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06C8" w:rsidRDefault="00EA06C8">
      <w:pPr>
        <w:pBdr>
          <w:top w:val="nil"/>
          <w:left w:val="nil"/>
          <w:bottom w:val="nil"/>
          <w:right w:val="nil"/>
          <w:between w:val="nil"/>
        </w:pBdr>
        <w:spacing w:line="276" w:lineRule="auto"/>
        <w:jc w:val="both"/>
        <w:rPr>
          <w:color w:val="000000"/>
          <w:sz w:val="28"/>
          <w:szCs w:val="28"/>
        </w:rPr>
      </w:pPr>
    </w:p>
    <w:p w:rsidR="00EA06C8" w:rsidRDefault="002C6403">
      <w:pPr>
        <w:jc w:val="center"/>
        <w:rPr>
          <w:b/>
          <w:color w:val="2F5496"/>
          <w:sz w:val="28"/>
          <w:szCs w:val="28"/>
        </w:rPr>
      </w:pPr>
      <w:r>
        <w:rPr>
          <w:b/>
          <w:color w:val="0070C0"/>
          <w:sz w:val="28"/>
          <w:szCs w:val="28"/>
          <w:highlight w:val="white"/>
        </w:rPr>
        <w:t>«Ақмола облысы білім басқармасының Степногорск қаласы бойынша білім бөлімі  Степногорск қаласының Ахмет Байтұрсынұлы атындағы № 2 жалпы орта білім беретін мектебі»</w:t>
      </w:r>
      <w:r>
        <w:rPr>
          <w:b/>
          <w:color w:val="0070C0"/>
          <w:sz w:val="28"/>
          <w:szCs w:val="28"/>
        </w:rPr>
        <w:t xml:space="preserve"> КММ</w:t>
      </w:r>
    </w:p>
    <w:p w:rsidR="00EA06C8" w:rsidRDefault="00EA06C8">
      <w:pPr>
        <w:jc w:val="both"/>
        <w:rPr>
          <w:b/>
          <w:color w:val="2F5496"/>
          <w:sz w:val="28"/>
          <w:szCs w:val="28"/>
        </w:rPr>
      </w:pPr>
    </w:p>
    <w:p w:rsidR="00EA06C8" w:rsidRDefault="002C6403">
      <w:pPr>
        <w:jc w:val="center"/>
        <w:rPr>
          <w:b/>
          <w:color w:val="2F5496"/>
          <w:sz w:val="28"/>
          <w:szCs w:val="28"/>
        </w:rPr>
      </w:pPr>
      <w:r>
        <w:rPr>
          <w:b/>
          <w:color w:val="0070C0"/>
          <w:sz w:val="28"/>
          <w:szCs w:val="28"/>
        </w:rPr>
        <w:t xml:space="preserve">КГУ </w:t>
      </w:r>
      <w:r>
        <w:rPr>
          <w:b/>
          <w:color w:val="0070C0"/>
          <w:sz w:val="28"/>
          <w:szCs w:val="28"/>
          <w:highlight w:val="white"/>
        </w:rPr>
        <w:t xml:space="preserve"> «Общеобразовательная школа № 2 имени Ахмета Байтурсынулы   города Степногорск отдела образования по городу Степногорск управления образования Акмолинской области»</w:t>
      </w:r>
    </w:p>
    <w:p w:rsidR="00EA06C8" w:rsidRDefault="002C6403">
      <w:pPr>
        <w:jc w:val="center"/>
        <w:rPr>
          <w:b/>
          <w:color w:val="0070C0"/>
          <w:sz w:val="72"/>
          <w:szCs w:val="72"/>
        </w:rPr>
      </w:pPr>
      <w:r>
        <w:rPr>
          <w:b/>
          <w:color w:val="0070C0"/>
          <w:sz w:val="72"/>
          <w:szCs w:val="72"/>
        </w:rPr>
        <w:t xml:space="preserve">2024-2025 оқу жылы бойынша мектептің </w:t>
      </w:r>
    </w:p>
    <w:p w:rsidR="00EA06C8" w:rsidRDefault="002C6403">
      <w:pPr>
        <w:jc w:val="center"/>
        <w:rPr>
          <w:b/>
          <w:color w:val="0070C0"/>
          <w:sz w:val="72"/>
          <w:szCs w:val="72"/>
        </w:rPr>
      </w:pPr>
      <w:r>
        <w:rPr>
          <w:b/>
          <w:color w:val="0070C0"/>
          <w:sz w:val="72"/>
          <w:szCs w:val="72"/>
        </w:rPr>
        <w:t xml:space="preserve">іс-әрекетінің жағдайы мен нәтижелілігі туралы </w:t>
      </w:r>
    </w:p>
    <w:p w:rsidR="00EA06C8" w:rsidRDefault="002C6403">
      <w:pPr>
        <w:jc w:val="center"/>
        <w:rPr>
          <w:b/>
          <w:color w:val="0070C0"/>
          <w:sz w:val="72"/>
          <w:szCs w:val="72"/>
        </w:rPr>
      </w:pPr>
      <w:r>
        <w:rPr>
          <w:b/>
          <w:color w:val="0070C0"/>
          <w:sz w:val="72"/>
          <w:szCs w:val="72"/>
        </w:rPr>
        <w:t>ашық баяндама</w:t>
      </w:r>
    </w:p>
    <w:p w:rsidR="00EA06C8" w:rsidRDefault="00EA06C8">
      <w:pPr>
        <w:jc w:val="both"/>
        <w:rPr>
          <w:b/>
          <w:color w:val="0070C0"/>
          <w:sz w:val="72"/>
          <w:szCs w:val="72"/>
        </w:rPr>
      </w:pPr>
    </w:p>
    <w:p w:rsidR="00EA06C8" w:rsidRDefault="002C6403">
      <w:pPr>
        <w:jc w:val="center"/>
        <w:rPr>
          <w:b/>
          <w:color w:val="0070C0"/>
          <w:sz w:val="72"/>
          <w:szCs w:val="72"/>
        </w:rPr>
      </w:pPr>
      <w:r>
        <w:rPr>
          <w:b/>
          <w:color w:val="0070C0"/>
          <w:sz w:val="72"/>
          <w:szCs w:val="72"/>
        </w:rPr>
        <w:t>Открытый доклад</w:t>
      </w:r>
    </w:p>
    <w:p w:rsidR="00EA06C8" w:rsidRDefault="002C6403">
      <w:pPr>
        <w:jc w:val="center"/>
        <w:rPr>
          <w:b/>
          <w:color w:val="0070C0"/>
          <w:sz w:val="72"/>
          <w:szCs w:val="72"/>
        </w:rPr>
      </w:pPr>
      <w:r>
        <w:rPr>
          <w:b/>
          <w:color w:val="0070C0"/>
          <w:sz w:val="72"/>
          <w:szCs w:val="72"/>
        </w:rPr>
        <w:t>о состоянии и результатах деятельности школы</w:t>
      </w:r>
    </w:p>
    <w:p w:rsidR="00EA06C8" w:rsidRDefault="002C6403">
      <w:pPr>
        <w:jc w:val="center"/>
        <w:rPr>
          <w:b/>
          <w:color w:val="0070C0"/>
          <w:sz w:val="72"/>
          <w:szCs w:val="72"/>
        </w:rPr>
      </w:pPr>
      <w:r>
        <w:rPr>
          <w:b/>
          <w:color w:val="0070C0"/>
          <w:sz w:val="72"/>
          <w:szCs w:val="72"/>
        </w:rPr>
        <w:t>за 2024-2025 учебный год</w:t>
      </w:r>
    </w:p>
    <w:p w:rsidR="00EA06C8" w:rsidRDefault="00EA06C8">
      <w:pPr>
        <w:jc w:val="both"/>
        <w:rPr>
          <w:b/>
          <w:color w:val="0070C0"/>
          <w:sz w:val="28"/>
          <w:szCs w:val="28"/>
        </w:rPr>
      </w:pPr>
    </w:p>
    <w:p w:rsidR="00EA06C8" w:rsidRDefault="00EA06C8">
      <w:pPr>
        <w:jc w:val="both"/>
        <w:rPr>
          <w:b/>
          <w:color w:val="0070C0"/>
          <w:sz w:val="28"/>
          <w:szCs w:val="28"/>
        </w:rPr>
      </w:pPr>
    </w:p>
    <w:p w:rsidR="00EA06C8" w:rsidRDefault="00EA06C8">
      <w:pPr>
        <w:jc w:val="both"/>
        <w:rPr>
          <w:b/>
          <w:color w:val="0070C0"/>
          <w:sz w:val="28"/>
          <w:szCs w:val="28"/>
        </w:rPr>
      </w:pPr>
    </w:p>
    <w:p w:rsidR="00EA06C8" w:rsidRDefault="00EA06C8">
      <w:pPr>
        <w:jc w:val="both"/>
        <w:rPr>
          <w:b/>
          <w:color w:val="0070C0"/>
          <w:sz w:val="28"/>
          <w:szCs w:val="28"/>
        </w:rPr>
      </w:pPr>
    </w:p>
    <w:p w:rsidR="00EA06C8" w:rsidRDefault="00EA06C8">
      <w:pPr>
        <w:jc w:val="both"/>
        <w:rPr>
          <w:b/>
          <w:color w:val="0070C0"/>
        </w:rPr>
      </w:pPr>
    </w:p>
    <w:p w:rsidR="00EA06C8" w:rsidRDefault="00EA06C8">
      <w:pPr>
        <w:jc w:val="both"/>
        <w:rPr>
          <w:b/>
          <w:color w:val="0070C0"/>
        </w:rPr>
      </w:pPr>
    </w:p>
    <w:p w:rsidR="00EA06C8" w:rsidRDefault="00EA06C8">
      <w:pPr>
        <w:jc w:val="both"/>
        <w:rPr>
          <w:b/>
          <w:color w:val="0070C0"/>
        </w:rPr>
      </w:pPr>
    </w:p>
    <w:p w:rsidR="00EA06C8" w:rsidRDefault="00EA06C8">
      <w:pPr>
        <w:jc w:val="both"/>
        <w:rPr>
          <w:b/>
          <w:color w:val="0070C0"/>
        </w:rPr>
      </w:pPr>
    </w:p>
    <w:p w:rsidR="00EA06C8" w:rsidRDefault="002C6403">
      <w:pPr>
        <w:jc w:val="center"/>
        <w:rPr>
          <w:b/>
          <w:color w:val="0070C0"/>
          <w:sz w:val="32"/>
          <w:szCs w:val="32"/>
        </w:rPr>
      </w:pPr>
      <w:r>
        <w:rPr>
          <w:b/>
          <w:color w:val="0070C0"/>
          <w:sz w:val="32"/>
          <w:szCs w:val="32"/>
        </w:rPr>
        <w:t xml:space="preserve"> Степногорск </w:t>
      </w:r>
    </w:p>
    <w:p w:rsidR="00EA06C8" w:rsidRDefault="00EA06C8">
      <w:pPr>
        <w:jc w:val="center"/>
        <w:rPr>
          <w:b/>
          <w:color w:val="0070C0"/>
          <w:sz w:val="32"/>
          <w:szCs w:val="32"/>
        </w:rPr>
      </w:pP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Баяндаманың мазмұны     </w:t>
      </w:r>
    </w:p>
    <w:p w:rsidR="00EA06C8" w:rsidRDefault="002C6403" w:rsidP="002C6403">
      <w:pPr>
        <w:pBdr>
          <w:top w:val="nil"/>
          <w:left w:val="nil"/>
          <w:bottom w:val="nil"/>
          <w:right w:val="nil"/>
          <w:between w:val="nil"/>
        </w:pBdr>
        <w:spacing w:line="276" w:lineRule="auto"/>
        <w:rPr>
          <w:b/>
          <w:color w:val="000000"/>
          <w:sz w:val="28"/>
          <w:szCs w:val="28"/>
        </w:rPr>
      </w:pPr>
      <w:r>
        <w:rPr>
          <w:b/>
          <w:color w:val="000000"/>
          <w:sz w:val="28"/>
          <w:szCs w:val="28"/>
        </w:rPr>
        <w:t>Кіріспе</w:t>
      </w:r>
      <w:r w:rsidR="002F315A">
        <w:rPr>
          <w:b/>
          <w:color w:val="000000"/>
          <w:sz w:val="28"/>
          <w:szCs w:val="28"/>
        </w:rPr>
        <w:t xml:space="preserve">                                                                                                                           3</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1 мектептің жалпы сипаттамасы</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1.1 Мектеп құрылымы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1.2 Білім беру процесін жүзеге асыру шарттары                       </w:t>
      </w:r>
      <w:r w:rsidR="002F315A">
        <w:rPr>
          <w:color w:val="000000"/>
          <w:sz w:val="28"/>
          <w:szCs w:val="28"/>
        </w:rPr>
        <w:t xml:space="preserve">                               </w:t>
      </w:r>
      <w:r>
        <w:rPr>
          <w:color w:val="000000"/>
          <w:sz w:val="28"/>
          <w:szCs w:val="28"/>
        </w:rPr>
        <w:t xml:space="preserve">  4</w:t>
      </w:r>
    </w:p>
    <w:p w:rsidR="00EA06C8" w:rsidRDefault="002C6403" w:rsidP="002C6403">
      <w:pPr>
        <w:pBdr>
          <w:top w:val="nil"/>
          <w:left w:val="nil"/>
          <w:bottom w:val="nil"/>
          <w:right w:val="nil"/>
          <w:between w:val="nil"/>
        </w:pBdr>
        <w:spacing w:line="276" w:lineRule="auto"/>
        <w:rPr>
          <w:b/>
          <w:color w:val="000000"/>
          <w:sz w:val="28"/>
          <w:szCs w:val="28"/>
        </w:rPr>
      </w:pPr>
      <w:r>
        <w:rPr>
          <w:b/>
          <w:color w:val="000000"/>
          <w:sz w:val="28"/>
          <w:szCs w:val="28"/>
        </w:rPr>
        <w:t>2 Оқу-тәрбие процесін басқарудың тиімділіг</w:t>
      </w:r>
      <w:r w:rsidR="002F315A">
        <w:rPr>
          <w:b/>
          <w:color w:val="000000"/>
          <w:sz w:val="28"/>
          <w:szCs w:val="28"/>
        </w:rPr>
        <w:t xml:space="preserve">і және ұйымдастыру сапасы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2.1 Мектепті басқару құрылымы                                                  </w:t>
      </w:r>
      <w:r w:rsidR="002F315A">
        <w:rPr>
          <w:color w:val="000000"/>
          <w:sz w:val="28"/>
          <w:szCs w:val="28"/>
        </w:rPr>
        <w:t xml:space="preserve">                               </w:t>
      </w:r>
      <w:r>
        <w:rPr>
          <w:color w:val="000000"/>
          <w:sz w:val="28"/>
          <w:szCs w:val="28"/>
        </w:rPr>
        <w:t xml:space="preserve"> 7</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2.2 Мектептің инновациялық қызметі                                             </w:t>
      </w:r>
      <w:r w:rsidR="002F315A">
        <w:rPr>
          <w:color w:val="000000"/>
          <w:sz w:val="28"/>
          <w:szCs w:val="28"/>
        </w:rPr>
        <w:t xml:space="preserve">                             9</w:t>
      </w:r>
      <w:r>
        <w:rPr>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2.3 Ақпараттандыру. Акт  енгізу                                                   </w:t>
      </w:r>
      <w:r w:rsidR="002F315A">
        <w:rPr>
          <w:color w:val="000000"/>
          <w:sz w:val="28"/>
          <w:szCs w:val="28"/>
        </w:rPr>
        <w:t xml:space="preserve">                              14</w:t>
      </w:r>
      <w:r>
        <w:rPr>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2.4 Мектептегі тәрбие жұмысының жүйесі</w:t>
      </w:r>
      <w:r w:rsidR="002F315A">
        <w:rPr>
          <w:color w:val="000000"/>
          <w:sz w:val="28"/>
          <w:szCs w:val="28"/>
        </w:rPr>
        <w:t>. Сабақтан тыс, сыныптан тыс қызмет түрлері                                                                                                                            15</w:t>
      </w:r>
      <w:r>
        <w:rPr>
          <w:color w:val="000000"/>
          <w:sz w:val="28"/>
          <w:szCs w:val="28"/>
        </w:rPr>
        <w:t xml:space="preserve">     </w:t>
      </w:r>
    </w:p>
    <w:p w:rsidR="00EA06C8" w:rsidRPr="00B97547" w:rsidRDefault="00B97547" w:rsidP="00B97547">
      <w:pPr>
        <w:spacing w:line="276" w:lineRule="auto"/>
        <w:jc w:val="both"/>
        <w:rPr>
          <w:b/>
          <w:sz w:val="28"/>
          <w:szCs w:val="28"/>
          <w:u w:val="single"/>
        </w:rPr>
      </w:pPr>
      <w:r w:rsidRPr="00B97547">
        <w:rPr>
          <w:sz w:val="28"/>
          <w:szCs w:val="28"/>
        </w:rPr>
        <w:t>2.</w:t>
      </w:r>
      <w:r w:rsidR="00D02217">
        <w:rPr>
          <w:sz w:val="28"/>
          <w:szCs w:val="28"/>
        </w:rPr>
        <w:t>5</w:t>
      </w:r>
      <w:r w:rsidRPr="00B97547">
        <w:rPr>
          <w:sz w:val="28"/>
          <w:szCs w:val="28"/>
        </w:rPr>
        <w:t xml:space="preserve"> Мектептің өзін-өзі басқару көшбасшыларының жұмысы</w:t>
      </w:r>
      <w:r w:rsidRPr="00B97547">
        <w:rPr>
          <w:b/>
          <w:sz w:val="28"/>
          <w:szCs w:val="28"/>
        </w:rPr>
        <w:t xml:space="preserve">   </w:t>
      </w:r>
      <w:r>
        <w:rPr>
          <w:color w:val="000000"/>
          <w:sz w:val="28"/>
          <w:szCs w:val="28"/>
        </w:rPr>
        <w:t xml:space="preserve">                         </w:t>
      </w:r>
      <w:r w:rsidRPr="00B97547">
        <w:rPr>
          <w:color w:val="000000"/>
          <w:sz w:val="28"/>
          <w:szCs w:val="28"/>
        </w:rPr>
        <w:t xml:space="preserve">    </w:t>
      </w:r>
      <w:r w:rsidR="002F315A">
        <w:rPr>
          <w:color w:val="000000"/>
          <w:sz w:val="28"/>
          <w:szCs w:val="28"/>
        </w:rPr>
        <w:t xml:space="preserve"> 24</w:t>
      </w:r>
    </w:p>
    <w:p w:rsidR="00EA06C8" w:rsidRDefault="00D02217" w:rsidP="002C6403">
      <w:pPr>
        <w:pBdr>
          <w:top w:val="nil"/>
          <w:left w:val="nil"/>
          <w:bottom w:val="nil"/>
          <w:right w:val="nil"/>
          <w:between w:val="nil"/>
        </w:pBdr>
        <w:spacing w:line="276" w:lineRule="auto"/>
        <w:rPr>
          <w:sz w:val="28"/>
          <w:szCs w:val="28"/>
        </w:rPr>
      </w:pPr>
      <w:r>
        <w:rPr>
          <w:sz w:val="28"/>
          <w:szCs w:val="28"/>
        </w:rPr>
        <w:t>2.6</w:t>
      </w:r>
      <w:r w:rsidR="002C6403">
        <w:rPr>
          <w:sz w:val="28"/>
          <w:szCs w:val="28"/>
        </w:rPr>
        <w:t xml:space="preserve">   </w:t>
      </w:r>
      <w:r w:rsidR="002C6403" w:rsidRPr="002F315A">
        <w:rPr>
          <w:sz w:val="28"/>
          <w:szCs w:val="28"/>
        </w:rPr>
        <w:t xml:space="preserve">Кәсіптік бағдар беру                                                          </w:t>
      </w:r>
      <w:r w:rsidR="002F315A" w:rsidRPr="002F315A">
        <w:rPr>
          <w:sz w:val="28"/>
          <w:szCs w:val="28"/>
        </w:rPr>
        <w:t xml:space="preserve">                                </w:t>
      </w:r>
      <w:r w:rsidR="002F315A">
        <w:rPr>
          <w:sz w:val="28"/>
          <w:szCs w:val="28"/>
        </w:rPr>
        <w:t xml:space="preserve">  </w:t>
      </w:r>
      <w:r w:rsidR="002F315A" w:rsidRPr="002F315A">
        <w:rPr>
          <w:sz w:val="28"/>
          <w:szCs w:val="28"/>
        </w:rPr>
        <w:t>33</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2.</w:t>
      </w:r>
      <w:r w:rsidR="00D02217">
        <w:rPr>
          <w:sz w:val="28"/>
          <w:szCs w:val="28"/>
        </w:rPr>
        <w:t>7</w:t>
      </w:r>
      <w:r>
        <w:rPr>
          <w:color w:val="000000"/>
          <w:sz w:val="28"/>
          <w:szCs w:val="28"/>
        </w:rPr>
        <w:t xml:space="preserve">  Әлеуметтік-психологиялық, логопедиялық қызметтері     </w:t>
      </w:r>
      <w:r w:rsidR="002F315A">
        <w:rPr>
          <w:color w:val="000000"/>
          <w:sz w:val="28"/>
          <w:szCs w:val="28"/>
        </w:rPr>
        <w:t xml:space="preserve">                              36</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2.</w:t>
      </w:r>
      <w:r w:rsidR="00D02217">
        <w:rPr>
          <w:sz w:val="28"/>
          <w:szCs w:val="28"/>
        </w:rPr>
        <w:t>8</w:t>
      </w:r>
      <w:r>
        <w:rPr>
          <w:color w:val="000000"/>
          <w:sz w:val="28"/>
          <w:szCs w:val="28"/>
        </w:rPr>
        <w:t xml:space="preserve"> Инклюзияны қолдау кабинеті                                                 </w:t>
      </w:r>
      <w:r w:rsidR="00A83C7D">
        <w:rPr>
          <w:color w:val="000000"/>
          <w:sz w:val="28"/>
          <w:szCs w:val="28"/>
        </w:rPr>
        <w:t xml:space="preserve">                              73</w:t>
      </w:r>
    </w:p>
    <w:p w:rsidR="00EA06C8" w:rsidRDefault="002C6403" w:rsidP="002C6403">
      <w:pPr>
        <w:pBdr>
          <w:top w:val="nil"/>
          <w:left w:val="nil"/>
          <w:bottom w:val="nil"/>
          <w:right w:val="nil"/>
          <w:between w:val="nil"/>
        </w:pBdr>
        <w:spacing w:line="276" w:lineRule="auto"/>
        <w:rPr>
          <w:b/>
          <w:color w:val="000000"/>
          <w:sz w:val="28"/>
          <w:szCs w:val="28"/>
        </w:rPr>
      </w:pPr>
      <w:r>
        <w:rPr>
          <w:b/>
          <w:color w:val="000000"/>
          <w:sz w:val="28"/>
          <w:szCs w:val="28"/>
        </w:rPr>
        <w:t xml:space="preserve">3 Материалдық-техникалық ресурстар                                  </w:t>
      </w:r>
      <w:r w:rsidR="002F315A">
        <w:rPr>
          <w:b/>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3.1 Оқу-материалдық база, абаттандыру және жарақтандыру                    </w:t>
      </w:r>
      <w:r w:rsidR="002F315A">
        <w:rPr>
          <w:color w:val="000000"/>
          <w:sz w:val="28"/>
          <w:szCs w:val="28"/>
        </w:rPr>
        <w:t xml:space="preserve">            79</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3.2 Кітапхананың мектеп қоры                                                           </w:t>
      </w:r>
      <w:r w:rsidR="002F315A">
        <w:rPr>
          <w:color w:val="000000"/>
          <w:sz w:val="28"/>
          <w:szCs w:val="28"/>
        </w:rPr>
        <w:t xml:space="preserve">                       </w:t>
      </w:r>
      <w:r w:rsidR="00D02217">
        <w:rPr>
          <w:color w:val="000000"/>
          <w:sz w:val="28"/>
          <w:szCs w:val="28"/>
        </w:rPr>
        <w:t>84</w:t>
      </w:r>
    </w:p>
    <w:p w:rsidR="00EA06C8" w:rsidRDefault="00D02217" w:rsidP="002C6403">
      <w:pPr>
        <w:pBdr>
          <w:top w:val="nil"/>
          <w:left w:val="nil"/>
          <w:bottom w:val="nil"/>
          <w:right w:val="nil"/>
          <w:between w:val="nil"/>
        </w:pBdr>
        <w:spacing w:line="276" w:lineRule="auto"/>
        <w:rPr>
          <w:color w:val="000000"/>
          <w:sz w:val="28"/>
          <w:szCs w:val="28"/>
        </w:rPr>
      </w:pPr>
      <w:r>
        <w:rPr>
          <w:color w:val="000000"/>
          <w:sz w:val="28"/>
          <w:szCs w:val="28"/>
        </w:rPr>
        <w:t>3.3 Д</w:t>
      </w:r>
      <w:r w:rsidR="002C6403">
        <w:rPr>
          <w:color w:val="000000"/>
          <w:sz w:val="28"/>
          <w:szCs w:val="28"/>
        </w:rPr>
        <w:t xml:space="preserve">ене шынықтыру және спортпен шұғылдану шарттары. Физикалық сау тұлғаны қалыптастыруға бағытталған іс-шаралар                                            </w:t>
      </w:r>
      <w:r>
        <w:rPr>
          <w:color w:val="000000"/>
          <w:sz w:val="28"/>
          <w:szCs w:val="28"/>
        </w:rPr>
        <w:t xml:space="preserve">                     85</w:t>
      </w:r>
      <w:r w:rsidR="002C6403">
        <w:rPr>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3.4 Қауіпсіздікті, тамақтану,медициналық қызмет</w:t>
      </w:r>
      <w:r w:rsidR="00D02217">
        <w:rPr>
          <w:color w:val="000000"/>
          <w:sz w:val="28"/>
          <w:szCs w:val="28"/>
        </w:rPr>
        <w:t xml:space="preserve"> көрсетуді ұйымдастыру        86</w:t>
      </w:r>
      <w:r>
        <w:rPr>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3.5 Мүмкіндігі шектеулі оқушыларды оқыту үшін жағдайлар </w:t>
      </w:r>
      <w:r w:rsidR="00D02217">
        <w:rPr>
          <w:color w:val="000000"/>
          <w:sz w:val="28"/>
          <w:szCs w:val="28"/>
        </w:rPr>
        <w:t xml:space="preserve">                              92</w:t>
      </w:r>
    </w:p>
    <w:p w:rsidR="00EA06C8" w:rsidRDefault="002C6403" w:rsidP="002C6403">
      <w:pPr>
        <w:pBdr>
          <w:top w:val="nil"/>
          <w:left w:val="nil"/>
          <w:bottom w:val="nil"/>
          <w:right w:val="nil"/>
          <w:between w:val="nil"/>
        </w:pBdr>
        <w:spacing w:line="276" w:lineRule="auto"/>
        <w:rPr>
          <w:b/>
          <w:color w:val="000000"/>
          <w:sz w:val="28"/>
          <w:szCs w:val="28"/>
        </w:rPr>
      </w:pPr>
      <w:r>
        <w:rPr>
          <w:b/>
          <w:color w:val="000000"/>
          <w:sz w:val="28"/>
          <w:szCs w:val="28"/>
        </w:rPr>
        <w:t xml:space="preserve">4 Кадрлық ресурстар                                                                    </w:t>
      </w:r>
      <w:r w:rsidR="00D02217">
        <w:rPr>
          <w:b/>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4.1 Кадр құрамы                                                                                       </w:t>
      </w:r>
      <w:r w:rsidR="00D02217">
        <w:rPr>
          <w:color w:val="000000"/>
          <w:sz w:val="28"/>
          <w:szCs w:val="28"/>
        </w:rPr>
        <w:t xml:space="preserve">                      </w:t>
      </w:r>
      <w:r w:rsidR="00A83C7D">
        <w:rPr>
          <w:color w:val="000000"/>
          <w:sz w:val="28"/>
          <w:szCs w:val="28"/>
        </w:rPr>
        <w:t>93</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4.2 Ғылыми-әдістемелік жұмыс                                                                        </w:t>
      </w:r>
      <w:r w:rsidR="00A83C7D">
        <w:rPr>
          <w:color w:val="000000"/>
          <w:sz w:val="28"/>
          <w:szCs w:val="28"/>
        </w:rPr>
        <w:t xml:space="preserve">           101</w:t>
      </w:r>
    </w:p>
    <w:p w:rsidR="00EA06C8" w:rsidRDefault="002C6403" w:rsidP="002C6403">
      <w:pPr>
        <w:pBdr>
          <w:top w:val="nil"/>
          <w:left w:val="nil"/>
          <w:bottom w:val="nil"/>
          <w:right w:val="nil"/>
          <w:between w:val="nil"/>
        </w:pBdr>
        <w:spacing w:line="276" w:lineRule="auto"/>
        <w:rPr>
          <w:b/>
          <w:color w:val="000000"/>
          <w:sz w:val="28"/>
          <w:szCs w:val="28"/>
        </w:rPr>
      </w:pPr>
      <w:r>
        <w:rPr>
          <w:b/>
          <w:color w:val="000000"/>
          <w:sz w:val="28"/>
          <w:szCs w:val="28"/>
        </w:rPr>
        <w:t xml:space="preserve">5 Білім беру қызметінің нәтижелері                                          </w:t>
      </w:r>
      <w:r w:rsidR="00A83C7D">
        <w:rPr>
          <w:b/>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5.1 Сапасы мен үлгерімі                                                                   </w:t>
      </w:r>
      <w:r w:rsidR="00A83C7D">
        <w:rPr>
          <w:color w:val="000000"/>
          <w:sz w:val="28"/>
          <w:szCs w:val="28"/>
        </w:rPr>
        <w:t xml:space="preserve">                            110</w:t>
      </w:r>
      <w:r>
        <w:rPr>
          <w:color w:val="000000"/>
          <w:sz w:val="28"/>
          <w:szCs w:val="28"/>
        </w:rPr>
        <w:t xml:space="preserve">   </w:t>
      </w:r>
    </w:p>
    <w:p w:rsidR="00EA06C8" w:rsidRDefault="002C6403" w:rsidP="002C6403">
      <w:pPr>
        <w:pBdr>
          <w:top w:val="nil"/>
          <w:left w:val="nil"/>
          <w:bottom w:val="nil"/>
          <w:right w:val="nil"/>
          <w:between w:val="nil"/>
        </w:pBdr>
        <w:spacing w:line="276" w:lineRule="auto"/>
        <w:rPr>
          <w:color w:val="000000"/>
          <w:sz w:val="28"/>
          <w:szCs w:val="28"/>
        </w:rPr>
      </w:pPr>
      <w:r>
        <w:rPr>
          <w:color w:val="000000"/>
          <w:sz w:val="28"/>
          <w:szCs w:val="28"/>
        </w:rPr>
        <w:t xml:space="preserve">6 Алдын - ала даму жоспары                                                         </w:t>
      </w:r>
      <w:r w:rsidR="00A83C7D">
        <w:rPr>
          <w:color w:val="000000"/>
          <w:sz w:val="28"/>
          <w:szCs w:val="28"/>
        </w:rPr>
        <w:t xml:space="preserve">                              125</w:t>
      </w:r>
      <w:r>
        <w:rPr>
          <w:color w:val="000000"/>
          <w:sz w:val="28"/>
          <w:szCs w:val="28"/>
        </w:rPr>
        <w:t xml:space="preserve">                                                     </w:t>
      </w:r>
    </w:p>
    <w:p w:rsidR="00EA06C8" w:rsidRDefault="00EA06C8">
      <w:pPr>
        <w:pBdr>
          <w:top w:val="nil"/>
          <w:left w:val="nil"/>
          <w:bottom w:val="nil"/>
          <w:right w:val="nil"/>
          <w:between w:val="nil"/>
        </w:pBdr>
        <w:spacing w:line="276" w:lineRule="auto"/>
        <w:jc w:val="both"/>
        <w:rPr>
          <w:color w:val="000000"/>
          <w:sz w:val="28"/>
          <w:szCs w:val="28"/>
        </w:rPr>
      </w:pPr>
    </w:p>
    <w:p w:rsidR="00EA06C8" w:rsidRDefault="00EA06C8">
      <w:pPr>
        <w:pBdr>
          <w:top w:val="nil"/>
          <w:left w:val="nil"/>
          <w:bottom w:val="nil"/>
          <w:right w:val="nil"/>
          <w:between w:val="nil"/>
        </w:pBdr>
        <w:spacing w:line="276" w:lineRule="auto"/>
        <w:jc w:val="both"/>
        <w:rPr>
          <w:color w:val="000000"/>
          <w:sz w:val="28"/>
          <w:szCs w:val="28"/>
        </w:rPr>
      </w:pPr>
    </w:p>
    <w:p w:rsidR="002C6403" w:rsidRDefault="002C6403">
      <w:pPr>
        <w:pBdr>
          <w:top w:val="nil"/>
          <w:left w:val="nil"/>
          <w:bottom w:val="nil"/>
          <w:right w:val="nil"/>
          <w:between w:val="nil"/>
        </w:pBdr>
        <w:spacing w:line="276" w:lineRule="auto"/>
        <w:jc w:val="both"/>
        <w:rPr>
          <w:color w:val="000000"/>
          <w:sz w:val="28"/>
          <w:szCs w:val="28"/>
        </w:rPr>
      </w:pPr>
    </w:p>
    <w:p w:rsidR="002C6403" w:rsidRDefault="002C6403">
      <w:pPr>
        <w:pBdr>
          <w:top w:val="nil"/>
          <w:left w:val="nil"/>
          <w:bottom w:val="nil"/>
          <w:right w:val="nil"/>
          <w:between w:val="nil"/>
        </w:pBdr>
        <w:spacing w:line="276" w:lineRule="auto"/>
        <w:jc w:val="both"/>
        <w:rPr>
          <w:color w:val="000000"/>
          <w:sz w:val="28"/>
          <w:szCs w:val="28"/>
        </w:rPr>
      </w:pPr>
    </w:p>
    <w:p w:rsidR="002C6403" w:rsidRDefault="002C6403">
      <w:pPr>
        <w:pBdr>
          <w:top w:val="nil"/>
          <w:left w:val="nil"/>
          <w:bottom w:val="nil"/>
          <w:right w:val="nil"/>
          <w:between w:val="nil"/>
        </w:pBdr>
        <w:spacing w:line="276" w:lineRule="auto"/>
        <w:jc w:val="both"/>
        <w:rPr>
          <w:color w:val="000000"/>
          <w:sz w:val="28"/>
          <w:szCs w:val="28"/>
        </w:rPr>
      </w:pPr>
    </w:p>
    <w:p w:rsidR="0000795B" w:rsidRDefault="0000795B">
      <w:pPr>
        <w:pBdr>
          <w:top w:val="nil"/>
          <w:left w:val="nil"/>
          <w:bottom w:val="nil"/>
          <w:right w:val="nil"/>
          <w:between w:val="nil"/>
        </w:pBdr>
        <w:spacing w:line="276" w:lineRule="auto"/>
        <w:jc w:val="both"/>
        <w:rPr>
          <w:color w:val="000000"/>
          <w:sz w:val="28"/>
          <w:szCs w:val="28"/>
        </w:rPr>
      </w:pPr>
    </w:p>
    <w:p w:rsidR="0000795B" w:rsidRDefault="0000795B">
      <w:pPr>
        <w:pBdr>
          <w:top w:val="nil"/>
          <w:left w:val="nil"/>
          <w:bottom w:val="nil"/>
          <w:right w:val="nil"/>
          <w:between w:val="nil"/>
        </w:pBdr>
        <w:spacing w:line="276" w:lineRule="auto"/>
        <w:jc w:val="both"/>
        <w:rPr>
          <w:color w:val="000000"/>
          <w:sz w:val="28"/>
          <w:szCs w:val="28"/>
        </w:rPr>
      </w:pPr>
    </w:p>
    <w:p w:rsidR="00EA06C8" w:rsidRDefault="002C6403">
      <w:pPr>
        <w:tabs>
          <w:tab w:val="left" w:pos="2968"/>
        </w:tabs>
        <w:spacing w:line="276" w:lineRule="auto"/>
        <w:jc w:val="both"/>
        <w:rPr>
          <w:b/>
          <w:sz w:val="28"/>
          <w:szCs w:val="28"/>
        </w:rPr>
      </w:pPr>
      <w:r>
        <w:rPr>
          <w:b/>
          <w:sz w:val="28"/>
          <w:szCs w:val="28"/>
        </w:rPr>
        <w:t>Кіріспе</w:t>
      </w:r>
    </w:p>
    <w:p w:rsidR="00EA06C8" w:rsidRDefault="002C6403">
      <w:pPr>
        <w:tabs>
          <w:tab w:val="left" w:pos="2968"/>
        </w:tabs>
        <w:spacing w:line="276" w:lineRule="auto"/>
        <w:ind w:firstLine="708"/>
        <w:jc w:val="both"/>
        <w:rPr>
          <w:sz w:val="28"/>
          <w:szCs w:val="28"/>
        </w:rPr>
      </w:pPr>
      <w:r>
        <w:rPr>
          <w:sz w:val="28"/>
          <w:szCs w:val="28"/>
        </w:rPr>
        <w:lastRenderedPageBreak/>
        <w:t>Мектептің ашық баяндамасы-мектептің стратегиялық құжаты; мектеп қызметінің ақпараттық ашықтығы мен ашықтығын қамтамасыз ету құралы, жұртшылықты оның жұмыс істеуінің негізгі нәтижелері мен проблемалары туралы кеңінен хабардар ету нысаны.</w:t>
      </w:r>
    </w:p>
    <w:p w:rsidR="00EA06C8" w:rsidRDefault="002C6403">
      <w:pPr>
        <w:tabs>
          <w:tab w:val="left" w:pos="2968"/>
        </w:tabs>
        <w:spacing w:line="276" w:lineRule="auto"/>
        <w:ind w:firstLine="708"/>
        <w:jc w:val="both"/>
        <w:rPr>
          <w:sz w:val="28"/>
          <w:szCs w:val="28"/>
        </w:rPr>
      </w:pPr>
      <w:r>
        <w:rPr>
          <w:sz w:val="28"/>
          <w:szCs w:val="28"/>
        </w:rPr>
        <w:t>Ашық баяндама арқылы біз білім беру мекемесінің ашықтығын қамтамасыз етеміз және әлеуметтік әріптестермен байланыстарды кеңейтуге, олардың өзара іс-қимылының тиімділігін арттыруға үміттенеміз.</w:t>
      </w:r>
    </w:p>
    <w:p w:rsidR="00EA06C8" w:rsidRDefault="002C6403">
      <w:pPr>
        <w:tabs>
          <w:tab w:val="left" w:pos="2968"/>
        </w:tabs>
        <w:spacing w:line="276" w:lineRule="auto"/>
        <w:ind w:firstLine="708"/>
        <w:jc w:val="both"/>
        <w:rPr>
          <w:sz w:val="28"/>
          <w:szCs w:val="28"/>
        </w:rPr>
      </w:pPr>
      <w:r>
        <w:rPr>
          <w:sz w:val="28"/>
          <w:szCs w:val="28"/>
        </w:rPr>
        <w:t>Оқушылар мен педагогтардың нәтижелері, жетістіктері, мектептің жұмыс істеуінің негізгі мәселелері мен даму перспективалары туралы ақпарат біздің құрылтайшыларымызға, жұртшылыққа, қаланың білім беру кеңістігіндегі әрбір білім беру мекемесінің рөлін анықтайтын жергілікті өзін-өзі басқару органдарына бағытталған.</w:t>
      </w:r>
    </w:p>
    <w:p w:rsidR="00EA06C8" w:rsidRDefault="002C6403">
      <w:pPr>
        <w:tabs>
          <w:tab w:val="left" w:pos="2968"/>
        </w:tabs>
        <w:spacing w:line="276" w:lineRule="auto"/>
        <w:jc w:val="both"/>
        <w:rPr>
          <w:sz w:val="28"/>
          <w:szCs w:val="28"/>
        </w:rPr>
      </w:pPr>
      <w:r>
        <w:rPr>
          <w:sz w:val="28"/>
          <w:szCs w:val="28"/>
        </w:rPr>
        <w:t xml:space="preserve">  Біздің мектеп барлығына арналған-Біз өзімізге келген барлық балаларға білім алуға конституциялық құқықтарын жүзеге асыруға мүмкіндік береміз.</w:t>
      </w:r>
    </w:p>
    <w:p w:rsidR="00EA06C8" w:rsidRDefault="002C6403">
      <w:pPr>
        <w:tabs>
          <w:tab w:val="left" w:pos="2968"/>
        </w:tabs>
        <w:spacing w:line="276" w:lineRule="auto"/>
        <w:jc w:val="both"/>
        <w:rPr>
          <w:sz w:val="28"/>
          <w:szCs w:val="28"/>
        </w:rPr>
      </w:pPr>
      <w:r>
        <w:rPr>
          <w:sz w:val="28"/>
          <w:szCs w:val="28"/>
        </w:rPr>
        <w:t xml:space="preserve">Біздің мектеп әрқайсысы үшін-біз денсаулығы шектеулі балаларға, әлеуметтік жағынан қорғалмаған отбасылардан шыққан балаларға, дарынды ерекше таланттары мен қабілеттері бар балаларға, оқыту мен тәрбиелеуде қиындықтары бар балаларға оқытудың ерекше жағдайларын қамтамасыз </w:t>
      </w:r>
    </w:p>
    <w:p w:rsidR="00EA06C8" w:rsidRDefault="002C6403">
      <w:pPr>
        <w:tabs>
          <w:tab w:val="left" w:pos="2968"/>
        </w:tabs>
        <w:spacing w:line="276" w:lineRule="auto"/>
        <w:jc w:val="both"/>
        <w:rPr>
          <w:sz w:val="28"/>
          <w:szCs w:val="28"/>
        </w:rPr>
      </w:pPr>
      <w:r>
        <w:rPr>
          <w:sz w:val="28"/>
          <w:szCs w:val="28"/>
        </w:rPr>
        <w:t>етеміз.</w:t>
      </w:r>
    </w:p>
    <w:p w:rsidR="00EA06C8" w:rsidRDefault="00EA06C8">
      <w:pPr>
        <w:tabs>
          <w:tab w:val="left" w:pos="2968"/>
        </w:tabs>
        <w:spacing w:line="276" w:lineRule="auto"/>
        <w:jc w:val="both"/>
        <w:rPr>
          <w:sz w:val="28"/>
          <w:szCs w:val="28"/>
        </w:rPr>
      </w:pPr>
    </w:p>
    <w:p w:rsidR="00EA06C8" w:rsidRDefault="002C6403">
      <w:pPr>
        <w:tabs>
          <w:tab w:val="left" w:pos="2968"/>
        </w:tabs>
        <w:spacing w:line="276" w:lineRule="auto"/>
        <w:jc w:val="center"/>
        <w:rPr>
          <w:sz w:val="28"/>
          <w:szCs w:val="28"/>
        </w:rPr>
      </w:pPr>
      <w:r>
        <w:rPr>
          <w:noProof/>
          <w:sz w:val="28"/>
          <w:szCs w:val="28"/>
          <w:lang w:val="ru-RU"/>
        </w:rPr>
        <w:drawing>
          <wp:inline distT="0" distB="0" distL="0" distR="0">
            <wp:extent cx="3907790" cy="1835150"/>
            <wp:effectExtent l="0" t="0" r="0" b="0"/>
            <wp:docPr id="212370200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
                    <a:srcRect/>
                    <a:stretch>
                      <a:fillRect/>
                    </a:stretch>
                  </pic:blipFill>
                  <pic:spPr>
                    <a:xfrm>
                      <a:off x="0" y="0"/>
                      <a:ext cx="3907790" cy="1835150"/>
                    </a:xfrm>
                    <a:prstGeom prst="rect">
                      <a:avLst/>
                    </a:prstGeom>
                    <a:ln/>
                  </pic:spPr>
                </pic:pic>
              </a:graphicData>
            </a:graphic>
          </wp:inline>
        </w:drawing>
      </w:r>
    </w:p>
    <w:p w:rsidR="00EA06C8" w:rsidRDefault="00EA06C8">
      <w:pPr>
        <w:tabs>
          <w:tab w:val="left" w:pos="2968"/>
        </w:tabs>
        <w:spacing w:line="276" w:lineRule="auto"/>
        <w:jc w:val="both"/>
        <w:rPr>
          <w:sz w:val="28"/>
          <w:szCs w:val="28"/>
        </w:rPr>
      </w:pPr>
    </w:p>
    <w:p w:rsidR="00EA06C8" w:rsidRDefault="002C6403">
      <w:pPr>
        <w:tabs>
          <w:tab w:val="left" w:pos="2968"/>
        </w:tabs>
        <w:spacing w:line="276" w:lineRule="auto"/>
        <w:ind w:firstLine="708"/>
        <w:jc w:val="both"/>
        <w:rPr>
          <w:sz w:val="28"/>
          <w:szCs w:val="28"/>
        </w:rPr>
      </w:pPr>
      <w:r>
        <w:rPr>
          <w:sz w:val="28"/>
          <w:szCs w:val="28"/>
        </w:rPr>
        <w:t>Біз барлық балаларды іріктеу мен саралаусыз өз қатарымызға қабылдаймыз, өйткені мектептің міндеті - әр бала сапалы және қолжетімді білім алуда және өзінің өмірлік әлеуетін жүзеге асыруда табысқа жетудің жолын таба алатын осындай білім беру кеңістігін құру.</w:t>
      </w:r>
    </w:p>
    <w:p w:rsidR="00EA06C8" w:rsidRDefault="002C6403">
      <w:pPr>
        <w:tabs>
          <w:tab w:val="left" w:pos="2968"/>
        </w:tabs>
        <w:spacing w:line="276" w:lineRule="auto"/>
        <w:ind w:firstLine="708"/>
        <w:jc w:val="both"/>
        <w:rPr>
          <w:sz w:val="28"/>
          <w:szCs w:val="28"/>
        </w:rPr>
      </w:pPr>
      <w:r>
        <w:rPr>
          <w:sz w:val="28"/>
          <w:szCs w:val="28"/>
        </w:rPr>
        <w:t xml:space="preserve">Біз өз мектебімізді іске асырылған мүмкіндіктер мектебі ретінде көреміз, оның табыстылығының негізгі шарты мұғалімдердің жоғары педагогикалық кәсібилігінің үйлесімі; білім беру процесінің эмоционалды тартымдылығына негізделген білім алушылардың ішкі Білім беру уәждемесі; білім алушылардың </w:t>
      </w:r>
      <w:r>
        <w:rPr>
          <w:sz w:val="28"/>
          <w:szCs w:val="28"/>
        </w:rPr>
        <w:lastRenderedPageBreak/>
        <w:t>ата-аналарының мектеппен әлеуметтік әріптестікке қызығушылығы болып табылады.</w:t>
      </w:r>
    </w:p>
    <w:p w:rsidR="00EA06C8" w:rsidRDefault="002C6403">
      <w:pPr>
        <w:tabs>
          <w:tab w:val="left" w:pos="2968"/>
        </w:tabs>
        <w:spacing w:line="276" w:lineRule="auto"/>
        <w:jc w:val="both"/>
        <w:rPr>
          <w:b/>
          <w:sz w:val="28"/>
          <w:szCs w:val="28"/>
        </w:rPr>
      </w:pPr>
      <w:r>
        <w:rPr>
          <w:b/>
          <w:sz w:val="28"/>
          <w:szCs w:val="28"/>
        </w:rPr>
        <w:t>1. Мекеменің жалпы сипаттамасы</w:t>
      </w:r>
    </w:p>
    <w:p w:rsidR="00EA06C8" w:rsidRDefault="002C6403">
      <w:pPr>
        <w:tabs>
          <w:tab w:val="left" w:pos="2968"/>
        </w:tabs>
        <w:spacing w:line="276" w:lineRule="auto"/>
        <w:jc w:val="both"/>
        <w:rPr>
          <w:b/>
          <w:sz w:val="28"/>
          <w:szCs w:val="28"/>
        </w:rPr>
      </w:pPr>
      <w:r>
        <w:rPr>
          <w:b/>
          <w:sz w:val="28"/>
          <w:szCs w:val="28"/>
        </w:rPr>
        <w:t>1.1 Мектеп құрылымы</w:t>
      </w:r>
    </w:p>
    <w:tbl>
      <w:tblPr>
        <w:tblStyle w:val="aff0"/>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602"/>
        <w:gridCol w:w="4780"/>
        <w:gridCol w:w="4399"/>
      </w:tblGrid>
      <w:tr w:rsidR="00EA06C8">
        <w:trPr>
          <w:cantSplit/>
          <w:tblHeader/>
        </w:trPr>
        <w:tc>
          <w:tcPr>
            <w:tcW w:w="602" w:type="dxa"/>
          </w:tcPr>
          <w:p w:rsidR="00EA06C8" w:rsidRDefault="002C6403">
            <w:pPr>
              <w:tabs>
                <w:tab w:val="left" w:pos="2968"/>
              </w:tabs>
              <w:jc w:val="both"/>
            </w:pPr>
            <w:r>
              <w:t>1.</w:t>
            </w:r>
          </w:p>
        </w:tc>
        <w:tc>
          <w:tcPr>
            <w:tcW w:w="4780" w:type="dxa"/>
          </w:tcPr>
          <w:p w:rsidR="00EA06C8" w:rsidRDefault="002C6403">
            <w:pPr>
              <w:tabs>
                <w:tab w:val="left" w:pos="2968"/>
              </w:tabs>
              <w:jc w:val="both"/>
            </w:pPr>
            <w:r>
              <w:t>Білім беру ұйымының түрі</w:t>
            </w:r>
          </w:p>
        </w:tc>
        <w:tc>
          <w:tcPr>
            <w:tcW w:w="4399" w:type="dxa"/>
          </w:tcPr>
          <w:p w:rsidR="00EA06C8" w:rsidRDefault="002C6403">
            <w:pPr>
              <w:tabs>
                <w:tab w:val="left" w:pos="2968"/>
              </w:tabs>
              <w:jc w:val="both"/>
            </w:pPr>
            <w:r>
              <w:t>Жалпы білім беру</w:t>
            </w:r>
          </w:p>
        </w:tc>
      </w:tr>
      <w:tr w:rsidR="00EA06C8">
        <w:trPr>
          <w:cantSplit/>
          <w:tblHeader/>
        </w:trPr>
        <w:tc>
          <w:tcPr>
            <w:tcW w:w="602" w:type="dxa"/>
          </w:tcPr>
          <w:p w:rsidR="00EA06C8" w:rsidRDefault="002C6403">
            <w:pPr>
              <w:tabs>
                <w:tab w:val="left" w:pos="2968"/>
              </w:tabs>
              <w:jc w:val="both"/>
            </w:pPr>
            <w:r>
              <w:t>2.</w:t>
            </w:r>
          </w:p>
        </w:tc>
        <w:tc>
          <w:tcPr>
            <w:tcW w:w="4780" w:type="dxa"/>
          </w:tcPr>
          <w:p w:rsidR="00EA06C8" w:rsidRDefault="002C6403">
            <w:pPr>
              <w:tabs>
                <w:tab w:val="left" w:pos="2968"/>
              </w:tabs>
              <w:jc w:val="both"/>
            </w:pPr>
            <w:r>
              <w:t>Іске асырылатын білім беру бағдарламаларының түрі</w:t>
            </w:r>
          </w:p>
        </w:tc>
        <w:tc>
          <w:tcPr>
            <w:tcW w:w="4399" w:type="dxa"/>
          </w:tcPr>
          <w:p w:rsidR="00EA06C8" w:rsidRDefault="002C6403">
            <w:pPr>
              <w:tabs>
                <w:tab w:val="left" w:pos="2968"/>
              </w:tabs>
              <w:jc w:val="both"/>
            </w:pPr>
            <w:r>
              <w:t>Жалпы білім беру</w:t>
            </w:r>
          </w:p>
        </w:tc>
      </w:tr>
      <w:tr w:rsidR="00EA06C8">
        <w:trPr>
          <w:cantSplit/>
          <w:tblHeader/>
        </w:trPr>
        <w:tc>
          <w:tcPr>
            <w:tcW w:w="602" w:type="dxa"/>
          </w:tcPr>
          <w:p w:rsidR="00EA06C8" w:rsidRDefault="002C6403">
            <w:pPr>
              <w:tabs>
                <w:tab w:val="left" w:pos="2968"/>
              </w:tabs>
              <w:jc w:val="both"/>
            </w:pPr>
            <w:r>
              <w:t>3.</w:t>
            </w:r>
          </w:p>
        </w:tc>
        <w:tc>
          <w:tcPr>
            <w:tcW w:w="4780" w:type="dxa"/>
          </w:tcPr>
          <w:p w:rsidR="00EA06C8" w:rsidRDefault="002C6403">
            <w:pPr>
              <w:tabs>
                <w:tab w:val="left" w:pos="2968"/>
              </w:tabs>
              <w:jc w:val="both"/>
            </w:pPr>
            <w:r>
              <w:t>Меншік нысаны</w:t>
            </w:r>
          </w:p>
        </w:tc>
        <w:tc>
          <w:tcPr>
            <w:tcW w:w="4399" w:type="dxa"/>
          </w:tcPr>
          <w:p w:rsidR="00EA06C8" w:rsidRDefault="002C6403">
            <w:pPr>
              <w:tabs>
                <w:tab w:val="left" w:pos="2968"/>
              </w:tabs>
              <w:jc w:val="both"/>
            </w:pPr>
            <w:r>
              <w:t>Мемлекеттік</w:t>
            </w:r>
          </w:p>
        </w:tc>
      </w:tr>
      <w:tr w:rsidR="00EA06C8">
        <w:trPr>
          <w:cantSplit/>
          <w:tblHeader/>
        </w:trPr>
        <w:tc>
          <w:tcPr>
            <w:tcW w:w="602" w:type="dxa"/>
          </w:tcPr>
          <w:p w:rsidR="00EA06C8" w:rsidRDefault="002C6403">
            <w:pPr>
              <w:tabs>
                <w:tab w:val="left" w:pos="2968"/>
              </w:tabs>
              <w:jc w:val="both"/>
            </w:pPr>
            <w:r>
              <w:t>4.</w:t>
            </w:r>
          </w:p>
        </w:tc>
        <w:tc>
          <w:tcPr>
            <w:tcW w:w="4780" w:type="dxa"/>
          </w:tcPr>
          <w:p w:rsidR="00EA06C8" w:rsidRDefault="002C6403">
            <w:pPr>
              <w:tabs>
                <w:tab w:val="left" w:pos="2968"/>
              </w:tabs>
              <w:jc w:val="both"/>
            </w:pPr>
            <w:r>
              <w:t>Білім беру қызметіне Лицензия</w:t>
            </w:r>
          </w:p>
        </w:tc>
        <w:tc>
          <w:tcPr>
            <w:tcW w:w="4399" w:type="dxa"/>
          </w:tcPr>
          <w:p w:rsidR="00EA06C8" w:rsidRDefault="002C6403">
            <w:pPr>
              <w:tabs>
                <w:tab w:val="left" w:pos="2968"/>
              </w:tabs>
              <w:jc w:val="both"/>
            </w:pPr>
            <w:r>
              <w:t xml:space="preserve">Степногорск қаласы әкімшілігі 2007 ж. 17 қаңтар №0062683 </w:t>
            </w:r>
          </w:p>
        </w:tc>
      </w:tr>
      <w:tr w:rsidR="00EA06C8">
        <w:trPr>
          <w:cantSplit/>
          <w:tblHeader/>
        </w:trPr>
        <w:tc>
          <w:tcPr>
            <w:tcW w:w="602" w:type="dxa"/>
          </w:tcPr>
          <w:p w:rsidR="00EA06C8" w:rsidRDefault="002C6403">
            <w:pPr>
              <w:tabs>
                <w:tab w:val="left" w:pos="2968"/>
              </w:tabs>
              <w:jc w:val="both"/>
            </w:pPr>
            <w:r>
              <w:t>5.</w:t>
            </w:r>
          </w:p>
        </w:tc>
        <w:tc>
          <w:tcPr>
            <w:tcW w:w="4780" w:type="dxa"/>
          </w:tcPr>
          <w:p w:rsidR="00EA06C8" w:rsidRDefault="002C6403">
            <w:pPr>
              <w:tabs>
                <w:tab w:val="left" w:pos="2968"/>
              </w:tabs>
              <w:jc w:val="both"/>
            </w:pPr>
            <w:r>
              <w:t>Мектептің құрылған жылы</w:t>
            </w:r>
          </w:p>
        </w:tc>
        <w:tc>
          <w:tcPr>
            <w:tcW w:w="4399" w:type="dxa"/>
          </w:tcPr>
          <w:p w:rsidR="00EA06C8" w:rsidRDefault="002C6403">
            <w:pPr>
              <w:tabs>
                <w:tab w:val="left" w:pos="2968"/>
              </w:tabs>
              <w:jc w:val="both"/>
            </w:pPr>
            <w:r>
              <w:t>1966</w:t>
            </w:r>
          </w:p>
        </w:tc>
      </w:tr>
      <w:tr w:rsidR="00EA06C8">
        <w:trPr>
          <w:cantSplit/>
          <w:tblHeader/>
        </w:trPr>
        <w:tc>
          <w:tcPr>
            <w:tcW w:w="602" w:type="dxa"/>
          </w:tcPr>
          <w:p w:rsidR="00EA06C8" w:rsidRDefault="002C6403">
            <w:pPr>
              <w:tabs>
                <w:tab w:val="left" w:pos="2968"/>
              </w:tabs>
              <w:jc w:val="both"/>
            </w:pPr>
            <w:r>
              <w:t>6.</w:t>
            </w:r>
          </w:p>
        </w:tc>
        <w:tc>
          <w:tcPr>
            <w:tcW w:w="4780" w:type="dxa"/>
          </w:tcPr>
          <w:p w:rsidR="00EA06C8" w:rsidRDefault="002C6403">
            <w:pPr>
              <w:tabs>
                <w:tab w:val="left" w:pos="2968"/>
              </w:tabs>
              <w:jc w:val="both"/>
            </w:pPr>
            <w:r>
              <w:t>Мектептің жобалық сыйымдылығы</w:t>
            </w:r>
          </w:p>
        </w:tc>
        <w:tc>
          <w:tcPr>
            <w:tcW w:w="4399" w:type="dxa"/>
          </w:tcPr>
          <w:p w:rsidR="00EA06C8" w:rsidRDefault="002C6403">
            <w:pPr>
              <w:tabs>
                <w:tab w:val="left" w:pos="2968"/>
              </w:tabs>
              <w:jc w:val="both"/>
            </w:pPr>
            <w:r>
              <w:t xml:space="preserve">466 оқушылар </w:t>
            </w:r>
          </w:p>
        </w:tc>
      </w:tr>
      <w:tr w:rsidR="00EA06C8">
        <w:trPr>
          <w:cantSplit/>
          <w:tblHeader/>
        </w:trPr>
        <w:tc>
          <w:tcPr>
            <w:tcW w:w="602" w:type="dxa"/>
          </w:tcPr>
          <w:p w:rsidR="00EA06C8" w:rsidRDefault="002C6403">
            <w:pPr>
              <w:tabs>
                <w:tab w:val="left" w:pos="2968"/>
              </w:tabs>
              <w:jc w:val="both"/>
            </w:pPr>
            <w:r>
              <w:t>7.</w:t>
            </w:r>
          </w:p>
        </w:tc>
        <w:tc>
          <w:tcPr>
            <w:tcW w:w="4780" w:type="dxa"/>
          </w:tcPr>
          <w:p w:rsidR="00EA06C8" w:rsidRDefault="002C6403">
            <w:pPr>
              <w:tabs>
                <w:tab w:val="left" w:pos="2968"/>
              </w:tabs>
              <w:jc w:val="both"/>
            </w:pPr>
            <w:r>
              <w:t>Оқыту тілі</w:t>
            </w:r>
          </w:p>
        </w:tc>
        <w:tc>
          <w:tcPr>
            <w:tcW w:w="4399" w:type="dxa"/>
          </w:tcPr>
          <w:p w:rsidR="00EA06C8" w:rsidRDefault="002C6403">
            <w:pPr>
              <w:tabs>
                <w:tab w:val="left" w:pos="2968"/>
              </w:tabs>
              <w:jc w:val="both"/>
            </w:pPr>
            <w:r>
              <w:t xml:space="preserve">Аралас </w:t>
            </w:r>
          </w:p>
        </w:tc>
      </w:tr>
      <w:tr w:rsidR="00EA06C8">
        <w:trPr>
          <w:cantSplit/>
          <w:tblHeader/>
        </w:trPr>
        <w:tc>
          <w:tcPr>
            <w:tcW w:w="602" w:type="dxa"/>
          </w:tcPr>
          <w:p w:rsidR="00EA06C8" w:rsidRDefault="002C6403">
            <w:pPr>
              <w:tabs>
                <w:tab w:val="left" w:pos="2968"/>
              </w:tabs>
              <w:jc w:val="both"/>
            </w:pPr>
            <w:r>
              <w:t>8.</w:t>
            </w:r>
          </w:p>
        </w:tc>
        <w:tc>
          <w:tcPr>
            <w:tcW w:w="4780" w:type="dxa"/>
          </w:tcPr>
          <w:p w:rsidR="00EA06C8" w:rsidRDefault="002C6403">
            <w:pPr>
              <w:tabs>
                <w:tab w:val="left" w:pos="2968"/>
              </w:tabs>
              <w:jc w:val="both"/>
            </w:pPr>
            <w:r>
              <w:t>Сабақтардың ауысуы</w:t>
            </w:r>
          </w:p>
        </w:tc>
        <w:tc>
          <w:tcPr>
            <w:tcW w:w="4399" w:type="dxa"/>
          </w:tcPr>
          <w:p w:rsidR="00EA06C8" w:rsidRDefault="002C6403">
            <w:pPr>
              <w:tabs>
                <w:tab w:val="left" w:pos="2968"/>
              </w:tabs>
              <w:jc w:val="both"/>
            </w:pPr>
            <w:r>
              <w:t xml:space="preserve">Екі </w:t>
            </w:r>
          </w:p>
        </w:tc>
      </w:tr>
      <w:tr w:rsidR="00EA06C8">
        <w:trPr>
          <w:cantSplit/>
          <w:tblHeader/>
        </w:trPr>
        <w:tc>
          <w:tcPr>
            <w:tcW w:w="602" w:type="dxa"/>
          </w:tcPr>
          <w:p w:rsidR="00EA06C8" w:rsidRDefault="002C6403">
            <w:pPr>
              <w:tabs>
                <w:tab w:val="left" w:pos="2968"/>
              </w:tabs>
              <w:jc w:val="both"/>
            </w:pPr>
            <w:r>
              <w:t>9.</w:t>
            </w:r>
          </w:p>
        </w:tc>
        <w:tc>
          <w:tcPr>
            <w:tcW w:w="4780" w:type="dxa"/>
          </w:tcPr>
          <w:p w:rsidR="00EA06C8" w:rsidRDefault="002C6403">
            <w:pPr>
              <w:tabs>
                <w:tab w:val="left" w:pos="2968"/>
              </w:tabs>
              <w:jc w:val="both"/>
            </w:pPr>
            <w:r>
              <w:t>Сынып-жиынтықтар саны</w:t>
            </w:r>
          </w:p>
        </w:tc>
        <w:tc>
          <w:tcPr>
            <w:tcW w:w="4399" w:type="dxa"/>
          </w:tcPr>
          <w:p w:rsidR="00EA06C8" w:rsidRDefault="002C6403">
            <w:pPr>
              <w:tabs>
                <w:tab w:val="left" w:pos="2968"/>
              </w:tabs>
              <w:jc w:val="both"/>
            </w:pPr>
            <w:r>
              <w:t>31+2</w:t>
            </w:r>
          </w:p>
        </w:tc>
      </w:tr>
      <w:tr w:rsidR="00EA06C8">
        <w:trPr>
          <w:cantSplit/>
          <w:tblHeader/>
        </w:trPr>
        <w:tc>
          <w:tcPr>
            <w:tcW w:w="602" w:type="dxa"/>
          </w:tcPr>
          <w:p w:rsidR="00EA06C8" w:rsidRDefault="002C6403">
            <w:pPr>
              <w:tabs>
                <w:tab w:val="left" w:pos="2968"/>
              </w:tabs>
              <w:jc w:val="both"/>
            </w:pPr>
            <w:r>
              <w:t>10.</w:t>
            </w:r>
          </w:p>
        </w:tc>
        <w:tc>
          <w:tcPr>
            <w:tcW w:w="4780" w:type="dxa"/>
          </w:tcPr>
          <w:p w:rsidR="00EA06C8" w:rsidRDefault="002C6403">
            <w:pPr>
              <w:tabs>
                <w:tab w:val="left" w:pos="2968"/>
              </w:tabs>
              <w:jc w:val="both"/>
            </w:pPr>
            <w:r>
              <w:t>Сыныптардың орташа толымдылығы</w:t>
            </w:r>
          </w:p>
        </w:tc>
        <w:tc>
          <w:tcPr>
            <w:tcW w:w="4399" w:type="dxa"/>
          </w:tcPr>
          <w:p w:rsidR="00EA06C8" w:rsidRDefault="002C6403">
            <w:pPr>
              <w:tabs>
                <w:tab w:val="left" w:pos="2968"/>
              </w:tabs>
              <w:jc w:val="both"/>
            </w:pPr>
            <w:r>
              <w:t xml:space="preserve">20 адам </w:t>
            </w:r>
          </w:p>
        </w:tc>
      </w:tr>
      <w:tr w:rsidR="00EA06C8">
        <w:trPr>
          <w:cantSplit/>
          <w:tblHeader/>
        </w:trPr>
        <w:tc>
          <w:tcPr>
            <w:tcW w:w="602" w:type="dxa"/>
          </w:tcPr>
          <w:p w:rsidR="00EA06C8" w:rsidRDefault="002C6403">
            <w:pPr>
              <w:tabs>
                <w:tab w:val="left" w:pos="2968"/>
              </w:tabs>
              <w:jc w:val="both"/>
            </w:pPr>
            <w:r>
              <w:t>11.</w:t>
            </w:r>
          </w:p>
        </w:tc>
        <w:tc>
          <w:tcPr>
            <w:tcW w:w="4780" w:type="dxa"/>
          </w:tcPr>
          <w:p w:rsidR="00EA06C8" w:rsidRDefault="002C6403">
            <w:pPr>
              <w:tabs>
                <w:tab w:val="left" w:pos="2968"/>
              </w:tabs>
              <w:jc w:val="both"/>
            </w:pPr>
            <w:r>
              <w:t>Толық заңды мекен-жайы</w:t>
            </w:r>
          </w:p>
        </w:tc>
        <w:tc>
          <w:tcPr>
            <w:tcW w:w="4399" w:type="dxa"/>
          </w:tcPr>
          <w:p w:rsidR="00EA06C8" w:rsidRDefault="002C6403">
            <w:pPr>
              <w:tabs>
                <w:tab w:val="left" w:pos="2968"/>
              </w:tabs>
              <w:jc w:val="both"/>
            </w:pPr>
            <w:r>
              <w:t xml:space="preserve">Ақмола облысы Степногорск қ. 2 шағын аудан, 14 ғимарат </w:t>
            </w:r>
          </w:p>
        </w:tc>
      </w:tr>
      <w:tr w:rsidR="00EA06C8">
        <w:trPr>
          <w:cantSplit/>
          <w:tblHeader/>
        </w:trPr>
        <w:tc>
          <w:tcPr>
            <w:tcW w:w="602" w:type="dxa"/>
          </w:tcPr>
          <w:p w:rsidR="00EA06C8" w:rsidRDefault="002C6403">
            <w:pPr>
              <w:tabs>
                <w:tab w:val="left" w:pos="2968"/>
              </w:tabs>
              <w:jc w:val="both"/>
            </w:pPr>
            <w:r>
              <w:t>12.</w:t>
            </w:r>
          </w:p>
        </w:tc>
        <w:tc>
          <w:tcPr>
            <w:tcW w:w="4780" w:type="dxa"/>
          </w:tcPr>
          <w:p w:rsidR="00EA06C8" w:rsidRDefault="002C6403">
            <w:pPr>
              <w:tabs>
                <w:tab w:val="left" w:pos="2968"/>
              </w:tabs>
              <w:jc w:val="both"/>
            </w:pPr>
            <w:r>
              <w:t>Байланыс телефоны</w:t>
            </w:r>
          </w:p>
        </w:tc>
        <w:tc>
          <w:tcPr>
            <w:tcW w:w="4399" w:type="dxa"/>
          </w:tcPr>
          <w:p w:rsidR="00EA06C8" w:rsidRDefault="002C6403">
            <w:pPr>
              <w:tabs>
                <w:tab w:val="left" w:pos="2968"/>
              </w:tabs>
              <w:jc w:val="both"/>
            </w:pPr>
            <w:r>
              <w:t>8-716-45-7-93-45</w:t>
            </w:r>
          </w:p>
        </w:tc>
      </w:tr>
      <w:tr w:rsidR="00EA06C8">
        <w:trPr>
          <w:cantSplit/>
          <w:tblHeader/>
        </w:trPr>
        <w:tc>
          <w:tcPr>
            <w:tcW w:w="602" w:type="dxa"/>
          </w:tcPr>
          <w:p w:rsidR="00EA06C8" w:rsidRDefault="002C6403">
            <w:pPr>
              <w:tabs>
                <w:tab w:val="left" w:pos="2968"/>
              </w:tabs>
              <w:jc w:val="both"/>
            </w:pPr>
            <w:r>
              <w:t>13.</w:t>
            </w:r>
          </w:p>
        </w:tc>
        <w:tc>
          <w:tcPr>
            <w:tcW w:w="4780" w:type="dxa"/>
          </w:tcPr>
          <w:p w:rsidR="00EA06C8" w:rsidRDefault="002C6403">
            <w:pPr>
              <w:tabs>
                <w:tab w:val="left" w:pos="2968"/>
              </w:tabs>
              <w:jc w:val="both"/>
            </w:pPr>
            <w:r>
              <w:t>Интернет-сайттың мекен-жайы</w:t>
            </w:r>
          </w:p>
        </w:tc>
        <w:tc>
          <w:tcPr>
            <w:tcW w:w="4399" w:type="dxa"/>
          </w:tcPr>
          <w:p w:rsidR="00EA06C8" w:rsidRDefault="002C6403">
            <w:pPr>
              <w:tabs>
                <w:tab w:val="left" w:pos="2968"/>
              </w:tabs>
              <w:jc w:val="both"/>
            </w:pPr>
            <w:r>
              <w:t>http://sc0002.stepnogorsk.akmoedu.kz</w:t>
            </w:r>
          </w:p>
        </w:tc>
      </w:tr>
      <w:tr w:rsidR="00EA06C8">
        <w:trPr>
          <w:cantSplit/>
          <w:tblHeader/>
        </w:trPr>
        <w:tc>
          <w:tcPr>
            <w:tcW w:w="602" w:type="dxa"/>
          </w:tcPr>
          <w:p w:rsidR="00EA06C8" w:rsidRDefault="002C6403">
            <w:pPr>
              <w:tabs>
                <w:tab w:val="left" w:pos="2968"/>
              </w:tabs>
              <w:jc w:val="both"/>
            </w:pPr>
            <w:r>
              <w:t>14.</w:t>
            </w:r>
          </w:p>
        </w:tc>
        <w:tc>
          <w:tcPr>
            <w:tcW w:w="4780" w:type="dxa"/>
          </w:tcPr>
          <w:p w:rsidR="00EA06C8" w:rsidRDefault="002C6403">
            <w:pPr>
              <w:tabs>
                <w:tab w:val="left" w:pos="2968"/>
              </w:tabs>
              <w:jc w:val="both"/>
            </w:pPr>
            <w:r>
              <w:t>Е-mail</w:t>
            </w:r>
          </w:p>
        </w:tc>
        <w:tc>
          <w:tcPr>
            <w:tcW w:w="4399" w:type="dxa"/>
          </w:tcPr>
          <w:p w:rsidR="00EA06C8" w:rsidRDefault="002C6403">
            <w:pPr>
              <w:tabs>
                <w:tab w:val="left" w:pos="2968"/>
              </w:tabs>
              <w:jc w:val="both"/>
            </w:pPr>
            <w:r>
              <w:t>School2.step2@mail.kz</w:t>
            </w:r>
          </w:p>
        </w:tc>
      </w:tr>
    </w:tbl>
    <w:p w:rsidR="00EA06C8" w:rsidRDefault="002C6403">
      <w:pPr>
        <w:tabs>
          <w:tab w:val="left" w:pos="2968"/>
        </w:tabs>
        <w:spacing w:line="276" w:lineRule="auto"/>
        <w:jc w:val="both"/>
        <w:rPr>
          <w:sz w:val="28"/>
          <w:szCs w:val="28"/>
        </w:rPr>
      </w:pPr>
      <w:r>
        <w:rPr>
          <w:b/>
          <w:sz w:val="28"/>
          <w:szCs w:val="28"/>
        </w:rPr>
        <w:t xml:space="preserve">     </w:t>
      </w:r>
      <w:r>
        <w:rPr>
          <w:sz w:val="28"/>
          <w:szCs w:val="28"/>
        </w:rPr>
        <w:t>Соңғы бес жылда оқушылардың жалпы саны өсті. Аға буынның саны азаяды. Бұл жағдай бірқатар объективті және субъективті себептермен түсіндіріледі. Объективті себептер – шағын ауданның балалар санының азаюы, оқушылар отбасыларының жаңа тұрғылықты жерге көшуі, ал субъективті-салауатты бәсекелестікке ықпал ететін гимназиялық және лицей үлгісіндегі оқу орындарының болуы. 9-сынып түлектері негізінен колледждерге түседі. Қазақ тілінде оқытатын сыныптар саны артып келеді, осыған байланысты оқушылардың жалпы саны толықтырылуда.</w:t>
      </w:r>
    </w:p>
    <w:p w:rsidR="00EA06C8" w:rsidRPr="00D67623" w:rsidRDefault="002C6403">
      <w:pPr>
        <w:jc w:val="center"/>
        <w:rPr>
          <w:b/>
          <w:sz w:val="28"/>
          <w:szCs w:val="28"/>
          <w:u w:val="single"/>
        </w:rPr>
      </w:pPr>
      <w:r w:rsidRPr="00D67623">
        <w:rPr>
          <w:b/>
          <w:sz w:val="28"/>
          <w:szCs w:val="28"/>
          <w:u w:val="single"/>
        </w:rPr>
        <w:t>1.2. Білім беру процесін жүзеге асыру шарттары</w:t>
      </w:r>
    </w:p>
    <w:p w:rsidR="00EA06C8" w:rsidRPr="00D67623" w:rsidRDefault="002C6403">
      <w:pPr>
        <w:rPr>
          <w:sz w:val="28"/>
          <w:szCs w:val="28"/>
        </w:rPr>
      </w:pPr>
      <w:r w:rsidRPr="00D67623">
        <w:rPr>
          <w:sz w:val="28"/>
          <w:szCs w:val="28"/>
        </w:rPr>
        <w:t>Мектепте 1-11 сынып оқушылары оқытылады. Оқыту тілі - қазақ және орыс.</w:t>
      </w:r>
    </w:p>
    <w:p w:rsidR="00EA06C8" w:rsidRPr="00D67623" w:rsidRDefault="002C6403">
      <w:pPr>
        <w:rPr>
          <w:sz w:val="28"/>
          <w:szCs w:val="28"/>
        </w:rPr>
      </w:pPr>
      <w:r w:rsidRPr="00D67623">
        <w:rPr>
          <w:sz w:val="28"/>
          <w:szCs w:val="28"/>
        </w:rPr>
        <w:t>Мектеп келесі режимде жұмыс істейді: мектепалды сыныптар, 1-11 сыныптар - 5 күндік жұмыс аптасы.</w:t>
      </w:r>
    </w:p>
    <w:p w:rsidR="00EA06C8" w:rsidRPr="00D67623" w:rsidRDefault="002C6403">
      <w:pPr>
        <w:rPr>
          <w:sz w:val="28"/>
          <w:szCs w:val="28"/>
        </w:rPr>
      </w:pPr>
      <w:r w:rsidRPr="00D67623">
        <w:rPr>
          <w:sz w:val="28"/>
          <w:szCs w:val="28"/>
        </w:rPr>
        <w:t>Сабақтың басталуы:</w:t>
      </w:r>
    </w:p>
    <w:p w:rsidR="00EA06C8" w:rsidRPr="00D67623" w:rsidRDefault="002C6403">
      <w:pPr>
        <w:rPr>
          <w:sz w:val="28"/>
          <w:szCs w:val="28"/>
        </w:rPr>
      </w:pPr>
      <w:r w:rsidRPr="00D67623">
        <w:rPr>
          <w:sz w:val="28"/>
          <w:szCs w:val="28"/>
        </w:rPr>
        <w:t>1 ауысым - сағат 08: 00-ден бастап;</w:t>
      </w:r>
    </w:p>
    <w:p w:rsidR="00EA06C8" w:rsidRPr="00D67623" w:rsidRDefault="002C6403">
      <w:pPr>
        <w:rPr>
          <w:sz w:val="28"/>
          <w:szCs w:val="28"/>
        </w:rPr>
      </w:pPr>
      <w:r w:rsidRPr="00D67623">
        <w:rPr>
          <w:sz w:val="28"/>
          <w:szCs w:val="28"/>
        </w:rPr>
        <w:t>2 ауысым - 13:20 бастап.</w:t>
      </w:r>
    </w:p>
    <w:p w:rsidR="00EA06C8" w:rsidRPr="00D67623" w:rsidRDefault="002C6403">
      <w:pPr>
        <w:rPr>
          <w:sz w:val="28"/>
          <w:szCs w:val="28"/>
        </w:rPr>
      </w:pPr>
      <w:r w:rsidRPr="00D67623">
        <w:rPr>
          <w:sz w:val="28"/>
          <w:szCs w:val="28"/>
        </w:rPr>
        <w:t>Сабақтың ұзақтығы - 45 минут.</w:t>
      </w:r>
    </w:p>
    <w:p w:rsidR="00EA06C8" w:rsidRPr="00D67623" w:rsidRDefault="002C6403">
      <w:pPr>
        <w:rPr>
          <w:sz w:val="28"/>
          <w:szCs w:val="28"/>
        </w:rPr>
      </w:pPr>
      <w:r w:rsidRPr="00D67623">
        <w:rPr>
          <w:sz w:val="28"/>
          <w:szCs w:val="28"/>
        </w:rPr>
        <w:t>Күн және апта ішіндегі сабақ тәртібі мектеп басшысы бекіткен, Қамқоршылық кеңеспен келісілген сабақ кестесімен белгіленді.</w:t>
      </w:r>
    </w:p>
    <w:p w:rsidR="00EA06C8" w:rsidRPr="00D67623" w:rsidRDefault="002C6403">
      <w:pPr>
        <w:rPr>
          <w:sz w:val="28"/>
          <w:szCs w:val="28"/>
        </w:rPr>
      </w:pPr>
      <w:r w:rsidRPr="00D67623">
        <w:rPr>
          <w:sz w:val="28"/>
          <w:szCs w:val="28"/>
        </w:rPr>
        <w:t>Оқу жылының ұзақтығы мектепалды сыныптарда - 36 аптаны, 1-сыныптарда - 33 аптаны, 2-11-сыныптарда - 34 аптаны құрады.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Оқушылар контингенті</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lastRenderedPageBreak/>
        <w:t>202</w:t>
      </w:r>
      <w:r w:rsidRPr="00D67623">
        <w:rPr>
          <w:sz w:val="28"/>
          <w:szCs w:val="28"/>
        </w:rPr>
        <w:t>4</w:t>
      </w:r>
      <w:r w:rsidRPr="00D67623">
        <w:rPr>
          <w:color w:val="000000"/>
          <w:sz w:val="28"/>
          <w:szCs w:val="28"/>
        </w:rPr>
        <w:t>/202</w:t>
      </w:r>
      <w:r w:rsidRPr="00D67623">
        <w:rPr>
          <w:sz w:val="28"/>
          <w:szCs w:val="28"/>
        </w:rPr>
        <w:t>5</w:t>
      </w:r>
      <w:r w:rsidRPr="00D67623">
        <w:rPr>
          <w:color w:val="000000"/>
          <w:sz w:val="28"/>
          <w:szCs w:val="28"/>
        </w:rPr>
        <w:t xml:space="preserve"> оқу жылының басында мектепте </w:t>
      </w:r>
      <w:r w:rsidRPr="00D67623">
        <w:rPr>
          <w:sz w:val="28"/>
          <w:szCs w:val="28"/>
        </w:rPr>
        <w:t>603</w:t>
      </w:r>
      <w:r w:rsidRPr="00D67623">
        <w:rPr>
          <w:color w:val="000000"/>
          <w:sz w:val="28"/>
          <w:szCs w:val="28"/>
        </w:rPr>
        <w:t xml:space="preserve"> + 27 оқушы оқыды. Оқу жылының соңында оқушылар саны -</w:t>
      </w:r>
      <w:r w:rsidRPr="00D67623">
        <w:rPr>
          <w:sz w:val="28"/>
          <w:szCs w:val="28"/>
        </w:rPr>
        <w:t>623+33</w:t>
      </w:r>
      <w:r w:rsidRPr="00D67623">
        <w:rPr>
          <w:color w:val="000000"/>
          <w:sz w:val="28"/>
          <w:szCs w:val="28"/>
        </w:rPr>
        <w:t xml:space="preserve"> оның ішінде</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Мектепке дейінгі сынып - 3</w:t>
      </w:r>
      <w:r w:rsidRPr="00D67623">
        <w:rPr>
          <w:sz w:val="28"/>
          <w:szCs w:val="28"/>
        </w:rPr>
        <w:t>3</w:t>
      </w:r>
      <w:r w:rsidRPr="00D67623">
        <w:rPr>
          <w:color w:val="000000"/>
          <w:sz w:val="28"/>
          <w:szCs w:val="28"/>
        </w:rPr>
        <w:t xml:space="preserve"> бала:</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1-4 сыныптар - 21</w:t>
      </w:r>
      <w:r w:rsidRPr="00D67623">
        <w:rPr>
          <w:sz w:val="28"/>
          <w:szCs w:val="28"/>
        </w:rPr>
        <w:t>6</w:t>
      </w:r>
      <w:r w:rsidRPr="00D67623">
        <w:rPr>
          <w:color w:val="000000"/>
          <w:sz w:val="28"/>
          <w:szCs w:val="28"/>
        </w:rPr>
        <w:t xml:space="preserve"> оқушы;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5-9 сыныптар - 3</w:t>
      </w:r>
      <w:r w:rsidRPr="00D67623">
        <w:rPr>
          <w:sz w:val="28"/>
          <w:szCs w:val="28"/>
        </w:rPr>
        <w:t>52</w:t>
      </w:r>
      <w:r w:rsidRPr="00D67623">
        <w:rPr>
          <w:color w:val="000000"/>
          <w:sz w:val="28"/>
          <w:szCs w:val="28"/>
        </w:rPr>
        <w:t xml:space="preserve"> оқушы;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 xml:space="preserve">10-11 сыныптар - </w:t>
      </w:r>
      <w:r w:rsidRPr="00D67623">
        <w:rPr>
          <w:sz w:val="28"/>
          <w:szCs w:val="28"/>
        </w:rPr>
        <w:t>55</w:t>
      </w:r>
      <w:r w:rsidRPr="00D67623">
        <w:rPr>
          <w:color w:val="000000"/>
          <w:sz w:val="28"/>
          <w:szCs w:val="28"/>
        </w:rPr>
        <w:t xml:space="preserve"> оқушы;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 xml:space="preserve">үйде оқытатын </w:t>
      </w:r>
      <w:r w:rsidRPr="00D67623">
        <w:rPr>
          <w:sz w:val="28"/>
          <w:szCs w:val="28"/>
        </w:rPr>
        <w:t>2</w:t>
      </w:r>
      <w:r w:rsidRPr="00D67623">
        <w:rPr>
          <w:color w:val="000000"/>
          <w:sz w:val="28"/>
          <w:szCs w:val="28"/>
        </w:rPr>
        <w:t xml:space="preserve"> оқушы;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 xml:space="preserve">КҚБ бар </w:t>
      </w:r>
      <w:r w:rsidRPr="00D67623">
        <w:rPr>
          <w:sz w:val="28"/>
          <w:szCs w:val="28"/>
        </w:rPr>
        <w:t>2</w:t>
      </w:r>
      <w:r w:rsidRPr="00D67623">
        <w:rPr>
          <w:color w:val="000000"/>
          <w:sz w:val="28"/>
          <w:szCs w:val="28"/>
        </w:rPr>
        <w:t>9 оқушы.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202</w:t>
      </w:r>
      <w:r w:rsidRPr="00D67623">
        <w:rPr>
          <w:sz w:val="28"/>
          <w:szCs w:val="28"/>
        </w:rPr>
        <w:t>4</w:t>
      </w:r>
      <w:r w:rsidRPr="00D67623">
        <w:rPr>
          <w:color w:val="000000"/>
          <w:sz w:val="28"/>
          <w:szCs w:val="28"/>
        </w:rPr>
        <w:t>/202</w:t>
      </w:r>
      <w:r w:rsidRPr="00D67623">
        <w:rPr>
          <w:sz w:val="28"/>
          <w:szCs w:val="28"/>
        </w:rPr>
        <w:t>5</w:t>
      </w:r>
      <w:r w:rsidRPr="00D67623">
        <w:rPr>
          <w:color w:val="000000"/>
          <w:sz w:val="28"/>
          <w:szCs w:val="28"/>
        </w:rPr>
        <w:t xml:space="preserve"> оқу жылында сынып-комплектілерінің саны - 3</w:t>
      </w:r>
      <w:r w:rsidRPr="00D67623">
        <w:rPr>
          <w:sz w:val="28"/>
          <w:szCs w:val="28"/>
        </w:rPr>
        <w:t>3</w:t>
      </w:r>
      <w:r w:rsidRPr="00D67623">
        <w:rPr>
          <w:color w:val="000000"/>
          <w:sz w:val="28"/>
          <w:szCs w:val="28"/>
        </w:rPr>
        <w:t>, оның ішінде мектепалды - 2 сыныпты құрайды.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Сыныптардың орташа толымдылығы:</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19 оқушыдан 1-4 сыныптар;</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2</w:t>
      </w:r>
      <w:r w:rsidRPr="00D67623">
        <w:rPr>
          <w:sz w:val="28"/>
          <w:szCs w:val="28"/>
        </w:rPr>
        <w:t>2</w:t>
      </w:r>
      <w:r w:rsidRPr="00D67623">
        <w:rPr>
          <w:color w:val="000000"/>
          <w:sz w:val="28"/>
          <w:szCs w:val="28"/>
        </w:rPr>
        <w:t xml:space="preserve"> оқушыдан 5-9 сыныптар;</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color w:val="000000"/>
          <w:sz w:val="28"/>
          <w:szCs w:val="28"/>
        </w:rPr>
        <w:t>1</w:t>
      </w:r>
      <w:r w:rsidRPr="00D67623">
        <w:rPr>
          <w:sz w:val="28"/>
          <w:szCs w:val="28"/>
        </w:rPr>
        <w:t>3</w:t>
      </w:r>
      <w:r w:rsidRPr="00D67623">
        <w:rPr>
          <w:color w:val="000000"/>
          <w:sz w:val="28"/>
          <w:szCs w:val="28"/>
        </w:rPr>
        <w:t xml:space="preserve"> оқушыдан 10-11 сыныптар.</w:t>
      </w:r>
    </w:p>
    <w:p w:rsidR="00EA06C8" w:rsidRPr="00D67623" w:rsidRDefault="002C6403">
      <w:pPr>
        <w:pBdr>
          <w:top w:val="nil"/>
          <w:left w:val="nil"/>
          <w:bottom w:val="nil"/>
          <w:right w:val="nil"/>
          <w:between w:val="nil"/>
        </w:pBdr>
        <w:spacing w:line="276" w:lineRule="auto"/>
        <w:ind w:firstLine="708"/>
        <w:jc w:val="center"/>
        <w:rPr>
          <w:b/>
          <w:color w:val="000000"/>
          <w:sz w:val="28"/>
          <w:szCs w:val="28"/>
        </w:rPr>
      </w:pPr>
      <w:r w:rsidRPr="00D67623">
        <w:rPr>
          <w:b/>
          <w:color w:val="000000"/>
          <w:sz w:val="28"/>
          <w:szCs w:val="28"/>
        </w:rPr>
        <w:t>3 жылдағы оқушылар контингентінің динамикасы</w:t>
      </w:r>
    </w:p>
    <w:p w:rsidR="00EA06C8" w:rsidRPr="00D67623" w:rsidRDefault="002C6403">
      <w:pPr>
        <w:pBdr>
          <w:top w:val="nil"/>
          <w:left w:val="nil"/>
          <w:bottom w:val="nil"/>
          <w:right w:val="nil"/>
          <w:between w:val="nil"/>
        </w:pBdr>
        <w:spacing w:line="276" w:lineRule="auto"/>
        <w:ind w:firstLine="708"/>
        <w:jc w:val="center"/>
        <w:rPr>
          <w:b/>
          <w:color w:val="000000"/>
          <w:sz w:val="28"/>
          <w:szCs w:val="28"/>
        </w:rPr>
      </w:pPr>
      <w:r w:rsidRPr="00D67623">
        <w:rPr>
          <w:b/>
          <w:color w:val="000000"/>
          <w:sz w:val="28"/>
          <w:szCs w:val="28"/>
        </w:rPr>
        <w:t>(мектепалды дайындық сыныптарын есептемегенде)</w:t>
      </w:r>
    </w:p>
    <w:p w:rsidR="00EA06C8" w:rsidRPr="00D67623" w:rsidRDefault="002C6403">
      <w:pPr>
        <w:pBdr>
          <w:top w:val="nil"/>
          <w:left w:val="nil"/>
          <w:bottom w:val="nil"/>
          <w:right w:val="nil"/>
          <w:between w:val="nil"/>
        </w:pBdr>
        <w:spacing w:line="276" w:lineRule="auto"/>
        <w:ind w:firstLine="708"/>
        <w:jc w:val="both"/>
        <w:rPr>
          <w:sz w:val="28"/>
          <w:szCs w:val="28"/>
        </w:rPr>
      </w:pPr>
      <w:r w:rsidRPr="00D67623">
        <w:rPr>
          <w:color w:val="000000"/>
          <w:sz w:val="28"/>
          <w:szCs w:val="28"/>
        </w:rPr>
        <w:t xml:space="preserve">Соңғы жылы оқушылардың жалпы саны </w:t>
      </w:r>
      <w:r w:rsidRPr="00D67623">
        <w:rPr>
          <w:sz w:val="28"/>
          <w:szCs w:val="28"/>
        </w:rPr>
        <w:t>көбейді</w:t>
      </w:r>
      <w:r w:rsidRPr="00D67623">
        <w:rPr>
          <w:color w:val="000000"/>
          <w:sz w:val="28"/>
          <w:szCs w:val="28"/>
        </w:rPr>
        <w:t>. Егер 2022-2023 оқу жылында 615 оқушы,  ал 2023-2024 оқу жылында 596 оқушы, динамика - 19 оқушы</w:t>
      </w:r>
      <w:r w:rsidRPr="00D67623">
        <w:rPr>
          <w:sz w:val="28"/>
          <w:szCs w:val="28"/>
        </w:rPr>
        <w:t>, болса 2024-2025 оқу жылында 623 оқушы,  динамика +27 оқушы. Былтырғы оқу жылымен салыстырғанда 1 класс комплект қосылып 33 класс комплект құрады. Ағымдағы оқу жылының аяғында оқушы саны 656-ға дейін арта түсті.</w:t>
      </w:r>
    </w:p>
    <w:p w:rsidR="00EA06C8" w:rsidRPr="00D67623" w:rsidRDefault="002C6403">
      <w:pPr>
        <w:pBdr>
          <w:top w:val="nil"/>
          <w:left w:val="nil"/>
          <w:bottom w:val="nil"/>
          <w:right w:val="nil"/>
          <w:between w:val="nil"/>
        </w:pBdr>
        <w:spacing w:line="276" w:lineRule="auto"/>
        <w:ind w:firstLine="708"/>
        <w:jc w:val="both"/>
        <w:rPr>
          <w:color w:val="000000"/>
          <w:sz w:val="28"/>
          <w:szCs w:val="28"/>
        </w:rPr>
      </w:pPr>
      <w:r w:rsidRPr="00D67623">
        <w:rPr>
          <w:sz w:val="28"/>
          <w:szCs w:val="28"/>
        </w:rPr>
        <w:t>Алдынғы жылдары жоғары сыныпқа оқушы қабылдау мәселесі тұрды.</w:t>
      </w:r>
      <w:r w:rsidRPr="00D67623">
        <w:rPr>
          <w:color w:val="000000"/>
          <w:sz w:val="28"/>
          <w:szCs w:val="28"/>
        </w:rPr>
        <w:t xml:space="preserve"> 2023-2024 оқу жылынан бастап жалпы саны 43 оқушысы бар төрт жоғары (10-11) сынып жұмыс істейді.</w:t>
      </w:r>
      <w:r w:rsidRPr="00D67623">
        <w:rPr>
          <w:sz w:val="28"/>
          <w:szCs w:val="28"/>
        </w:rPr>
        <w:t xml:space="preserve"> 2024-2025 оқу жылында жоғары сыныптарда оқушы саны артып, 55 оқушыны құрайды</w:t>
      </w:r>
      <w:r w:rsidRPr="00D67623">
        <w:rPr>
          <w:color w:val="000000"/>
          <w:sz w:val="28"/>
          <w:szCs w:val="28"/>
        </w:rPr>
        <w:t xml:space="preserve">. </w:t>
      </w:r>
    </w:p>
    <w:p w:rsidR="00EA06C8" w:rsidRPr="00D67623" w:rsidRDefault="002C6403">
      <w:pPr>
        <w:pBdr>
          <w:top w:val="nil"/>
          <w:left w:val="nil"/>
          <w:bottom w:val="nil"/>
          <w:right w:val="nil"/>
          <w:between w:val="nil"/>
        </w:pBdr>
        <w:spacing w:line="276" w:lineRule="auto"/>
        <w:ind w:firstLine="708"/>
        <w:jc w:val="both"/>
        <w:rPr>
          <w:sz w:val="28"/>
          <w:szCs w:val="28"/>
        </w:rPr>
      </w:pPr>
      <w:r w:rsidRPr="00D67623">
        <w:rPr>
          <w:color w:val="000000"/>
          <w:sz w:val="28"/>
          <w:szCs w:val="28"/>
        </w:rPr>
        <w:t xml:space="preserve">Мектепті дамыту жоспарының мақсаттарының бірі қазақ тілінде оқытатын сыныптарда білім алушылардың санын арттыру болып табылады, 2022-2023 оқу жылында </w:t>
      </w:r>
      <w:r w:rsidRPr="00D67623">
        <w:rPr>
          <w:sz w:val="28"/>
          <w:szCs w:val="28"/>
        </w:rPr>
        <w:t xml:space="preserve">мемлекеттік тілде оқытатын сыныптарда  </w:t>
      </w:r>
      <w:r w:rsidRPr="00D67623">
        <w:rPr>
          <w:color w:val="000000"/>
          <w:sz w:val="28"/>
          <w:szCs w:val="28"/>
        </w:rPr>
        <w:t xml:space="preserve">196 оқушы, 2023-2024 оқу жылында 195 оқушы оқыды. </w:t>
      </w:r>
      <w:r w:rsidRPr="00D67623">
        <w:rPr>
          <w:sz w:val="28"/>
          <w:szCs w:val="28"/>
        </w:rPr>
        <w:t xml:space="preserve">Ағымдағы 2024-2025 оқу жылында 213 оқушы. </w:t>
      </w:r>
    </w:p>
    <w:tbl>
      <w:tblPr>
        <w:tblStyle w:val="aff1"/>
        <w:tblW w:w="77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602"/>
        <w:gridCol w:w="1693"/>
        <w:gridCol w:w="1693"/>
        <w:gridCol w:w="1777"/>
      </w:tblGrid>
      <w:tr w:rsidR="00EA06C8" w:rsidRPr="00D67623">
        <w:trPr>
          <w:cantSplit/>
          <w:tblHeader/>
        </w:trPr>
        <w:tc>
          <w:tcPr>
            <w:tcW w:w="2602" w:type="dxa"/>
          </w:tcPr>
          <w:p w:rsidR="00EA06C8" w:rsidRPr="00D67623" w:rsidRDefault="002C6403">
            <w:pPr>
              <w:jc w:val="center"/>
              <w:rPr>
                <w:b/>
              </w:rPr>
            </w:pPr>
            <w:r w:rsidRPr="00D67623">
              <w:rPr>
                <w:b/>
              </w:rPr>
              <w:t>Оқу жылы</w:t>
            </w:r>
          </w:p>
        </w:tc>
        <w:tc>
          <w:tcPr>
            <w:tcW w:w="1693" w:type="dxa"/>
          </w:tcPr>
          <w:p w:rsidR="00EA06C8" w:rsidRPr="00D67623" w:rsidRDefault="002C6403">
            <w:pPr>
              <w:jc w:val="center"/>
              <w:rPr>
                <w:b/>
              </w:rPr>
            </w:pPr>
            <w:r w:rsidRPr="00D67623">
              <w:rPr>
                <w:b/>
              </w:rPr>
              <w:t>2022/2023</w:t>
            </w:r>
          </w:p>
          <w:p w:rsidR="00EA06C8" w:rsidRPr="00D67623" w:rsidRDefault="002C6403">
            <w:pPr>
              <w:jc w:val="center"/>
              <w:rPr>
                <w:b/>
              </w:rPr>
            </w:pPr>
            <w:r w:rsidRPr="00D67623">
              <w:rPr>
                <w:b/>
              </w:rPr>
              <w:t>учебный год</w:t>
            </w:r>
          </w:p>
        </w:tc>
        <w:tc>
          <w:tcPr>
            <w:tcW w:w="1693" w:type="dxa"/>
          </w:tcPr>
          <w:p w:rsidR="00EA06C8" w:rsidRPr="00D67623" w:rsidRDefault="002C6403">
            <w:pPr>
              <w:jc w:val="center"/>
              <w:rPr>
                <w:b/>
              </w:rPr>
            </w:pPr>
            <w:r w:rsidRPr="00D67623">
              <w:rPr>
                <w:b/>
              </w:rPr>
              <w:t>2023-2024 учебный год</w:t>
            </w:r>
          </w:p>
        </w:tc>
        <w:tc>
          <w:tcPr>
            <w:tcW w:w="1777" w:type="dxa"/>
          </w:tcPr>
          <w:p w:rsidR="00EA06C8" w:rsidRPr="00D67623" w:rsidRDefault="002C6403">
            <w:pPr>
              <w:jc w:val="center"/>
              <w:rPr>
                <w:b/>
              </w:rPr>
            </w:pPr>
            <w:r w:rsidRPr="00D67623">
              <w:rPr>
                <w:b/>
              </w:rPr>
              <w:t>2024-2025 учебный год</w:t>
            </w:r>
          </w:p>
        </w:tc>
      </w:tr>
      <w:tr w:rsidR="00EA06C8" w:rsidRPr="00D67623">
        <w:trPr>
          <w:cantSplit/>
          <w:tblHeader/>
        </w:trPr>
        <w:tc>
          <w:tcPr>
            <w:tcW w:w="2602" w:type="dxa"/>
          </w:tcPr>
          <w:p w:rsidR="00EA06C8" w:rsidRPr="00D67623" w:rsidRDefault="002C6403">
            <w:pPr>
              <w:jc w:val="both"/>
            </w:pPr>
            <w:r w:rsidRPr="00D67623">
              <w:t>Оқушылар контингенті</w:t>
            </w:r>
          </w:p>
        </w:tc>
        <w:tc>
          <w:tcPr>
            <w:tcW w:w="1693" w:type="dxa"/>
          </w:tcPr>
          <w:p w:rsidR="00EA06C8" w:rsidRPr="00D67623" w:rsidRDefault="002C6403">
            <w:pPr>
              <w:jc w:val="both"/>
            </w:pPr>
            <w:r w:rsidRPr="00D67623">
              <w:t>615</w:t>
            </w:r>
          </w:p>
        </w:tc>
        <w:tc>
          <w:tcPr>
            <w:tcW w:w="1693" w:type="dxa"/>
          </w:tcPr>
          <w:p w:rsidR="00EA06C8" w:rsidRPr="00D67623" w:rsidRDefault="002C6403">
            <w:pPr>
              <w:jc w:val="both"/>
            </w:pPr>
            <w:r w:rsidRPr="00D67623">
              <w:t>596</w:t>
            </w:r>
          </w:p>
        </w:tc>
        <w:tc>
          <w:tcPr>
            <w:tcW w:w="1777" w:type="dxa"/>
          </w:tcPr>
          <w:p w:rsidR="00EA06C8" w:rsidRPr="00D67623" w:rsidRDefault="002C6403">
            <w:pPr>
              <w:jc w:val="both"/>
            </w:pPr>
            <w:r w:rsidRPr="00D67623">
              <w:t>623</w:t>
            </w:r>
          </w:p>
        </w:tc>
      </w:tr>
    </w:tbl>
    <w:p w:rsidR="00EA06C8" w:rsidRPr="00D67623" w:rsidRDefault="00EA06C8">
      <w:pPr>
        <w:jc w:val="both"/>
        <w:rPr>
          <w:sz w:val="28"/>
          <w:szCs w:val="28"/>
        </w:rPr>
      </w:pPr>
    </w:p>
    <w:p w:rsidR="00EA06C8" w:rsidRPr="00D67623" w:rsidRDefault="002C6403">
      <w:pPr>
        <w:jc w:val="both"/>
        <w:rPr>
          <w:sz w:val="28"/>
          <w:szCs w:val="28"/>
        </w:rPr>
      </w:pPr>
      <w:r w:rsidRPr="00D67623">
        <w:rPr>
          <w:noProof/>
          <w:sz w:val="28"/>
          <w:szCs w:val="28"/>
          <w:lang w:val="ru-RU"/>
        </w:rPr>
        <w:lastRenderedPageBreak/>
        <w:drawing>
          <wp:inline distT="114300" distB="114300" distL="114300" distR="114300">
            <wp:extent cx="3760538" cy="2093553"/>
            <wp:effectExtent l="0" t="0" r="0" b="0"/>
            <wp:docPr id="212370200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
                    <a:srcRect/>
                    <a:stretch>
                      <a:fillRect/>
                    </a:stretch>
                  </pic:blipFill>
                  <pic:spPr>
                    <a:xfrm>
                      <a:off x="0" y="0"/>
                      <a:ext cx="3760538" cy="2093553"/>
                    </a:xfrm>
                    <a:prstGeom prst="rect">
                      <a:avLst/>
                    </a:prstGeom>
                    <a:ln/>
                  </pic:spPr>
                </pic:pic>
              </a:graphicData>
            </a:graphic>
          </wp:inline>
        </w:drawing>
      </w:r>
    </w:p>
    <w:p w:rsidR="00EA06C8" w:rsidRPr="00D67623" w:rsidRDefault="00EA06C8">
      <w:pPr>
        <w:jc w:val="both"/>
        <w:rPr>
          <w:sz w:val="28"/>
          <w:szCs w:val="28"/>
        </w:rPr>
      </w:pPr>
    </w:p>
    <w:p w:rsidR="00EA06C8" w:rsidRPr="00D67623" w:rsidRDefault="00EA06C8">
      <w:pPr>
        <w:spacing w:line="276" w:lineRule="auto"/>
        <w:jc w:val="center"/>
        <w:rPr>
          <w:b/>
          <w:sz w:val="28"/>
          <w:szCs w:val="28"/>
        </w:rPr>
      </w:pPr>
    </w:p>
    <w:p w:rsidR="00EA06C8" w:rsidRPr="00D67623" w:rsidRDefault="00EA06C8">
      <w:pPr>
        <w:spacing w:line="276" w:lineRule="auto"/>
        <w:jc w:val="center"/>
        <w:rPr>
          <w:b/>
          <w:sz w:val="28"/>
          <w:szCs w:val="28"/>
        </w:rPr>
      </w:pPr>
    </w:p>
    <w:p w:rsidR="00EA06C8" w:rsidRPr="00D67623" w:rsidRDefault="002C6403">
      <w:pPr>
        <w:spacing w:line="276" w:lineRule="auto"/>
        <w:jc w:val="center"/>
        <w:rPr>
          <w:b/>
          <w:sz w:val="28"/>
          <w:szCs w:val="28"/>
        </w:rPr>
      </w:pPr>
      <w:r w:rsidRPr="00D67623">
        <w:rPr>
          <w:b/>
          <w:sz w:val="28"/>
          <w:szCs w:val="28"/>
        </w:rPr>
        <w:t xml:space="preserve">3 жылдағы оқушылар контингентінің динамикасы </w:t>
      </w:r>
    </w:p>
    <w:tbl>
      <w:tblPr>
        <w:tblStyle w:val="aff2"/>
        <w:tblW w:w="965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389"/>
        <w:gridCol w:w="754"/>
        <w:gridCol w:w="680"/>
        <w:gridCol w:w="1048"/>
        <w:gridCol w:w="755"/>
        <w:gridCol w:w="681"/>
        <w:gridCol w:w="1047"/>
        <w:gridCol w:w="755"/>
        <w:gridCol w:w="681"/>
        <w:gridCol w:w="867"/>
      </w:tblGrid>
      <w:tr w:rsidR="00EA06C8" w:rsidRPr="00D67623">
        <w:trPr>
          <w:cantSplit/>
          <w:trHeight w:val="545"/>
          <w:tblHeader/>
        </w:trPr>
        <w:tc>
          <w:tcPr>
            <w:tcW w:w="2389" w:type="dxa"/>
            <w:vMerge w:val="restart"/>
            <w:shd w:val="clear" w:color="auto" w:fill="auto"/>
            <w:tcMar>
              <w:top w:w="45" w:type="dxa"/>
              <w:left w:w="75" w:type="dxa"/>
              <w:bottom w:w="45" w:type="dxa"/>
              <w:right w:w="75" w:type="dxa"/>
            </w:tcMar>
          </w:tcPr>
          <w:p w:rsidR="00EA06C8" w:rsidRPr="00D67623" w:rsidRDefault="002C6403">
            <w:pPr>
              <w:jc w:val="center"/>
              <w:rPr>
                <w:b/>
              </w:rPr>
            </w:pPr>
            <w:r w:rsidRPr="00D67623">
              <w:rPr>
                <w:b/>
              </w:rPr>
              <w:t>Оқу сатылары</w:t>
            </w:r>
          </w:p>
        </w:tc>
        <w:tc>
          <w:tcPr>
            <w:tcW w:w="2482" w:type="dxa"/>
            <w:gridSpan w:val="3"/>
            <w:shd w:val="clear" w:color="auto" w:fill="auto"/>
            <w:tcMar>
              <w:top w:w="45" w:type="dxa"/>
              <w:left w:w="75" w:type="dxa"/>
              <w:bottom w:w="45" w:type="dxa"/>
              <w:right w:w="75" w:type="dxa"/>
            </w:tcMar>
          </w:tcPr>
          <w:p w:rsidR="00EA06C8" w:rsidRPr="00D67623" w:rsidRDefault="002C6403">
            <w:pPr>
              <w:jc w:val="center"/>
              <w:rPr>
                <w:b/>
              </w:rPr>
            </w:pPr>
            <w:r w:rsidRPr="00D67623">
              <w:rPr>
                <w:b/>
              </w:rPr>
              <w:t>2022/2023</w:t>
            </w:r>
          </w:p>
          <w:p w:rsidR="00EA06C8" w:rsidRPr="00D67623" w:rsidRDefault="002C6403">
            <w:pPr>
              <w:jc w:val="center"/>
              <w:rPr>
                <w:b/>
              </w:rPr>
            </w:pPr>
            <w:r w:rsidRPr="00D67623">
              <w:rPr>
                <w:b/>
              </w:rPr>
              <w:t>Оқу жылы</w:t>
            </w:r>
          </w:p>
        </w:tc>
        <w:tc>
          <w:tcPr>
            <w:tcW w:w="2483" w:type="dxa"/>
            <w:gridSpan w:val="3"/>
            <w:shd w:val="clear" w:color="auto" w:fill="auto"/>
            <w:tcMar>
              <w:top w:w="45" w:type="dxa"/>
              <w:left w:w="75" w:type="dxa"/>
              <w:bottom w:w="45" w:type="dxa"/>
              <w:right w:w="75" w:type="dxa"/>
            </w:tcMar>
          </w:tcPr>
          <w:p w:rsidR="00EA06C8" w:rsidRPr="00D67623" w:rsidRDefault="002C6403">
            <w:pPr>
              <w:jc w:val="center"/>
              <w:rPr>
                <w:b/>
              </w:rPr>
            </w:pPr>
            <w:r w:rsidRPr="00D67623">
              <w:rPr>
                <w:b/>
              </w:rPr>
              <w:t>2023/2024 оқу жылы</w:t>
            </w:r>
          </w:p>
        </w:tc>
        <w:tc>
          <w:tcPr>
            <w:tcW w:w="2303" w:type="dxa"/>
            <w:gridSpan w:val="3"/>
            <w:shd w:val="clear" w:color="auto" w:fill="auto"/>
            <w:tcMar>
              <w:top w:w="45" w:type="dxa"/>
              <w:left w:w="75" w:type="dxa"/>
              <w:bottom w:w="45" w:type="dxa"/>
              <w:right w:w="75" w:type="dxa"/>
            </w:tcMar>
          </w:tcPr>
          <w:p w:rsidR="00EA06C8" w:rsidRPr="00D67623" w:rsidRDefault="002C6403">
            <w:pPr>
              <w:jc w:val="center"/>
              <w:rPr>
                <w:b/>
              </w:rPr>
            </w:pPr>
            <w:r w:rsidRPr="00D67623">
              <w:rPr>
                <w:b/>
              </w:rPr>
              <w:t>2024/2025</w:t>
            </w:r>
          </w:p>
          <w:p w:rsidR="00EA06C8" w:rsidRPr="00D67623" w:rsidRDefault="002C6403">
            <w:pPr>
              <w:jc w:val="center"/>
              <w:rPr>
                <w:b/>
              </w:rPr>
            </w:pPr>
            <w:r w:rsidRPr="00D67623">
              <w:rPr>
                <w:b/>
              </w:rPr>
              <w:t>Оқу жылы</w:t>
            </w:r>
          </w:p>
        </w:tc>
      </w:tr>
      <w:tr w:rsidR="00EA06C8" w:rsidRPr="00D67623">
        <w:trPr>
          <w:cantSplit/>
          <w:trHeight w:val="1170"/>
          <w:tblHeader/>
        </w:trPr>
        <w:tc>
          <w:tcPr>
            <w:tcW w:w="2389" w:type="dxa"/>
            <w:vMerge/>
            <w:shd w:val="clear" w:color="auto" w:fill="auto"/>
            <w:tcMar>
              <w:top w:w="45" w:type="dxa"/>
              <w:left w:w="75" w:type="dxa"/>
              <w:bottom w:w="45" w:type="dxa"/>
              <w:right w:w="75" w:type="dxa"/>
            </w:tcMar>
          </w:tcPr>
          <w:p w:rsidR="00EA06C8" w:rsidRPr="00D67623" w:rsidRDefault="00EA06C8">
            <w:pPr>
              <w:pBdr>
                <w:top w:val="nil"/>
                <w:left w:val="nil"/>
                <w:bottom w:val="nil"/>
                <w:right w:val="nil"/>
                <w:between w:val="nil"/>
              </w:pBdr>
              <w:spacing w:line="276" w:lineRule="auto"/>
              <w:rPr>
                <w:b/>
              </w:rPr>
            </w:pPr>
          </w:p>
        </w:tc>
        <w:tc>
          <w:tcPr>
            <w:tcW w:w="1434" w:type="dxa"/>
            <w:gridSpan w:val="2"/>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саны</w:t>
            </w:r>
          </w:p>
        </w:tc>
        <w:tc>
          <w:tcPr>
            <w:tcW w:w="1048" w:type="dxa"/>
            <w:vMerge w:val="restart"/>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орташа есеппен</w:t>
            </w:r>
          </w:p>
          <w:p w:rsidR="00EA06C8" w:rsidRPr="00D67623" w:rsidRDefault="002C6403">
            <w:pPr>
              <w:ind w:left="113" w:right="113"/>
              <w:jc w:val="center"/>
              <w:rPr>
                <w:b/>
              </w:rPr>
            </w:pPr>
            <w:r w:rsidRPr="00D67623">
              <w:rPr>
                <w:b/>
              </w:rPr>
              <w:t>толымдылығы</w:t>
            </w:r>
          </w:p>
        </w:tc>
        <w:tc>
          <w:tcPr>
            <w:tcW w:w="1436" w:type="dxa"/>
            <w:gridSpan w:val="2"/>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саны</w:t>
            </w:r>
          </w:p>
        </w:tc>
        <w:tc>
          <w:tcPr>
            <w:tcW w:w="1047" w:type="dxa"/>
            <w:vMerge w:val="restart"/>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орташа есеппен</w:t>
            </w:r>
          </w:p>
          <w:p w:rsidR="00EA06C8" w:rsidRPr="00D67623" w:rsidRDefault="002C6403">
            <w:pPr>
              <w:ind w:left="113" w:right="113"/>
              <w:jc w:val="center"/>
              <w:rPr>
                <w:b/>
              </w:rPr>
            </w:pPr>
            <w:r w:rsidRPr="00D67623">
              <w:rPr>
                <w:b/>
              </w:rPr>
              <w:t>толымдылығы</w:t>
            </w:r>
          </w:p>
        </w:tc>
        <w:tc>
          <w:tcPr>
            <w:tcW w:w="1436" w:type="dxa"/>
            <w:gridSpan w:val="2"/>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саны</w:t>
            </w:r>
          </w:p>
        </w:tc>
        <w:tc>
          <w:tcPr>
            <w:tcW w:w="867" w:type="dxa"/>
            <w:vMerge w:val="restart"/>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орташа есеппен</w:t>
            </w:r>
          </w:p>
          <w:p w:rsidR="00EA06C8" w:rsidRPr="00D67623" w:rsidRDefault="002C6403">
            <w:pPr>
              <w:ind w:left="113" w:right="113"/>
              <w:jc w:val="center"/>
              <w:rPr>
                <w:b/>
              </w:rPr>
            </w:pPr>
            <w:r w:rsidRPr="00D67623">
              <w:rPr>
                <w:b/>
              </w:rPr>
              <w:t>толымдылығы</w:t>
            </w:r>
          </w:p>
        </w:tc>
      </w:tr>
      <w:tr w:rsidR="00EA06C8" w:rsidRPr="00D67623">
        <w:trPr>
          <w:cantSplit/>
          <w:trHeight w:val="1205"/>
          <w:tblHeader/>
        </w:trPr>
        <w:tc>
          <w:tcPr>
            <w:tcW w:w="2389" w:type="dxa"/>
            <w:vMerge/>
            <w:shd w:val="clear" w:color="auto" w:fill="auto"/>
            <w:tcMar>
              <w:top w:w="45" w:type="dxa"/>
              <w:left w:w="75" w:type="dxa"/>
              <w:bottom w:w="45" w:type="dxa"/>
              <w:right w:w="75" w:type="dxa"/>
            </w:tcMar>
          </w:tcPr>
          <w:p w:rsidR="00EA06C8" w:rsidRPr="00D67623" w:rsidRDefault="00EA06C8">
            <w:pPr>
              <w:pBdr>
                <w:top w:val="nil"/>
                <w:left w:val="nil"/>
                <w:bottom w:val="nil"/>
                <w:right w:val="nil"/>
                <w:between w:val="nil"/>
              </w:pBdr>
              <w:spacing w:line="276" w:lineRule="auto"/>
              <w:rPr>
                <w:b/>
              </w:rPr>
            </w:pPr>
          </w:p>
        </w:tc>
        <w:tc>
          <w:tcPr>
            <w:tcW w:w="754" w:type="dxa"/>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оқушылар</w:t>
            </w:r>
          </w:p>
        </w:tc>
        <w:tc>
          <w:tcPr>
            <w:tcW w:w="680" w:type="dxa"/>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сыныптар</w:t>
            </w:r>
          </w:p>
        </w:tc>
        <w:tc>
          <w:tcPr>
            <w:tcW w:w="1048" w:type="dxa"/>
            <w:vMerge/>
            <w:shd w:val="clear" w:color="auto" w:fill="auto"/>
            <w:tcMar>
              <w:top w:w="45" w:type="dxa"/>
              <w:left w:w="75" w:type="dxa"/>
              <w:bottom w:w="45" w:type="dxa"/>
              <w:right w:w="75" w:type="dxa"/>
            </w:tcMar>
          </w:tcPr>
          <w:p w:rsidR="00EA06C8" w:rsidRPr="00D67623" w:rsidRDefault="00EA06C8">
            <w:pPr>
              <w:pBdr>
                <w:top w:val="nil"/>
                <w:left w:val="nil"/>
                <w:bottom w:val="nil"/>
                <w:right w:val="nil"/>
                <w:between w:val="nil"/>
              </w:pBdr>
              <w:spacing w:line="276" w:lineRule="auto"/>
              <w:rPr>
                <w:b/>
              </w:rPr>
            </w:pPr>
          </w:p>
        </w:tc>
        <w:tc>
          <w:tcPr>
            <w:tcW w:w="755" w:type="dxa"/>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оқушылар</w:t>
            </w:r>
          </w:p>
        </w:tc>
        <w:tc>
          <w:tcPr>
            <w:tcW w:w="681" w:type="dxa"/>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сыныптар</w:t>
            </w:r>
          </w:p>
        </w:tc>
        <w:tc>
          <w:tcPr>
            <w:tcW w:w="1047" w:type="dxa"/>
            <w:vMerge/>
            <w:shd w:val="clear" w:color="auto" w:fill="auto"/>
            <w:tcMar>
              <w:top w:w="45" w:type="dxa"/>
              <w:left w:w="75" w:type="dxa"/>
              <w:bottom w:w="45" w:type="dxa"/>
              <w:right w:w="75" w:type="dxa"/>
            </w:tcMar>
          </w:tcPr>
          <w:p w:rsidR="00EA06C8" w:rsidRPr="00D67623" w:rsidRDefault="00EA06C8">
            <w:pPr>
              <w:pBdr>
                <w:top w:val="nil"/>
                <w:left w:val="nil"/>
                <w:bottom w:val="nil"/>
                <w:right w:val="nil"/>
                <w:between w:val="nil"/>
              </w:pBdr>
              <w:spacing w:line="276" w:lineRule="auto"/>
              <w:rPr>
                <w:b/>
              </w:rPr>
            </w:pPr>
          </w:p>
        </w:tc>
        <w:tc>
          <w:tcPr>
            <w:tcW w:w="755" w:type="dxa"/>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оқушылар</w:t>
            </w:r>
          </w:p>
        </w:tc>
        <w:tc>
          <w:tcPr>
            <w:tcW w:w="681" w:type="dxa"/>
            <w:shd w:val="clear" w:color="auto" w:fill="auto"/>
            <w:tcMar>
              <w:top w:w="45" w:type="dxa"/>
              <w:left w:w="75" w:type="dxa"/>
              <w:bottom w:w="45" w:type="dxa"/>
              <w:right w:w="75" w:type="dxa"/>
            </w:tcMar>
          </w:tcPr>
          <w:p w:rsidR="00EA06C8" w:rsidRPr="00D67623" w:rsidRDefault="002C6403">
            <w:pPr>
              <w:ind w:left="113" w:right="113"/>
              <w:jc w:val="center"/>
              <w:rPr>
                <w:b/>
              </w:rPr>
            </w:pPr>
            <w:r w:rsidRPr="00D67623">
              <w:rPr>
                <w:b/>
              </w:rPr>
              <w:t>сыныптар</w:t>
            </w:r>
          </w:p>
        </w:tc>
        <w:tc>
          <w:tcPr>
            <w:tcW w:w="867" w:type="dxa"/>
            <w:vMerge/>
            <w:shd w:val="clear" w:color="auto" w:fill="auto"/>
            <w:tcMar>
              <w:top w:w="45" w:type="dxa"/>
              <w:left w:w="75" w:type="dxa"/>
              <w:bottom w:w="45" w:type="dxa"/>
              <w:right w:w="75" w:type="dxa"/>
            </w:tcMar>
          </w:tcPr>
          <w:p w:rsidR="00EA06C8" w:rsidRPr="00D67623" w:rsidRDefault="00EA06C8">
            <w:pPr>
              <w:pBdr>
                <w:top w:val="nil"/>
                <w:left w:val="nil"/>
                <w:bottom w:val="nil"/>
                <w:right w:val="nil"/>
                <w:between w:val="nil"/>
              </w:pBdr>
              <w:spacing w:line="276" w:lineRule="auto"/>
              <w:rPr>
                <w:b/>
              </w:rPr>
            </w:pPr>
          </w:p>
        </w:tc>
      </w:tr>
      <w:tr w:rsidR="00EA06C8" w:rsidRPr="00D67623">
        <w:trPr>
          <w:cantSplit/>
          <w:trHeight w:val="251"/>
          <w:tblHeader/>
        </w:trPr>
        <w:tc>
          <w:tcPr>
            <w:tcW w:w="2389" w:type="dxa"/>
            <w:shd w:val="clear" w:color="auto" w:fill="auto"/>
            <w:tcMar>
              <w:top w:w="45" w:type="dxa"/>
              <w:left w:w="75" w:type="dxa"/>
              <w:bottom w:w="45" w:type="dxa"/>
              <w:right w:w="75" w:type="dxa"/>
            </w:tcMar>
          </w:tcPr>
          <w:p w:rsidR="00EA06C8" w:rsidRPr="00D67623" w:rsidRDefault="002C6403">
            <w:pPr>
              <w:jc w:val="both"/>
            </w:pPr>
            <w:r w:rsidRPr="00D67623">
              <w:t>Мектепалды</w:t>
            </w:r>
          </w:p>
        </w:tc>
        <w:tc>
          <w:tcPr>
            <w:tcW w:w="754" w:type="dxa"/>
            <w:shd w:val="clear" w:color="auto" w:fill="auto"/>
            <w:tcMar>
              <w:top w:w="45" w:type="dxa"/>
              <w:left w:w="75" w:type="dxa"/>
              <w:bottom w:w="45" w:type="dxa"/>
              <w:right w:w="75" w:type="dxa"/>
            </w:tcMar>
          </w:tcPr>
          <w:p w:rsidR="00EA06C8" w:rsidRPr="00D67623" w:rsidRDefault="002C6403">
            <w:pPr>
              <w:jc w:val="both"/>
            </w:pPr>
            <w:r w:rsidRPr="00D67623">
              <w:t>37</w:t>
            </w:r>
          </w:p>
        </w:tc>
        <w:tc>
          <w:tcPr>
            <w:tcW w:w="680" w:type="dxa"/>
            <w:shd w:val="clear" w:color="auto" w:fill="auto"/>
            <w:tcMar>
              <w:top w:w="45" w:type="dxa"/>
              <w:left w:w="75" w:type="dxa"/>
              <w:bottom w:w="45" w:type="dxa"/>
              <w:right w:w="75" w:type="dxa"/>
            </w:tcMar>
          </w:tcPr>
          <w:p w:rsidR="00EA06C8" w:rsidRPr="00D67623" w:rsidRDefault="002C6403">
            <w:pPr>
              <w:jc w:val="both"/>
            </w:pPr>
            <w:r w:rsidRPr="00D67623">
              <w:t>2</w:t>
            </w:r>
          </w:p>
        </w:tc>
        <w:tc>
          <w:tcPr>
            <w:tcW w:w="1048" w:type="dxa"/>
            <w:shd w:val="clear" w:color="auto" w:fill="auto"/>
            <w:tcMar>
              <w:top w:w="45" w:type="dxa"/>
              <w:left w:w="75" w:type="dxa"/>
              <w:bottom w:w="45" w:type="dxa"/>
              <w:right w:w="75" w:type="dxa"/>
            </w:tcMar>
          </w:tcPr>
          <w:p w:rsidR="00EA06C8" w:rsidRPr="00D67623" w:rsidRDefault="002C6403">
            <w:pPr>
              <w:jc w:val="both"/>
            </w:pPr>
            <w:r w:rsidRPr="00D67623">
              <w:t>18,5</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36</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2</w:t>
            </w:r>
          </w:p>
        </w:tc>
        <w:tc>
          <w:tcPr>
            <w:tcW w:w="1047" w:type="dxa"/>
            <w:shd w:val="clear" w:color="auto" w:fill="auto"/>
            <w:tcMar>
              <w:top w:w="45" w:type="dxa"/>
              <w:left w:w="75" w:type="dxa"/>
              <w:bottom w:w="45" w:type="dxa"/>
              <w:right w:w="75" w:type="dxa"/>
            </w:tcMar>
          </w:tcPr>
          <w:p w:rsidR="00EA06C8" w:rsidRPr="00D67623" w:rsidRDefault="002C6403">
            <w:pPr>
              <w:jc w:val="both"/>
            </w:pPr>
            <w:r w:rsidRPr="00D67623">
              <w:t>18</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33</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2</w:t>
            </w:r>
          </w:p>
        </w:tc>
        <w:tc>
          <w:tcPr>
            <w:tcW w:w="867" w:type="dxa"/>
            <w:shd w:val="clear" w:color="auto" w:fill="auto"/>
            <w:tcMar>
              <w:top w:w="45" w:type="dxa"/>
              <w:left w:w="75" w:type="dxa"/>
              <w:bottom w:w="45" w:type="dxa"/>
              <w:right w:w="75" w:type="dxa"/>
            </w:tcMar>
          </w:tcPr>
          <w:p w:rsidR="00EA06C8" w:rsidRPr="00D67623" w:rsidRDefault="002C6403">
            <w:pPr>
              <w:jc w:val="both"/>
            </w:pPr>
            <w:r w:rsidRPr="00D67623">
              <w:t>16</w:t>
            </w:r>
          </w:p>
        </w:tc>
      </w:tr>
      <w:tr w:rsidR="00EA06C8" w:rsidRPr="00D67623">
        <w:trPr>
          <w:cantSplit/>
          <w:trHeight w:val="251"/>
          <w:tblHeader/>
        </w:trPr>
        <w:tc>
          <w:tcPr>
            <w:tcW w:w="2389" w:type="dxa"/>
            <w:shd w:val="clear" w:color="auto" w:fill="auto"/>
            <w:tcMar>
              <w:top w:w="45" w:type="dxa"/>
              <w:left w:w="75" w:type="dxa"/>
              <w:bottom w:w="45" w:type="dxa"/>
              <w:right w:w="75" w:type="dxa"/>
            </w:tcMar>
          </w:tcPr>
          <w:p w:rsidR="00EA06C8" w:rsidRPr="00D67623" w:rsidRDefault="002C6403">
            <w:pPr>
              <w:jc w:val="both"/>
            </w:pPr>
            <w:r w:rsidRPr="00D67623">
              <w:t>Бастауыш</w:t>
            </w:r>
          </w:p>
        </w:tc>
        <w:tc>
          <w:tcPr>
            <w:tcW w:w="754" w:type="dxa"/>
            <w:shd w:val="clear" w:color="auto" w:fill="auto"/>
            <w:tcMar>
              <w:top w:w="45" w:type="dxa"/>
              <w:left w:w="75" w:type="dxa"/>
              <w:bottom w:w="45" w:type="dxa"/>
              <w:right w:w="75" w:type="dxa"/>
            </w:tcMar>
          </w:tcPr>
          <w:p w:rsidR="00EA06C8" w:rsidRPr="00D67623" w:rsidRDefault="002C6403">
            <w:pPr>
              <w:jc w:val="both"/>
            </w:pPr>
            <w:r w:rsidRPr="00D67623">
              <w:t>218</w:t>
            </w:r>
          </w:p>
        </w:tc>
        <w:tc>
          <w:tcPr>
            <w:tcW w:w="680" w:type="dxa"/>
            <w:shd w:val="clear" w:color="auto" w:fill="auto"/>
            <w:tcMar>
              <w:top w:w="45" w:type="dxa"/>
              <w:left w:w="75" w:type="dxa"/>
              <w:bottom w:w="45" w:type="dxa"/>
              <w:right w:w="75" w:type="dxa"/>
            </w:tcMar>
          </w:tcPr>
          <w:p w:rsidR="00EA06C8" w:rsidRPr="00D67623" w:rsidRDefault="002C6403">
            <w:pPr>
              <w:jc w:val="both"/>
            </w:pPr>
            <w:r w:rsidRPr="00D67623">
              <w:t>11</w:t>
            </w:r>
          </w:p>
        </w:tc>
        <w:tc>
          <w:tcPr>
            <w:tcW w:w="1048" w:type="dxa"/>
            <w:shd w:val="clear" w:color="auto" w:fill="auto"/>
            <w:tcMar>
              <w:top w:w="45" w:type="dxa"/>
              <w:left w:w="75" w:type="dxa"/>
              <w:bottom w:w="45" w:type="dxa"/>
              <w:right w:w="75" w:type="dxa"/>
            </w:tcMar>
          </w:tcPr>
          <w:p w:rsidR="00EA06C8" w:rsidRPr="00D67623" w:rsidRDefault="002C6403">
            <w:pPr>
              <w:jc w:val="both"/>
            </w:pPr>
            <w:r w:rsidRPr="00D67623">
              <w:t>20</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212</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11</w:t>
            </w:r>
          </w:p>
        </w:tc>
        <w:tc>
          <w:tcPr>
            <w:tcW w:w="1047" w:type="dxa"/>
            <w:shd w:val="clear" w:color="auto" w:fill="auto"/>
            <w:tcMar>
              <w:top w:w="45" w:type="dxa"/>
              <w:left w:w="75" w:type="dxa"/>
              <w:bottom w:w="45" w:type="dxa"/>
              <w:right w:w="75" w:type="dxa"/>
            </w:tcMar>
          </w:tcPr>
          <w:p w:rsidR="00EA06C8" w:rsidRPr="00D67623" w:rsidRDefault="002C6403">
            <w:pPr>
              <w:jc w:val="both"/>
            </w:pPr>
            <w:r w:rsidRPr="00D67623">
              <w:t>19,3</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215</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11</w:t>
            </w:r>
          </w:p>
        </w:tc>
        <w:tc>
          <w:tcPr>
            <w:tcW w:w="867" w:type="dxa"/>
            <w:shd w:val="clear" w:color="auto" w:fill="auto"/>
            <w:tcMar>
              <w:top w:w="45" w:type="dxa"/>
              <w:left w:w="75" w:type="dxa"/>
              <w:bottom w:w="45" w:type="dxa"/>
              <w:right w:w="75" w:type="dxa"/>
            </w:tcMar>
          </w:tcPr>
          <w:p w:rsidR="00EA06C8" w:rsidRPr="00D67623" w:rsidRDefault="002C6403">
            <w:pPr>
              <w:jc w:val="both"/>
            </w:pPr>
            <w:r w:rsidRPr="00D67623">
              <w:t>19</w:t>
            </w:r>
          </w:p>
        </w:tc>
      </w:tr>
      <w:tr w:rsidR="00EA06C8" w:rsidRPr="00D67623">
        <w:trPr>
          <w:cantSplit/>
          <w:trHeight w:val="251"/>
          <w:tblHeader/>
        </w:trPr>
        <w:tc>
          <w:tcPr>
            <w:tcW w:w="2389" w:type="dxa"/>
            <w:shd w:val="clear" w:color="auto" w:fill="auto"/>
            <w:tcMar>
              <w:top w:w="45" w:type="dxa"/>
              <w:left w:w="75" w:type="dxa"/>
              <w:bottom w:w="45" w:type="dxa"/>
              <w:right w:w="75" w:type="dxa"/>
            </w:tcMar>
          </w:tcPr>
          <w:p w:rsidR="00EA06C8" w:rsidRPr="00D67623" w:rsidRDefault="002C6403">
            <w:pPr>
              <w:jc w:val="both"/>
            </w:pPr>
            <w:r w:rsidRPr="00D67623">
              <w:t>Негізгі орта</w:t>
            </w:r>
          </w:p>
        </w:tc>
        <w:tc>
          <w:tcPr>
            <w:tcW w:w="754" w:type="dxa"/>
            <w:shd w:val="clear" w:color="auto" w:fill="auto"/>
            <w:tcMar>
              <w:top w:w="45" w:type="dxa"/>
              <w:left w:w="75" w:type="dxa"/>
              <w:bottom w:w="45" w:type="dxa"/>
              <w:right w:w="75" w:type="dxa"/>
            </w:tcMar>
          </w:tcPr>
          <w:p w:rsidR="00EA06C8" w:rsidRPr="00D67623" w:rsidRDefault="002C6403">
            <w:pPr>
              <w:jc w:val="both"/>
            </w:pPr>
            <w:r w:rsidRPr="00D67623">
              <w:t>341</w:t>
            </w:r>
          </w:p>
        </w:tc>
        <w:tc>
          <w:tcPr>
            <w:tcW w:w="680" w:type="dxa"/>
            <w:shd w:val="clear" w:color="auto" w:fill="auto"/>
            <w:tcMar>
              <w:top w:w="45" w:type="dxa"/>
              <w:left w:w="75" w:type="dxa"/>
              <w:bottom w:w="45" w:type="dxa"/>
              <w:right w:w="75" w:type="dxa"/>
            </w:tcMar>
          </w:tcPr>
          <w:p w:rsidR="00EA06C8" w:rsidRPr="00D67623" w:rsidRDefault="002C6403">
            <w:pPr>
              <w:jc w:val="both"/>
            </w:pPr>
            <w:r w:rsidRPr="00D67623">
              <w:t>15</w:t>
            </w:r>
          </w:p>
        </w:tc>
        <w:tc>
          <w:tcPr>
            <w:tcW w:w="1048" w:type="dxa"/>
            <w:shd w:val="clear" w:color="auto" w:fill="auto"/>
            <w:tcMar>
              <w:top w:w="45" w:type="dxa"/>
              <w:left w:w="75" w:type="dxa"/>
              <w:bottom w:w="45" w:type="dxa"/>
              <w:right w:w="75" w:type="dxa"/>
            </w:tcMar>
          </w:tcPr>
          <w:p w:rsidR="00EA06C8" w:rsidRPr="00D67623" w:rsidRDefault="002C6403">
            <w:pPr>
              <w:jc w:val="both"/>
            </w:pPr>
            <w:r w:rsidRPr="00D67623">
              <w:t>23</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337</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15</w:t>
            </w:r>
          </w:p>
        </w:tc>
        <w:tc>
          <w:tcPr>
            <w:tcW w:w="1047" w:type="dxa"/>
            <w:shd w:val="clear" w:color="auto" w:fill="auto"/>
            <w:tcMar>
              <w:top w:w="45" w:type="dxa"/>
              <w:left w:w="75" w:type="dxa"/>
              <w:bottom w:w="45" w:type="dxa"/>
              <w:right w:w="75" w:type="dxa"/>
            </w:tcMar>
          </w:tcPr>
          <w:p w:rsidR="00EA06C8" w:rsidRPr="00D67623" w:rsidRDefault="002C6403">
            <w:pPr>
              <w:jc w:val="both"/>
            </w:pPr>
            <w:r w:rsidRPr="00D67623">
              <w:t>22,6</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352</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16</w:t>
            </w:r>
          </w:p>
        </w:tc>
        <w:tc>
          <w:tcPr>
            <w:tcW w:w="867" w:type="dxa"/>
            <w:shd w:val="clear" w:color="auto" w:fill="auto"/>
            <w:tcMar>
              <w:top w:w="45" w:type="dxa"/>
              <w:left w:w="75" w:type="dxa"/>
              <w:bottom w:w="45" w:type="dxa"/>
              <w:right w:w="75" w:type="dxa"/>
            </w:tcMar>
          </w:tcPr>
          <w:p w:rsidR="00EA06C8" w:rsidRPr="00D67623" w:rsidRDefault="002C6403">
            <w:pPr>
              <w:jc w:val="both"/>
            </w:pPr>
            <w:r w:rsidRPr="00D67623">
              <w:t>22</w:t>
            </w:r>
          </w:p>
        </w:tc>
      </w:tr>
      <w:tr w:rsidR="00EA06C8" w:rsidRPr="00D67623">
        <w:trPr>
          <w:cantSplit/>
          <w:trHeight w:val="251"/>
          <w:tblHeader/>
        </w:trPr>
        <w:tc>
          <w:tcPr>
            <w:tcW w:w="2389" w:type="dxa"/>
            <w:shd w:val="clear" w:color="auto" w:fill="auto"/>
            <w:tcMar>
              <w:top w:w="45" w:type="dxa"/>
              <w:left w:w="75" w:type="dxa"/>
              <w:bottom w:w="45" w:type="dxa"/>
              <w:right w:w="75" w:type="dxa"/>
            </w:tcMar>
          </w:tcPr>
          <w:p w:rsidR="00EA06C8" w:rsidRPr="00D67623" w:rsidRDefault="002C6403">
            <w:pPr>
              <w:jc w:val="both"/>
            </w:pPr>
            <w:r w:rsidRPr="00D67623">
              <w:t>Жалпы орта</w:t>
            </w:r>
          </w:p>
        </w:tc>
        <w:tc>
          <w:tcPr>
            <w:tcW w:w="754" w:type="dxa"/>
            <w:shd w:val="clear" w:color="auto" w:fill="auto"/>
            <w:tcMar>
              <w:top w:w="45" w:type="dxa"/>
              <w:left w:w="75" w:type="dxa"/>
              <w:bottom w:w="45" w:type="dxa"/>
              <w:right w:w="75" w:type="dxa"/>
            </w:tcMar>
          </w:tcPr>
          <w:p w:rsidR="00EA06C8" w:rsidRPr="00D67623" w:rsidRDefault="002C6403">
            <w:pPr>
              <w:jc w:val="both"/>
            </w:pPr>
            <w:r w:rsidRPr="00D67623">
              <w:t>56</w:t>
            </w:r>
          </w:p>
        </w:tc>
        <w:tc>
          <w:tcPr>
            <w:tcW w:w="680" w:type="dxa"/>
            <w:shd w:val="clear" w:color="auto" w:fill="auto"/>
            <w:tcMar>
              <w:top w:w="45" w:type="dxa"/>
              <w:left w:w="75" w:type="dxa"/>
              <w:bottom w:w="45" w:type="dxa"/>
              <w:right w:w="75" w:type="dxa"/>
            </w:tcMar>
          </w:tcPr>
          <w:p w:rsidR="00EA06C8" w:rsidRPr="00D67623" w:rsidRDefault="002C6403">
            <w:pPr>
              <w:jc w:val="both"/>
            </w:pPr>
            <w:r w:rsidRPr="00D67623">
              <w:t>4</w:t>
            </w:r>
          </w:p>
        </w:tc>
        <w:tc>
          <w:tcPr>
            <w:tcW w:w="1048" w:type="dxa"/>
            <w:shd w:val="clear" w:color="auto" w:fill="auto"/>
            <w:tcMar>
              <w:top w:w="45" w:type="dxa"/>
              <w:left w:w="75" w:type="dxa"/>
              <w:bottom w:w="45" w:type="dxa"/>
              <w:right w:w="75" w:type="dxa"/>
            </w:tcMar>
          </w:tcPr>
          <w:p w:rsidR="00EA06C8" w:rsidRPr="00D67623" w:rsidRDefault="002C6403">
            <w:pPr>
              <w:jc w:val="both"/>
            </w:pPr>
            <w:r w:rsidRPr="00D67623">
              <w:t>14</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43</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4</w:t>
            </w:r>
          </w:p>
        </w:tc>
        <w:tc>
          <w:tcPr>
            <w:tcW w:w="1047" w:type="dxa"/>
            <w:shd w:val="clear" w:color="auto" w:fill="auto"/>
            <w:tcMar>
              <w:top w:w="45" w:type="dxa"/>
              <w:left w:w="75" w:type="dxa"/>
              <w:bottom w:w="45" w:type="dxa"/>
              <w:right w:w="75" w:type="dxa"/>
            </w:tcMar>
          </w:tcPr>
          <w:p w:rsidR="00EA06C8" w:rsidRPr="00D67623" w:rsidRDefault="002C6403">
            <w:pPr>
              <w:jc w:val="both"/>
            </w:pPr>
            <w:r w:rsidRPr="00D67623">
              <w:t>10,8</w:t>
            </w:r>
          </w:p>
        </w:tc>
        <w:tc>
          <w:tcPr>
            <w:tcW w:w="755" w:type="dxa"/>
            <w:shd w:val="clear" w:color="auto" w:fill="auto"/>
            <w:tcMar>
              <w:top w:w="45" w:type="dxa"/>
              <w:left w:w="75" w:type="dxa"/>
              <w:bottom w:w="45" w:type="dxa"/>
              <w:right w:w="75" w:type="dxa"/>
            </w:tcMar>
          </w:tcPr>
          <w:p w:rsidR="00EA06C8" w:rsidRPr="00D67623" w:rsidRDefault="002C6403">
            <w:pPr>
              <w:jc w:val="both"/>
            </w:pPr>
            <w:r w:rsidRPr="00D67623">
              <w:t>55</w:t>
            </w:r>
          </w:p>
        </w:tc>
        <w:tc>
          <w:tcPr>
            <w:tcW w:w="681" w:type="dxa"/>
            <w:shd w:val="clear" w:color="auto" w:fill="auto"/>
            <w:tcMar>
              <w:top w:w="45" w:type="dxa"/>
              <w:left w:w="75" w:type="dxa"/>
              <w:bottom w:w="45" w:type="dxa"/>
              <w:right w:w="75" w:type="dxa"/>
            </w:tcMar>
          </w:tcPr>
          <w:p w:rsidR="00EA06C8" w:rsidRPr="00D67623" w:rsidRDefault="002C6403">
            <w:pPr>
              <w:jc w:val="both"/>
            </w:pPr>
            <w:r w:rsidRPr="00D67623">
              <w:t>4</w:t>
            </w:r>
          </w:p>
        </w:tc>
        <w:tc>
          <w:tcPr>
            <w:tcW w:w="867" w:type="dxa"/>
            <w:shd w:val="clear" w:color="auto" w:fill="auto"/>
            <w:tcMar>
              <w:top w:w="45" w:type="dxa"/>
              <w:left w:w="75" w:type="dxa"/>
              <w:bottom w:w="45" w:type="dxa"/>
              <w:right w:w="75" w:type="dxa"/>
            </w:tcMar>
          </w:tcPr>
          <w:p w:rsidR="00EA06C8" w:rsidRPr="00D67623" w:rsidRDefault="002C6403">
            <w:pPr>
              <w:jc w:val="both"/>
            </w:pPr>
            <w:r w:rsidRPr="00D67623">
              <w:t>13</w:t>
            </w:r>
          </w:p>
        </w:tc>
      </w:tr>
      <w:tr w:rsidR="00EA06C8">
        <w:trPr>
          <w:cantSplit/>
          <w:trHeight w:val="251"/>
          <w:tblHeader/>
        </w:trPr>
        <w:tc>
          <w:tcPr>
            <w:tcW w:w="2389" w:type="dxa"/>
            <w:shd w:val="clear" w:color="auto" w:fill="auto"/>
            <w:tcMar>
              <w:top w:w="45" w:type="dxa"/>
              <w:left w:w="75" w:type="dxa"/>
              <w:bottom w:w="45" w:type="dxa"/>
              <w:right w:w="75" w:type="dxa"/>
            </w:tcMar>
          </w:tcPr>
          <w:p w:rsidR="00EA06C8" w:rsidRPr="00D67623" w:rsidRDefault="002C6403">
            <w:pPr>
              <w:jc w:val="both"/>
              <w:rPr>
                <w:b/>
              </w:rPr>
            </w:pPr>
            <w:r w:rsidRPr="00D67623">
              <w:rPr>
                <w:b/>
              </w:rPr>
              <w:t>Всего по школе</w:t>
            </w:r>
          </w:p>
        </w:tc>
        <w:tc>
          <w:tcPr>
            <w:tcW w:w="754" w:type="dxa"/>
            <w:shd w:val="clear" w:color="auto" w:fill="auto"/>
            <w:tcMar>
              <w:top w:w="45" w:type="dxa"/>
              <w:left w:w="75" w:type="dxa"/>
              <w:bottom w:w="45" w:type="dxa"/>
              <w:right w:w="75" w:type="dxa"/>
            </w:tcMar>
          </w:tcPr>
          <w:p w:rsidR="00EA06C8" w:rsidRPr="00D67623" w:rsidRDefault="002C6403">
            <w:pPr>
              <w:jc w:val="both"/>
              <w:rPr>
                <w:b/>
              </w:rPr>
            </w:pPr>
            <w:r w:rsidRPr="00D67623">
              <w:rPr>
                <w:b/>
              </w:rPr>
              <w:t>615</w:t>
            </w:r>
          </w:p>
        </w:tc>
        <w:tc>
          <w:tcPr>
            <w:tcW w:w="680" w:type="dxa"/>
            <w:shd w:val="clear" w:color="auto" w:fill="auto"/>
            <w:tcMar>
              <w:top w:w="45" w:type="dxa"/>
              <w:left w:w="75" w:type="dxa"/>
              <w:bottom w:w="45" w:type="dxa"/>
              <w:right w:w="75" w:type="dxa"/>
            </w:tcMar>
          </w:tcPr>
          <w:p w:rsidR="00EA06C8" w:rsidRPr="00D67623" w:rsidRDefault="002C6403">
            <w:pPr>
              <w:jc w:val="both"/>
              <w:rPr>
                <w:b/>
              </w:rPr>
            </w:pPr>
            <w:r w:rsidRPr="00D67623">
              <w:rPr>
                <w:b/>
              </w:rPr>
              <w:t>32</w:t>
            </w:r>
          </w:p>
        </w:tc>
        <w:tc>
          <w:tcPr>
            <w:tcW w:w="1048" w:type="dxa"/>
            <w:shd w:val="clear" w:color="auto" w:fill="auto"/>
            <w:tcMar>
              <w:top w:w="45" w:type="dxa"/>
              <w:left w:w="75" w:type="dxa"/>
              <w:bottom w:w="45" w:type="dxa"/>
              <w:right w:w="75" w:type="dxa"/>
            </w:tcMar>
          </w:tcPr>
          <w:p w:rsidR="00EA06C8" w:rsidRPr="00D67623" w:rsidRDefault="002C6403">
            <w:pPr>
              <w:jc w:val="both"/>
              <w:rPr>
                <w:b/>
              </w:rPr>
            </w:pPr>
            <w:r w:rsidRPr="00D67623">
              <w:rPr>
                <w:b/>
              </w:rPr>
              <w:t>19,2</w:t>
            </w:r>
          </w:p>
        </w:tc>
        <w:tc>
          <w:tcPr>
            <w:tcW w:w="755" w:type="dxa"/>
            <w:shd w:val="clear" w:color="auto" w:fill="auto"/>
            <w:tcMar>
              <w:top w:w="45" w:type="dxa"/>
              <w:left w:w="75" w:type="dxa"/>
              <w:bottom w:w="45" w:type="dxa"/>
              <w:right w:w="75" w:type="dxa"/>
            </w:tcMar>
          </w:tcPr>
          <w:p w:rsidR="00EA06C8" w:rsidRPr="00D67623" w:rsidRDefault="002C6403">
            <w:pPr>
              <w:jc w:val="both"/>
              <w:rPr>
                <w:b/>
              </w:rPr>
            </w:pPr>
            <w:r w:rsidRPr="00D67623">
              <w:rPr>
                <w:b/>
              </w:rPr>
              <w:t>596</w:t>
            </w:r>
          </w:p>
        </w:tc>
        <w:tc>
          <w:tcPr>
            <w:tcW w:w="681" w:type="dxa"/>
            <w:shd w:val="clear" w:color="auto" w:fill="auto"/>
            <w:tcMar>
              <w:top w:w="45" w:type="dxa"/>
              <w:left w:w="75" w:type="dxa"/>
              <w:bottom w:w="45" w:type="dxa"/>
              <w:right w:w="75" w:type="dxa"/>
            </w:tcMar>
          </w:tcPr>
          <w:p w:rsidR="00EA06C8" w:rsidRPr="00D67623" w:rsidRDefault="002C6403">
            <w:pPr>
              <w:jc w:val="both"/>
              <w:rPr>
                <w:b/>
              </w:rPr>
            </w:pPr>
            <w:r w:rsidRPr="00D67623">
              <w:rPr>
                <w:b/>
              </w:rPr>
              <w:t>32</w:t>
            </w:r>
          </w:p>
        </w:tc>
        <w:tc>
          <w:tcPr>
            <w:tcW w:w="1047" w:type="dxa"/>
            <w:shd w:val="clear" w:color="auto" w:fill="auto"/>
            <w:tcMar>
              <w:top w:w="45" w:type="dxa"/>
              <w:left w:w="75" w:type="dxa"/>
              <w:bottom w:w="45" w:type="dxa"/>
              <w:right w:w="75" w:type="dxa"/>
            </w:tcMar>
          </w:tcPr>
          <w:p w:rsidR="00EA06C8" w:rsidRPr="00D67623" w:rsidRDefault="002C6403">
            <w:pPr>
              <w:jc w:val="both"/>
              <w:rPr>
                <w:b/>
              </w:rPr>
            </w:pPr>
            <w:r w:rsidRPr="00D67623">
              <w:rPr>
                <w:b/>
                <w:sz w:val="22"/>
                <w:szCs w:val="22"/>
              </w:rPr>
              <w:t>17,7</w:t>
            </w:r>
          </w:p>
          <w:p w:rsidR="00EA06C8" w:rsidRPr="00D67623" w:rsidRDefault="00EA06C8">
            <w:pPr>
              <w:jc w:val="both"/>
              <w:rPr>
                <w:b/>
              </w:rPr>
            </w:pPr>
          </w:p>
        </w:tc>
        <w:tc>
          <w:tcPr>
            <w:tcW w:w="755" w:type="dxa"/>
            <w:shd w:val="clear" w:color="auto" w:fill="auto"/>
            <w:tcMar>
              <w:top w:w="45" w:type="dxa"/>
              <w:left w:w="75" w:type="dxa"/>
              <w:bottom w:w="45" w:type="dxa"/>
              <w:right w:w="75" w:type="dxa"/>
            </w:tcMar>
          </w:tcPr>
          <w:p w:rsidR="00EA06C8" w:rsidRPr="00D67623" w:rsidRDefault="002C6403">
            <w:pPr>
              <w:jc w:val="both"/>
              <w:rPr>
                <w:b/>
              </w:rPr>
            </w:pPr>
            <w:r w:rsidRPr="00D67623">
              <w:rPr>
                <w:b/>
              </w:rPr>
              <w:t>656</w:t>
            </w:r>
          </w:p>
        </w:tc>
        <w:tc>
          <w:tcPr>
            <w:tcW w:w="681" w:type="dxa"/>
            <w:shd w:val="clear" w:color="auto" w:fill="auto"/>
            <w:tcMar>
              <w:top w:w="45" w:type="dxa"/>
              <w:left w:w="75" w:type="dxa"/>
              <w:bottom w:w="45" w:type="dxa"/>
              <w:right w:w="75" w:type="dxa"/>
            </w:tcMar>
          </w:tcPr>
          <w:p w:rsidR="00EA06C8" w:rsidRPr="00D67623" w:rsidRDefault="002C6403">
            <w:pPr>
              <w:jc w:val="both"/>
              <w:rPr>
                <w:b/>
              </w:rPr>
            </w:pPr>
            <w:r w:rsidRPr="00D67623">
              <w:rPr>
                <w:b/>
              </w:rPr>
              <w:t>33</w:t>
            </w:r>
          </w:p>
        </w:tc>
        <w:tc>
          <w:tcPr>
            <w:tcW w:w="867" w:type="dxa"/>
            <w:shd w:val="clear" w:color="auto" w:fill="auto"/>
            <w:tcMar>
              <w:top w:w="45" w:type="dxa"/>
              <w:left w:w="75" w:type="dxa"/>
              <w:bottom w:w="45" w:type="dxa"/>
              <w:right w:w="75" w:type="dxa"/>
            </w:tcMar>
          </w:tcPr>
          <w:p w:rsidR="00EA06C8" w:rsidRPr="00D67623" w:rsidRDefault="002C6403">
            <w:pPr>
              <w:jc w:val="both"/>
              <w:rPr>
                <w:b/>
              </w:rPr>
            </w:pPr>
            <w:r w:rsidRPr="00D67623">
              <w:rPr>
                <w:b/>
              </w:rPr>
              <w:t>20</w:t>
            </w:r>
          </w:p>
        </w:tc>
      </w:tr>
    </w:tbl>
    <w:p w:rsidR="00EA06C8" w:rsidRDefault="00EA06C8">
      <w:pPr>
        <w:jc w:val="center"/>
        <w:rPr>
          <w:sz w:val="28"/>
          <w:szCs w:val="28"/>
          <w:highlight w:val="yellow"/>
        </w:rPr>
      </w:pPr>
    </w:p>
    <w:p w:rsidR="00EA06C8" w:rsidRDefault="00EA06C8">
      <w:pPr>
        <w:jc w:val="center"/>
        <w:rPr>
          <w:sz w:val="28"/>
          <w:szCs w:val="28"/>
          <w:highlight w:val="yellow"/>
        </w:rPr>
      </w:pPr>
    </w:p>
    <w:p w:rsidR="00EA06C8" w:rsidRDefault="002C6403">
      <w:pPr>
        <w:jc w:val="center"/>
        <w:rPr>
          <w:sz w:val="28"/>
          <w:szCs w:val="28"/>
          <w:highlight w:val="yellow"/>
        </w:rPr>
      </w:pPr>
      <w:r>
        <w:rPr>
          <w:noProof/>
          <w:highlight w:val="yellow"/>
          <w:lang w:val="ru-RU"/>
        </w:rPr>
        <w:lastRenderedPageBreak/>
        <w:drawing>
          <wp:inline distT="114300" distB="114300" distL="114300" distR="114300">
            <wp:extent cx="3931987" cy="2365061"/>
            <wp:effectExtent l="0" t="0" r="0" b="0"/>
            <wp:docPr id="212370197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3931987" cy="2365061"/>
                    </a:xfrm>
                    <a:prstGeom prst="rect">
                      <a:avLst/>
                    </a:prstGeom>
                    <a:ln/>
                  </pic:spPr>
                </pic:pic>
              </a:graphicData>
            </a:graphic>
          </wp:inline>
        </w:drawing>
      </w:r>
    </w:p>
    <w:p w:rsidR="00EA06C8" w:rsidRDefault="00EA06C8">
      <w:pPr>
        <w:pBdr>
          <w:top w:val="nil"/>
          <w:left w:val="nil"/>
          <w:bottom w:val="nil"/>
          <w:right w:val="nil"/>
          <w:between w:val="nil"/>
        </w:pBdr>
        <w:spacing w:line="276" w:lineRule="auto"/>
        <w:jc w:val="both"/>
        <w:rPr>
          <w:color w:val="000000"/>
          <w:sz w:val="28"/>
          <w:szCs w:val="28"/>
          <w:highlight w:val="yellow"/>
        </w:rPr>
      </w:pPr>
    </w:p>
    <w:p w:rsidR="00EA06C8" w:rsidRDefault="00EA06C8">
      <w:pPr>
        <w:pBdr>
          <w:top w:val="nil"/>
          <w:left w:val="nil"/>
          <w:bottom w:val="nil"/>
          <w:right w:val="nil"/>
          <w:between w:val="nil"/>
        </w:pBdr>
        <w:spacing w:line="276" w:lineRule="auto"/>
        <w:jc w:val="both"/>
        <w:rPr>
          <w:color w:val="000000"/>
          <w:sz w:val="28"/>
          <w:szCs w:val="28"/>
        </w:rPr>
      </w:pPr>
    </w:p>
    <w:p w:rsidR="00EA06C8" w:rsidRPr="00B97547" w:rsidRDefault="002C6403">
      <w:pPr>
        <w:pBdr>
          <w:top w:val="nil"/>
          <w:left w:val="nil"/>
          <w:bottom w:val="nil"/>
          <w:right w:val="nil"/>
          <w:between w:val="nil"/>
        </w:pBdr>
        <w:spacing w:line="276" w:lineRule="auto"/>
        <w:rPr>
          <w:b/>
          <w:color w:val="000000"/>
          <w:sz w:val="28"/>
          <w:szCs w:val="28"/>
          <w:u w:val="single"/>
        </w:rPr>
      </w:pPr>
      <w:r w:rsidRPr="00B97547">
        <w:rPr>
          <w:b/>
          <w:color w:val="000000"/>
          <w:sz w:val="28"/>
          <w:szCs w:val="28"/>
          <w:u w:val="single"/>
        </w:rPr>
        <w:t>2</w:t>
      </w:r>
      <w:r w:rsidRPr="00B97547">
        <w:rPr>
          <w:b/>
          <w:sz w:val="28"/>
          <w:szCs w:val="28"/>
          <w:u w:val="single"/>
        </w:rPr>
        <w:t>.</w:t>
      </w:r>
      <w:r w:rsidRPr="00B97547">
        <w:rPr>
          <w:b/>
          <w:color w:val="000000"/>
          <w:sz w:val="28"/>
          <w:szCs w:val="28"/>
          <w:u w:val="single"/>
        </w:rPr>
        <w:t xml:space="preserve"> </w:t>
      </w:r>
      <w:r w:rsidRPr="00B97547">
        <w:rPr>
          <w:b/>
          <w:sz w:val="28"/>
          <w:szCs w:val="28"/>
          <w:u w:val="single"/>
        </w:rPr>
        <w:t>О</w:t>
      </w:r>
      <w:r w:rsidRPr="00B97547">
        <w:rPr>
          <w:b/>
          <w:color w:val="000000"/>
          <w:sz w:val="28"/>
          <w:szCs w:val="28"/>
          <w:u w:val="single"/>
        </w:rPr>
        <w:t>қу-тәрбие процесін басқарудың тиімділігі және ұйымдастыру сапасы</w:t>
      </w:r>
    </w:p>
    <w:p w:rsidR="00EA06C8" w:rsidRDefault="00EA06C8">
      <w:pPr>
        <w:pBdr>
          <w:top w:val="nil"/>
          <w:left w:val="nil"/>
          <w:bottom w:val="nil"/>
          <w:right w:val="nil"/>
          <w:between w:val="nil"/>
        </w:pBdr>
        <w:spacing w:line="276" w:lineRule="auto"/>
        <w:rPr>
          <w:b/>
          <w:color w:val="000000"/>
          <w:sz w:val="28"/>
          <w:szCs w:val="28"/>
        </w:rPr>
      </w:pPr>
    </w:p>
    <w:p w:rsidR="00B97547" w:rsidRDefault="002C6403">
      <w:pPr>
        <w:pBdr>
          <w:top w:val="nil"/>
          <w:left w:val="nil"/>
          <w:bottom w:val="nil"/>
          <w:right w:val="nil"/>
          <w:between w:val="nil"/>
        </w:pBdr>
        <w:spacing w:line="276" w:lineRule="auto"/>
        <w:jc w:val="both"/>
        <w:rPr>
          <w:b/>
          <w:color w:val="000000"/>
          <w:sz w:val="28"/>
          <w:szCs w:val="28"/>
        </w:rPr>
      </w:pPr>
      <w:r>
        <w:rPr>
          <w:b/>
          <w:color w:val="000000"/>
          <w:sz w:val="28"/>
          <w:szCs w:val="28"/>
        </w:rPr>
        <w:t>2.1. Мектепті басқару құрылымы</w:t>
      </w:r>
      <w:r w:rsidR="00B97547">
        <w:rPr>
          <w:b/>
          <w:color w:val="000000"/>
          <w:sz w:val="28"/>
          <w:szCs w:val="28"/>
        </w:rPr>
        <w:t>.</w:t>
      </w:r>
    </w:p>
    <w:p w:rsidR="00EA06C8" w:rsidRDefault="002C6403">
      <w:pPr>
        <w:pBdr>
          <w:top w:val="nil"/>
          <w:left w:val="nil"/>
          <w:bottom w:val="nil"/>
          <w:right w:val="nil"/>
          <w:between w:val="nil"/>
        </w:pBdr>
        <w:spacing w:line="276" w:lineRule="auto"/>
        <w:jc w:val="both"/>
        <w:rPr>
          <w:b/>
          <w:color w:val="000000"/>
          <w:sz w:val="28"/>
          <w:szCs w:val="28"/>
        </w:rPr>
      </w:pPr>
      <w:r>
        <w:rPr>
          <w:color w:val="000000"/>
          <w:sz w:val="28"/>
          <w:szCs w:val="28"/>
        </w:rPr>
        <w:t xml:space="preserve"> Мектеп басшысы -  Әлия Есімбекқызы Капизина, үшінші санаттағы басшы (қазақ тілі мен әдебиеті пәнінің мұғалімі, педагог-зерттеуші) мемлекеттік және қоғамдық органдарда Мекеменің атынан өкілдік етеді, штаттық кестені, еңбекақы мөлшерлемелері мен лауазымдық жалақыларын бекітеді, кадрларды қабылдайды және орналастырады, міндеттерді бөледі, қызметкерлердің біліктілік деңгейіне, олардың қызметіне Құрылтайшы алдында жауапты, оқу процесін жоспарлайды, ұйымдастырады және бақылайды, жұмыстың сапасы мен тиімділігіне жауап береді. Оқу-тәрбие процесінде балалар мен қызметкерлердің өмірі мен денсаулығына, еңбекті қорғау және қауіпсіздік техникасының нормаларын сақтауға жауапты мекемелер.</w:t>
      </w:r>
      <w:r>
        <w:rPr>
          <w:noProof/>
          <w:lang w:val="ru-RU"/>
        </w:rPr>
        <w:drawing>
          <wp:anchor distT="0" distB="0" distL="114300" distR="114300" simplePos="0" relativeHeight="251658240" behindDoc="0" locked="0" layoutInCell="1" allowOverlap="1">
            <wp:simplePos x="0" y="0"/>
            <wp:positionH relativeFrom="column">
              <wp:posOffset>4194925</wp:posOffset>
            </wp:positionH>
            <wp:positionV relativeFrom="paragraph">
              <wp:posOffset>323215</wp:posOffset>
            </wp:positionV>
            <wp:extent cx="2037600" cy="2257200"/>
            <wp:effectExtent l="0" t="0" r="0" b="0"/>
            <wp:wrapSquare wrapText="bothSides" distT="0" distB="0" distL="114300" distR="114300"/>
            <wp:docPr id="212370200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1"/>
                    <a:srcRect/>
                    <a:stretch>
                      <a:fillRect/>
                    </a:stretch>
                  </pic:blipFill>
                  <pic:spPr>
                    <a:xfrm>
                      <a:off x="0" y="0"/>
                      <a:ext cx="2037600" cy="2257200"/>
                    </a:xfrm>
                    <a:prstGeom prst="rect">
                      <a:avLst/>
                    </a:prstGeom>
                    <a:ln/>
                  </pic:spPr>
                </pic:pic>
              </a:graphicData>
            </a:graphic>
          </wp:anchor>
        </w:drawing>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Басшы орынбасарларының міндеттері лауазымдық нұсқаулықтармен бекітіледі. Мектеп басшысының бұйрықтарымен мекеменің жұмыс істеуін қамтамасыз ету, басқару мәселелерін шешу, мектептің жоспарлы тапсырмаларын орындау мақсатында әкімшілік-педагогикалық қызметкерлердің лауазымдық нұсқаулықтармен белгіленген міндеттеріне қажетті функцияларды бөлу енгізіледі. </w:t>
      </w:r>
    </w:p>
    <w:p w:rsidR="00EA06C8" w:rsidRDefault="00EA06C8">
      <w:pPr>
        <w:pBdr>
          <w:top w:val="nil"/>
          <w:left w:val="nil"/>
          <w:bottom w:val="nil"/>
          <w:right w:val="nil"/>
          <w:between w:val="nil"/>
        </w:pBdr>
        <w:spacing w:line="276" w:lineRule="auto"/>
        <w:jc w:val="both"/>
        <w:rPr>
          <w:b/>
          <w:color w:val="000000"/>
          <w:sz w:val="28"/>
          <w:szCs w:val="28"/>
          <w:u w:val="single"/>
        </w:rPr>
      </w:pPr>
    </w:p>
    <w:p w:rsidR="00EA06C8" w:rsidRDefault="002C6403">
      <w:pPr>
        <w:pBdr>
          <w:top w:val="nil"/>
          <w:left w:val="nil"/>
          <w:bottom w:val="nil"/>
          <w:right w:val="nil"/>
          <w:between w:val="nil"/>
        </w:pBdr>
        <w:spacing w:line="276" w:lineRule="auto"/>
        <w:jc w:val="both"/>
        <w:rPr>
          <w:b/>
          <w:color w:val="000000"/>
          <w:sz w:val="28"/>
          <w:szCs w:val="28"/>
          <w:u w:val="single"/>
        </w:rPr>
      </w:pPr>
      <w:r>
        <w:rPr>
          <w:b/>
          <w:color w:val="000000"/>
          <w:sz w:val="28"/>
          <w:szCs w:val="28"/>
          <w:u w:val="single"/>
        </w:rPr>
        <w:t>Білім беру ұйымын басқару органдарының негізгі функциялары:</w:t>
      </w:r>
    </w:p>
    <w:p w:rsidR="00EA06C8" w:rsidRDefault="00EA06C8">
      <w:pPr>
        <w:pBdr>
          <w:top w:val="nil"/>
          <w:left w:val="nil"/>
          <w:bottom w:val="nil"/>
          <w:right w:val="nil"/>
          <w:between w:val="nil"/>
        </w:pBdr>
        <w:spacing w:line="276" w:lineRule="auto"/>
        <w:jc w:val="both"/>
        <w:rPr>
          <w:color w:val="000000"/>
          <w:sz w:val="28"/>
          <w:szCs w:val="28"/>
        </w:rPr>
      </w:pPr>
    </w:p>
    <w:tbl>
      <w:tblPr>
        <w:tblStyle w:val="aff3"/>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948"/>
        <w:gridCol w:w="6119"/>
      </w:tblGrid>
      <w:tr w:rsidR="00EA06C8">
        <w:trPr>
          <w:cantSplit/>
          <w:tblHeader/>
        </w:trPr>
        <w:tc>
          <w:tcPr>
            <w:tcW w:w="2948" w:type="dxa"/>
          </w:tcPr>
          <w:p w:rsidR="00EA06C8" w:rsidRDefault="002C6403">
            <w:pPr>
              <w:pBdr>
                <w:top w:val="nil"/>
                <w:left w:val="nil"/>
                <w:bottom w:val="nil"/>
                <w:right w:val="nil"/>
                <w:between w:val="nil"/>
              </w:pBdr>
              <w:spacing w:line="276" w:lineRule="auto"/>
              <w:jc w:val="both"/>
              <w:rPr>
                <w:b/>
                <w:color w:val="000000"/>
              </w:rPr>
            </w:pPr>
            <w:r>
              <w:rPr>
                <w:b/>
                <w:color w:val="000000"/>
              </w:rPr>
              <w:lastRenderedPageBreak/>
              <w:t>Басқару органдары</w:t>
            </w:r>
          </w:p>
        </w:tc>
        <w:tc>
          <w:tcPr>
            <w:tcW w:w="6119" w:type="dxa"/>
          </w:tcPr>
          <w:p w:rsidR="00EA06C8" w:rsidRDefault="002C6403">
            <w:pPr>
              <w:pBdr>
                <w:top w:val="nil"/>
                <w:left w:val="nil"/>
                <w:bottom w:val="nil"/>
                <w:right w:val="nil"/>
                <w:between w:val="nil"/>
              </w:pBdr>
              <w:spacing w:line="276" w:lineRule="auto"/>
              <w:jc w:val="both"/>
              <w:rPr>
                <w:b/>
                <w:color w:val="000000"/>
              </w:rPr>
            </w:pPr>
            <w:r>
              <w:rPr>
                <w:b/>
                <w:color w:val="000000"/>
              </w:rPr>
              <w:t>Басқару органдарының функциялары</w:t>
            </w:r>
          </w:p>
        </w:tc>
      </w:tr>
      <w:tr w:rsidR="00EA06C8">
        <w:trPr>
          <w:cantSplit/>
          <w:trHeight w:val="2332"/>
          <w:tblHeader/>
        </w:trPr>
        <w:tc>
          <w:tcPr>
            <w:tcW w:w="2948" w:type="dxa"/>
          </w:tcPr>
          <w:p w:rsidR="00EA06C8" w:rsidRDefault="002C6403">
            <w:pPr>
              <w:pBdr>
                <w:top w:val="nil"/>
                <w:left w:val="nil"/>
                <w:bottom w:val="nil"/>
                <w:right w:val="nil"/>
                <w:between w:val="nil"/>
              </w:pBdr>
              <w:spacing w:line="276" w:lineRule="auto"/>
              <w:jc w:val="both"/>
              <w:rPr>
                <w:color w:val="000000"/>
              </w:rPr>
            </w:pPr>
            <w:r>
              <w:rPr>
                <w:color w:val="000000"/>
              </w:rPr>
              <w:t>Басшының ОТІЖ жөніндегі орынбасары</w:t>
            </w:r>
          </w:p>
          <w:p w:rsidR="00EA06C8" w:rsidRDefault="002C6403">
            <w:pPr>
              <w:pBdr>
                <w:top w:val="nil"/>
                <w:left w:val="nil"/>
                <w:bottom w:val="nil"/>
                <w:right w:val="nil"/>
                <w:between w:val="nil"/>
              </w:pBdr>
              <w:spacing w:line="276" w:lineRule="auto"/>
              <w:jc w:val="both"/>
              <w:rPr>
                <w:color w:val="000000"/>
              </w:rPr>
            </w:pPr>
            <w:r>
              <w:rPr>
                <w:color w:val="000000"/>
              </w:rPr>
              <w:t>Әбілхайыр Айгерім Мейрамбекқызы</w:t>
            </w:r>
          </w:p>
        </w:tc>
        <w:tc>
          <w:tcPr>
            <w:tcW w:w="6119" w:type="dxa"/>
          </w:tcPr>
          <w:p w:rsidR="00EA06C8" w:rsidRDefault="002C6403">
            <w:pPr>
              <w:pBdr>
                <w:top w:val="nil"/>
                <w:left w:val="nil"/>
                <w:bottom w:val="nil"/>
                <w:right w:val="nil"/>
                <w:between w:val="nil"/>
              </w:pBdr>
              <w:spacing w:line="276" w:lineRule="auto"/>
              <w:jc w:val="both"/>
              <w:rPr>
                <w:color w:val="000000"/>
              </w:rPr>
            </w:pPr>
            <w:r>
              <w:rPr>
                <w:color w:val="000000"/>
              </w:rPr>
              <w:t>Оқу процесінің мақсаттары мен нәтижелерін, оны ұйымдастырудың нысандары мен әдістерін талдау, оның нәтижелерін бақылау және бағалау тетіктерін әзірлеу; оқу және сыныптан тыс сабақтардың кестесін жасау және түзету; білім беру процесінде санитариялық-гигиеналық нормалардың, талаптардың, еңбекті қорғау, өрт қауіпсіздігі жөніндегі ережелердің сақталуын бақылау; ОУ-лар қызметінің нормативтік-құқықтық базасын құру</w:t>
            </w:r>
          </w:p>
        </w:tc>
      </w:tr>
      <w:tr w:rsidR="00EA06C8">
        <w:trPr>
          <w:cantSplit/>
          <w:tblHeader/>
        </w:trPr>
        <w:tc>
          <w:tcPr>
            <w:tcW w:w="2948" w:type="dxa"/>
          </w:tcPr>
          <w:p w:rsidR="00EA06C8" w:rsidRDefault="002C6403">
            <w:pPr>
              <w:pBdr>
                <w:top w:val="nil"/>
                <w:left w:val="nil"/>
                <w:bottom w:val="nil"/>
                <w:right w:val="nil"/>
                <w:between w:val="nil"/>
              </w:pBdr>
              <w:spacing w:line="276" w:lineRule="auto"/>
              <w:jc w:val="both"/>
              <w:rPr>
                <w:color w:val="000000"/>
              </w:rPr>
            </w:pPr>
            <w:r>
              <w:rPr>
                <w:color w:val="000000"/>
              </w:rPr>
              <w:t>Жетекшінің ҒӘЖ жөніндегі орынбасары Әбділдина Ардақ Сәденқызы</w:t>
            </w:r>
          </w:p>
        </w:tc>
        <w:tc>
          <w:tcPr>
            <w:tcW w:w="6119" w:type="dxa"/>
          </w:tcPr>
          <w:p w:rsidR="00EA06C8" w:rsidRDefault="002C6403">
            <w:pPr>
              <w:pBdr>
                <w:top w:val="nil"/>
                <w:left w:val="nil"/>
                <w:bottom w:val="nil"/>
                <w:right w:val="nil"/>
                <w:between w:val="nil"/>
              </w:pBdr>
              <w:spacing w:line="276" w:lineRule="auto"/>
              <w:jc w:val="both"/>
              <w:rPr>
                <w:color w:val="000000"/>
              </w:rPr>
            </w:pPr>
            <w:r>
              <w:rPr>
                <w:color w:val="000000"/>
              </w:rPr>
              <w:t>Педагогтардың кәсіби өсуі үшін жағдай жасау; ұжымның даму деңгейін талдау; мектептің әдістемелік қызметін құру және оның қызметін бақылау, мектептің әдістемелік кеңесінің қызметіне басшылық жасау; үздіксіз арттырудың мектепішілік жүйесін ұйымдастыру</w:t>
            </w:r>
          </w:p>
          <w:p w:rsidR="00EA06C8" w:rsidRDefault="002C6403">
            <w:pPr>
              <w:pBdr>
                <w:top w:val="nil"/>
                <w:left w:val="nil"/>
                <w:bottom w:val="nil"/>
                <w:right w:val="nil"/>
                <w:between w:val="nil"/>
              </w:pBdr>
              <w:spacing w:line="276" w:lineRule="auto"/>
              <w:jc w:val="both"/>
              <w:rPr>
                <w:color w:val="000000"/>
              </w:rPr>
            </w:pPr>
            <w:r>
              <w:rPr>
                <w:color w:val="000000"/>
              </w:rPr>
              <w:t>педагог қызметкерлердің біліктілігі; мектептің үздік педагогтарының жұмыс тәжірибесін жинақтау.</w:t>
            </w:r>
          </w:p>
        </w:tc>
      </w:tr>
      <w:tr w:rsidR="00EA06C8">
        <w:trPr>
          <w:cantSplit/>
          <w:tblHeader/>
        </w:trPr>
        <w:tc>
          <w:tcPr>
            <w:tcW w:w="2948" w:type="dxa"/>
          </w:tcPr>
          <w:p w:rsidR="00EA06C8" w:rsidRDefault="002C6403">
            <w:pPr>
              <w:pBdr>
                <w:top w:val="nil"/>
                <w:left w:val="nil"/>
                <w:bottom w:val="nil"/>
                <w:right w:val="nil"/>
                <w:between w:val="nil"/>
              </w:pBdr>
              <w:spacing w:line="276" w:lineRule="auto"/>
              <w:jc w:val="both"/>
              <w:rPr>
                <w:color w:val="000000"/>
              </w:rPr>
            </w:pPr>
            <w:r>
              <w:rPr>
                <w:color w:val="000000"/>
              </w:rPr>
              <w:t>Басшының ТІ жөніндегі орынбасары</w:t>
            </w:r>
          </w:p>
          <w:p w:rsidR="00EA06C8" w:rsidRDefault="002C6403">
            <w:pPr>
              <w:pBdr>
                <w:top w:val="nil"/>
                <w:left w:val="nil"/>
                <w:bottom w:val="nil"/>
                <w:right w:val="nil"/>
                <w:between w:val="nil"/>
              </w:pBdr>
              <w:spacing w:line="276" w:lineRule="auto"/>
              <w:jc w:val="both"/>
              <w:rPr>
                <w:color w:val="000000"/>
              </w:rPr>
            </w:pPr>
            <w:r>
              <w:rPr>
                <w:color w:val="000000"/>
              </w:rPr>
              <w:t>Алпыспаева Нұрия Тілеуленқызы</w:t>
            </w:r>
          </w:p>
        </w:tc>
        <w:tc>
          <w:tcPr>
            <w:tcW w:w="6119" w:type="dxa"/>
          </w:tcPr>
          <w:p w:rsidR="00EA06C8" w:rsidRDefault="002C6403">
            <w:pPr>
              <w:pBdr>
                <w:top w:val="nil"/>
                <w:left w:val="nil"/>
                <w:bottom w:val="nil"/>
                <w:right w:val="nil"/>
                <w:between w:val="nil"/>
              </w:pBdr>
              <w:spacing w:line="276" w:lineRule="auto"/>
              <w:jc w:val="both"/>
              <w:rPr>
                <w:color w:val="000000"/>
              </w:rPr>
            </w:pPr>
            <w:r>
              <w:rPr>
                <w:color w:val="000000"/>
              </w:rPr>
              <w:t>Сынып жетекшілерінің ҚМ қызметіне басшылық ету; ЖПМС мамандарымен, білім алушылардың ата-аналарымен өзара іс-қимылды ұйымдастыру; оқушылардың педагогтар мен білім алушылардың бірлескен қызметінің әртүрлі түрлеріндегі жетістіктеріне оқушылардың өзін-өзі басқару органдарының қызметін ұйымдастыру; спорттық-сауықтыру қызметі нәтижелерінің сапа серпіні.</w:t>
            </w:r>
          </w:p>
        </w:tc>
      </w:tr>
      <w:tr w:rsidR="00EA06C8">
        <w:trPr>
          <w:cantSplit/>
          <w:tblHeader/>
        </w:trPr>
        <w:tc>
          <w:tcPr>
            <w:tcW w:w="2948" w:type="dxa"/>
          </w:tcPr>
          <w:p w:rsidR="00EA06C8" w:rsidRDefault="002C6403">
            <w:pPr>
              <w:pBdr>
                <w:top w:val="nil"/>
                <w:left w:val="nil"/>
                <w:bottom w:val="nil"/>
                <w:right w:val="nil"/>
                <w:between w:val="nil"/>
              </w:pBdr>
              <w:spacing w:line="276" w:lineRule="auto"/>
              <w:jc w:val="both"/>
              <w:rPr>
                <w:b/>
                <w:color w:val="000000"/>
              </w:rPr>
            </w:pPr>
            <w:r>
              <w:rPr>
                <w:b/>
                <w:color w:val="000000"/>
              </w:rPr>
              <w:t>Басқару органдары</w:t>
            </w:r>
          </w:p>
        </w:tc>
        <w:tc>
          <w:tcPr>
            <w:tcW w:w="6119" w:type="dxa"/>
          </w:tcPr>
          <w:p w:rsidR="00EA06C8" w:rsidRDefault="002C6403">
            <w:pPr>
              <w:pBdr>
                <w:top w:val="nil"/>
                <w:left w:val="nil"/>
                <w:bottom w:val="nil"/>
                <w:right w:val="nil"/>
                <w:between w:val="nil"/>
              </w:pBdr>
              <w:spacing w:line="276" w:lineRule="auto"/>
              <w:jc w:val="both"/>
              <w:rPr>
                <w:b/>
                <w:color w:val="000000"/>
              </w:rPr>
            </w:pPr>
            <w:r>
              <w:rPr>
                <w:b/>
                <w:color w:val="000000"/>
              </w:rPr>
              <w:t>Басқару элементтерінің функциялары</w:t>
            </w:r>
          </w:p>
        </w:tc>
      </w:tr>
      <w:tr w:rsidR="00EA06C8">
        <w:trPr>
          <w:cantSplit/>
          <w:tblHeader/>
        </w:trPr>
        <w:tc>
          <w:tcPr>
            <w:tcW w:w="2948" w:type="dxa"/>
          </w:tcPr>
          <w:p w:rsidR="00EA06C8" w:rsidRDefault="002C6403">
            <w:pPr>
              <w:pBdr>
                <w:top w:val="nil"/>
                <w:left w:val="nil"/>
                <w:bottom w:val="nil"/>
                <w:right w:val="nil"/>
                <w:between w:val="nil"/>
              </w:pBdr>
              <w:spacing w:line="276" w:lineRule="auto"/>
              <w:jc w:val="both"/>
              <w:rPr>
                <w:color w:val="000000"/>
              </w:rPr>
            </w:pPr>
            <w:r>
              <w:rPr>
                <w:color w:val="000000"/>
              </w:rPr>
              <w:t>Басшының ҒӘЖ жөніндегі орынбасары Әбділдина Ардақ Сәденқызы</w:t>
            </w:r>
          </w:p>
        </w:tc>
        <w:tc>
          <w:tcPr>
            <w:tcW w:w="6119" w:type="dxa"/>
          </w:tcPr>
          <w:p w:rsidR="00EA06C8" w:rsidRDefault="002C6403">
            <w:pPr>
              <w:pBdr>
                <w:top w:val="nil"/>
                <w:left w:val="nil"/>
                <w:bottom w:val="nil"/>
                <w:right w:val="nil"/>
                <w:between w:val="nil"/>
              </w:pBdr>
              <w:spacing w:line="276" w:lineRule="auto"/>
              <w:jc w:val="both"/>
              <w:rPr>
                <w:color w:val="000000"/>
              </w:rPr>
            </w:pPr>
            <w:r>
              <w:rPr>
                <w:color w:val="000000"/>
              </w:rPr>
              <w:t>Мұғалімдердің кәсіби өсуіне жағдай жасау; ұжымның даму деңгейін талдау; мектептің әдістемелік қызметін құру және оның қызметін бақылау, мектептің әдістемелік кеңесінің қызметіне басшылық жасау; үздіксіз жетілдірудің мектепішілік жүйесін ұйымдастыру</w:t>
            </w:r>
          </w:p>
          <w:p w:rsidR="00EA06C8" w:rsidRDefault="002C6403">
            <w:pPr>
              <w:pBdr>
                <w:top w:val="nil"/>
                <w:left w:val="nil"/>
                <w:bottom w:val="nil"/>
                <w:right w:val="nil"/>
                <w:between w:val="nil"/>
              </w:pBdr>
              <w:spacing w:line="276" w:lineRule="auto"/>
              <w:jc w:val="both"/>
              <w:rPr>
                <w:color w:val="000000"/>
              </w:rPr>
            </w:pPr>
            <w:r>
              <w:rPr>
                <w:color w:val="000000"/>
              </w:rPr>
              <w:t>педагогикалық қызметкерлердің біліктілігі; мектептің үздік мұғалімдерінің жұмыс тәжірибесін қорытындылау.</w:t>
            </w:r>
          </w:p>
        </w:tc>
      </w:tr>
      <w:tr w:rsidR="00EA06C8">
        <w:trPr>
          <w:cantSplit/>
          <w:tblHeader/>
        </w:trPr>
        <w:tc>
          <w:tcPr>
            <w:tcW w:w="2948" w:type="dxa"/>
          </w:tcPr>
          <w:p w:rsidR="00EA06C8" w:rsidRDefault="002C6403">
            <w:pPr>
              <w:pBdr>
                <w:top w:val="nil"/>
                <w:left w:val="nil"/>
                <w:bottom w:val="nil"/>
                <w:right w:val="nil"/>
                <w:between w:val="nil"/>
              </w:pBdr>
              <w:spacing w:line="276" w:lineRule="auto"/>
              <w:jc w:val="both"/>
              <w:rPr>
                <w:color w:val="000000"/>
              </w:rPr>
            </w:pPr>
            <w:r>
              <w:rPr>
                <w:color w:val="000000"/>
              </w:rPr>
              <w:t>Басшысының ТЖ жөніндегі орынбасары</w:t>
            </w:r>
          </w:p>
          <w:p w:rsidR="00EA06C8" w:rsidRDefault="002C6403">
            <w:pPr>
              <w:pBdr>
                <w:top w:val="nil"/>
                <w:left w:val="nil"/>
                <w:bottom w:val="nil"/>
                <w:right w:val="nil"/>
                <w:between w:val="nil"/>
              </w:pBdr>
              <w:spacing w:line="276" w:lineRule="auto"/>
              <w:jc w:val="both"/>
              <w:rPr>
                <w:color w:val="000000"/>
              </w:rPr>
            </w:pPr>
            <w:r>
              <w:rPr>
                <w:color w:val="000000"/>
              </w:rPr>
              <w:t>Алпыспаева Нурия Тілеуленқызы</w:t>
            </w:r>
          </w:p>
        </w:tc>
        <w:tc>
          <w:tcPr>
            <w:tcW w:w="6119" w:type="dxa"/>
          </w:tcPr>
          <w:p w:rsidR="00EA06C8" w:rsidRDefault="002C6403">
            <w:pPr>
              <w:pBdr>
                <w:top w:val="nil"/>
                <w:left w:val="nil"/>
                <w:bottom w:val="nil"/>
                <w:right w:val="nil"/>
                <w:between w:val="nil"/>
              </w:pBdr>
              <w:spacing w:line="276" w:lineRule="auto"/>
              <w:jc w:val="both"/>
              <w:rPr>
                <w:color w:val="000000"/>
              </w:rPr>
            </w:pPr>
            <w:r>
              <w:rPr>
                <w:color w:val="000000"/>
              </w:rPr>
              <w:t>Сынып жетекшілерінің ӘК қызметін басқару; профилактика кеңес мамандарымен, оқушылардың ата-аналарымен өзара іс-қимылды ұйымдастыру; оқытушылар мен студенттердің бірлескен іс-әрекетінің әртүрлі түрлерінде оқушылардың жетістіктеріне, өзін-өзі басқару органдарының қызметін ұйымдастыру; спорттық-сауықтыру шаралары нәтижелерінің сапасының динамикасы.</w:t>
            </w:r>
          </w:p>
        </w:tc>
      </w:tr>
    </w:tbl>
    <w:p w:rsidR="00EA06C8" w:rsidRDefault="00EA06C8">
      <w:pPr>
        <w:pBdr>
          <w:top w:val="nil"/>
          <w:left w:val="nil"/>
          <w:bottom w:val="nil"/>
          <w:right w:val="nil"/>
          <w:between w:val="nil"/>
        </w:pBdr>
        <w:spacing w:line="276" w:lineRule="auto"/>
        <w:jc w:val="both"/>
        <w:rPr>
          <w:b/>
          <w:color w:val="000000"/>
          <w:sz w:val="28"/>
          <w:szCs w:val="28"/>
        </w:rPr>
      </w:pPr>
    </w:p>
    <w:p w:rsidR="00B97547" w:rsidRPr="00D67623" w:rsidRDefault="002C6403" w:rsidP="00B97547">
      <w:pPr>
        <w:keepNext/>
        <w:jc w:val="both"/>
        <w:rPr>
          <w:sz w:val="28"/>
          <w:szCs w:val="28"/>
        </w:rPr>
      </w:pPr>
      <w:r w:rsidRPr="00D67623">
        <w:rPr>
          <w:b/>
          <w:color w:val="000000"/>
          <w:sz w:val="28"/>
          <w:szCs w:val="28"/>
          <w:u w:val="single"/>
        </w:rPr>
        <w:lastRenderedPageBreak/>
        <w:t>2.2. Мектептің инновациялық қызметі</w:t>
      </w:r>
    </w:p>
    <w:p w:rsidR="00B97547" w:rsidRPr="00D67623" w:rsidRDefault="00B97547" w:rsidP="00B97547">
      <w:pPr>
        <w:keepNext/>
        <w:jc w:val="both"/>
        <w:rPr>
          <w:sz w:val="28"/>
          <w:szCs w:val="28"/>
        </w:rPr>
      </w:pPr>
      <w:r w:rsidRPr="00D67623">
        <w:rPr>
          <w:sz w:val="28"/>
          <w:szCs w:val="28"/>
        </w:rPr>
        <w:t>Ахмет Байтұрсынұлы атындағы №2 жалпы білім беретін мектептің 2023–2025 жылдарға арналған Даму перспективалық жоспары жаңа оқу жылының басында әзірленді. Аталған жоспар Қазақстан Республикасының келесі өзекті нормативтік-құқықтық актілеріне негізделген:</w:t>
      </w:r>
    </w:p>
    <w:p w:rsidR="00B97547" w:rsidRPr="00D67623" w:rsidRDefault="00B97547" w:rsidP="00B97547">
      <w:pPr>
        <w:keepNext/>
        <w:numPr>
          <w:ilvl w:val="0"/>
          <w:numId w:val="3"/>
        </w:numPr>
        <w:ind w:left="0" w:firstLine="0"/>
        <w:jc w:val="both"/>
        <w:rPr>
          <w:sz w:val="28"/>
          <w:szCs w:val="28"/>
        </w:rPr>
      </w:pPr>
      <w:bookmarkStart w:id="0" w:name="_heading=h.m73ckv44ql1q" w:colFirst="0" w:colLast="0"/>
      <w:bookmarkEnd w:id="0"/>
      <w:r w:rsidRPr="00D67623">
        <w:rPr>
          <w:b/>
          <w:sz w:val="28"/>
          <w:szCs w:val="28"/>
        </w:rPr>
        <w:t>Қазақстан Республикасында мектепке дейінгі, орта, техникалық және кәсіптік білім беруді дамытудың 2023–2029 жылдарға арналған тұжырымдамасы</w:t>
      </w:r>
      <w:r w:rsidRPr="00D67623">
        <w:rPr>
          <w:sz w:val="28"/>
          <w:szCs w:val="28"/>
        </w:rPr>
        <w:t xml:space="preserve"> (Қазақстан Республикасы Үкіметінің 2022 жылғы 30 желтоқсандағы № 1059 қаулысы). Бұл құжатта білім берудің сапасы мен қолжетімділігін қамтамасыз ету, инклюзивті ортаны дамыту, цифрлық құзыреттер мен білім беру инфрақұрылымын жаңғырту бағыттары белгіленген;</w:t>
      </w:r>
      <w:r w:rsidRPr="00D67623">
        <w:rPr>
          <w:sz w:val="28"/>
          <w:szCs w:val="28"/>
        </w:rPr>
        <w:br/>
        <w:t xml:space="preserve">- </w:t>
      </w:r>
      <w:r w:rsidRPr="00D67623">
        <w:rPr>
          <w:b/>
          <w:sz w:val="28"/>
          <w:szCs w:val="28"/>
        </w:rPr>
        <w:t>«Білім туралы» Қазақстан Республикасының Заңы</w:t>
      </w:r>
      <w:r w:rsidRPr="00D67623">
        <w:rPr>
          <w:sz w:val="28"/>
          <w:szCs w:val="28"/>
        </w:rPr>
        <w:t xml:space="preserve"> – білім беру ұйымдарының қызметін реттейтін негізгі заң, ол мемлекеттік білім беру саясатының қағидаттарын айқындайды және оқушының тұлғалық дамуына бағытталады;</w:t>
      </w:r>
      <w:r w:rsidRPr="00D67623">
        <w:rPr>
          <w:sz w:val="28"/>
          <w:szCs w:val="28"/>
        </w:rPr>
        <w:br/>
        <w:t xml:space="preserve">- </w:t>
      </w:r>
      <w:r w:rsidRPr="00D67623">
        <w:rPr>
          <w:b/>
          <w:sz w:val="28"/>
          <w:szCs w:val="28"/>
        </w:rPr>
        <w:t>«Педагог мәртебесі туралы» Қазақстан Республикасының Заңы</w:t>
      </w:r>
      <w:r w:rsidRPr="00D67623">
        <w:rPr>
          <w:sz w:val="28"/>
          <w:szCs w:val="28"/>
        </w:rPr>
        <w:t xml:space="preserve"> – педагог қызметкерлердің құқықтық мәртебесін, әлеуметтік кепілдіктерін, кәсіби құқықтары мен міндеттерін, сондай-ақ еңбегін ынталандыру мен кәсіби дамуын көздейді;</w:t>
      </w:r>
      <w:r w:rsidRPr="00D67623">
        <w:rPr>
          <w:sz w:val="28"/>
          <w:szCs w:val="28"/>
        </w:rPr>
        <w:br/>
        <w:t xml:space="preserve">- </w:t>
      </w:r>
      <w:r w:rsidRPr="00D67623">
        <w:rPr>
          <w:b/>
          <w:sz w:val="28"/>
          <w:szCs w:val="28"/>
        </w:rPr>
        <w:t>«Қазақстан Республикасындағы бала құқықтары туралы» Заң</w:t>
      </w:r>
      <w:r w:rsidRPr="00D67623">
        <w:rPr>
          <w:sz w:val="28"/>
          <w:szCs w:val="28"/>
        </w:rPr>
        <w:t xml:space="preserve"> – білім алушылардың құқықтары мен бостандықтарын қорғауға, олардың қауіпсіздігі мен жан-жақты дамуына жағдай жасауға бағытталған;</w:t>
      </w:r>
      <w:r w:rsidRPr="00D67623">
        <w:rPr>
          <w:sz w:val="28"/>
          <w:szCs w:val="28"/>
        </w:rPr>
        <w:br/>
        <w:t xml:space="preserve">- </w:t>
      </w:r>
      <w:r w:rsidRPr="00D67623">
        <w:rPr>
          <w:b/>
          <w:sz w:val="28"/>
          <w:szCs w:val="28"/>
        </w:rPr>
        <w:t>«Қазақстан Республикасында мүгедектігі бар адамдарды әлеуметтік қорғау туралы» Заң</w:t>
      </w:r>
      <w:r w:rsidRPr="00D67623">
        <w:rPr>
          <w:sz w:val="28"/>
          <w:szCs w:val="28"/>
        </w:rPr>
        <w:t xml:space="preserve"> – ерекше білім беру қажеттіліктері бар балалар үшін инклюзивті білім беруді, инфрақұрылым мен ресурстардың қолжетімділігін қамтамасыз етуге бағытталған;</w:t>
      </w:r>
      <w:r w:rsidRPr="00D67623">
        <w:rPr>
          <w:sz w:val="28"/>
          <w:szCs w:val="28"/>
        </w:rPr>
        <w:br/>
        <w:t xml:space="preserve">- </w:t>
      </w:r>
      <w:r w:rsidRPr="00D67623">
        <w:rPr>
          <w:b/>
          <w:sz w:val="28"/>
          <w:szCs w:val="28"/>
        </w:rPr>
        <w:t>«Білімді ұлт» ұлттық жобасы (2021–2025 жж.)</w:t>
      </w:r>
      <w:r w:rsidRPr="00D67623">
        <w:rPr>
          <w:sz w:val="28"/>
          <w:szCs w:val="28"/>
        </w:rPr>
        <w:t xml:space="preserve"> (Қазақстан Республикасы Үкіметінің 2021 жылғы 12 қазандағы № 728 қаулысы) – орта білім сапасын арттыру, қалалық және ауылдық мектептер арасындағы алшақтықты қысқарту, педагогтерді қолдау және жеке білім беру траекторияларын енгізу мақсатында жүзеге асырылуда.</w:t>
      </w:r>
      <w:r w:rsidRPr="00D67623">
        <w:rPr>
          <w:sz w:val="28"/>
          <w:szCs w:val="28"/>
        </w:rPr>
        <w:br/>
      </w:r>
      <w:r w:rsidRPr="00D67623">
        <w:rPr>
          <w:sz w:val="28"/>
          <w:szCs w:val="28"/>
        </w:rPr>
        <w:tab/>
        <w:t>Білім беруді дамытудың жаңа тенденцияларын, жаңа педагогикалық технологияларды, нысандарды зерделеу және педагогикалық кеңес, әдістемелік кеңес, әдістемелік бірлестіктердің отырыстары арқылы қазіргі инновациялық процестің теориялық негіздері зерттелуде.</w:t>
      </w:r>
    </w:p>
    <w:p w:rsidR="00B97547" w:rsidRPr="00D67623" w:rsidRDefault="00B97547" w:rsidP="00B97547">
      <w:pPr>
        <w:keepNext/>
        <w:ind w:firstLine="720"/>
        <w:jc w:val="both"/>
        <w:rPr>
          <w:sz w:val="28"/>
          <w:szCs w:val="28"/>
        </w:rPr>
      </w:pPr>
      <w:bookmarkStart w:id="1" w:name="_heading=h.noz6cl99dedo" w:colFirst="0" w:colLast="0"/>
      <w:bookmarkEnd w:id="1"/>
      <w:r w:rsidRPr="00D67623">
        <w:rPr>
          <w:sz w:val="28"/>
          <w:szCs w:val="28"/>
        </w:rPr>
        <w:t>Мектептің даму жоспары білім беру саласындағы заманауи міндеттер мен талаптарды ескере отырып, қауіпсіз және инклюзивті білім беру ортасын қалыптастыруға, академиялық адалдықты, функционалдық сауаттылықты дамытуға, педагогтердің кәсіби шеберлігін арттыруға, цифрлық шешімдерді енгізуге және оқытуда жекелеген тәсілдерді қолдануға бағытталған.</w:t>
      </w:r>
    </w:p>
    <w:p w:rsidR="00B97547" w:rsidRPr="00D67623" w:rsidRDefault="00B97547" w:rsidP="00B97547">
      <w:pPr>
        <w:spacing w:line="276" w:lineRule="auto"/>
        <w:jc w:val="both"/>
        <w:rPr>
          <w:sz w:val="28"/>
          <w:szCs w:val="28"/>
        </w:rPr>
      </w:pPr>
      <w:bookmarkStart w:id="2" w:name="_heading=h.y73pxq53gq7e" w:colFirst="0" w:colLast="0"/>
      <w:bookmarkEnd w:id="2"/>
      <w:r w:rsidRPr="00D67623">
        <w:rPr>
          <w:sz w:val="28"/>
          <w:szCs w:val="28"/>
        </w:rPr>
        <w:tab/>
        <w:t>Өзекті міндеттерге білім алушылардың академиялық адалдығын дамыту, білім беруді жақсарту үшін жасанды интеллектіні қолдану, үлгерімі төмен білім алушылармен жұмыс жүргізу, инклюзивті білім беру жатады.</w:t>
      </w:r>
    </w:p>
    <w:p w:rsidR="00EA06C8" w:rsidRPr="00D67623" w:rsidRDefault="00EA06C8">
      <w:pPr>
        <w:pBdr>
          <w:top w:val="nil"/>
          <w:left w:val="nil"/>
          <w:bottom w:val="nil"/>
          <w:right w:val="nil"/>
          <w:between w:val="nil"/>
        </w:pBdr>
        <w:spacing w:line="276" w:lineRule="auto"/>
        <w:jc w:val="center"/>
        <w:rPr>
          <w:b/>
          <w:color w:val="000000"/>
          <w:sz w:val="28"/>
          <w:szCs w:val="28"/>
          <w:u w:val="single"/>
        </w:rPr>
      </w:pPr>
    </w:p>
    <w:p w:rsidR="00EA06C8" w:rsidRPr="00D67623" w:rsidRDefault="00EA06C8">
      <w:pPr>
        <w:spacing w:line="276" w:lineRule="auto"/>
        <w:jc w:val="both"/>
        <w:rPr>
          <w:sz w:val="28"/>
          <w:szCs w:val="28"/>
        </w:rPr>
      </w:pPr>
      <w:bookmarkStart w:id="3" w:name="_heading=h.28c2yglov3s6" w:colFirst="0" w:colLast="0"/>
      <w:bookmarkEnd w:id="3"/>
    </w:p>
    <w:p w:rsidR="00EA06C8" w:rsidRPr="00D67623" w:rsidRDefault="002C6403">
      <w:pPr>
        <w:spacing w:line="276" w:lineRule="auto"/>
        <w:jc w:val="center"/>
        <w:rPr>
          <w:b/>
          <w:sz w:val="28"/>
          <w:szCs w:val="28"/>
        </w:rPr>
      </w:pPr>
      <w:r w:rsidRPr="00D67623">
        <w:rPr>
          <w:b/>
          <w:sz w:val="28"/>
          <w:szCs w:val="28"/>
        </w:rPr>
        <w:t>Педагогикалық кеңес</w:t>
      </w:r>
    </w:p>
    <w:p w:rsidR="00EA06C8" w:rsidRPr="00D67623" w:rsidRDefault="00EA06C8">
      <w:pPr>
        <w:spacing w:line="276" w:lineRule="auto"/>
        <w:jc w:val="center"/>
        <w:rPr>
          <w:b/>
          <w:sz w:val="28"/>
          <w:szCs w:val="28"/>
        </w:rPr>
      </w:pPr>
    </w:p>
    <w:p w:rsidR="00EA06C8" w:rsidRPr="00D67623" w:rsidRDefault="002C6403">
      <w:pPr>
        <w:spacing w:line="276" w:lineRule="auto"/>
        <w:jc w:val="center"/>
        <w:rPr>
          <w:b/>
          <w:sz w:val="28"/>
          <w:szCs w:val="28"/>
        </w:rPr>
      </w:pPr>
      <w:r w:rsidRPr="00D67623">
        <w:rPr>
          <w:b/>
          <w:noProof/>
          <w:sz w:val="28"/>
          <w:szCs w:val="28"/>
          <w:lang w:val="ru-RU"/>
        </w:rPr>
        <w:drawing>
          <wp:inline distT="114300" distB="114300" distL="114300" distR="114300">
            <wp:extent cx="3059545" cy="2590800"/>
            <wp:effectExtent l="0" t="0" r="0" b="0"/>
            <wp:docPr id="212370199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a:stretch>
                      <a:fillRect/>
                    </a:stretch>
                  </pic:blipFill>
                  <pic:spPr>
                    <a:xfrm>
                      <a:off x="0" y="0"/>
                      <a:ext cx="3059545" cy="2590800"/>
                    </a:xfrm>
                    <a:prstGeom prst="rect">
                      <a:avLst/>
                    </a:prstGeom>
                    <a:ln/>
                  </pic:spPr>
                </pic:pic>
              </a:graphicData>
            </a:graphic>
          </wp:inline>
        </w:drawing>
      </w:r>
      <w:r w:rsidRPr="00D67623">
        <w:rPr>
          <w:b/>
          <w:sz w:val="28"/>
          <w:szCs w:val="28"/>
        </w:rPr>
        <w:t xml:space="preserve">     </w:t>
      </w:r>
      <w:r w:rsidRPr="00D67623">
        <w:rPr>
          <w:b/>
          <w:noProof/>
          <w:sz w:val="28"/>
          <w:szCs w:val="28"/>
          <w:lang w:val="ru-RU"/>
        </w:rPr>
        <w:drawing>
          <wp:inline distT="114300" distB="114300" distL="114300" distR="114300">
            <wp:extent cx="2617153" cy="2617153"/>
            <wp:effectExtent l="0" t="0" r="0" b="0"/>
            <wp:docPr id="212370198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3" cstate="print"/>
                    <a:srcRect/>
                    <a:stretch>
                      <a:fillRect/>
                    </a:stretch>
                  </pic:blipFill>
                  <pic:spPr>
                    <a:xfrm>
                      <a:off x="0" y="0"/>
                      <a:ext cx="2617153" cy="2617153"/>
                    </a:xfrm>
                    <a:prstGeom prst="rect">
                      <a:avLst/>
                    </a:prstGeom>
                    <a:ln/>
                  </pic:spPr>
                </pic:pic>
              </a:graphicData>
            </a:graphic>
          </wp:inline>
        </w:drawing>
      </w:r>
    </w:p>
    <w:p w:rsidR="00EA06C8" w:rsidRPr="00D67623" w:rsidRDefault="00EA06C8">
      <w:pPr>
        <w:spacing w:line="276" w:lineRule="auto"/>
        <w:jc w:val="center"/>
        <w:rPr>
          <w:b/>
          <w:sz w:val="28"/>
          <w:szCs w:val="28"/>
        </w:rPr>
      </w:pPr>
    </w:p>
    <w:p w:rsidR="00EA06C8" w:rsidRPr="00D67623" w:rsidRDefault="002C6403">
      <w:pPr>
        <w:spacing w:line="276" w:lineRule="auto"/>
        <w:jc w:val="center"/>
        <w:rPr>
          <w:b/>
          <w:sz w:val="28"/>
          <w:szCs w:val="28"/>
        </w:rPr>
      </w:pPr>
      <w:r w:rsidRPr="00D67623">
        <w:rPr>
          <w:b/>
          <w:sz w:val="28"/>
          <w:szCs w:val="28"/>
        </w:rPr>
        <w:t>Мектеп әдістемеліктің отырысы</w:t>
      </w:r>
    </w:p>
    <w:p w:rsidR="00EA06C8" w:rsidRPr="00D67623" w:rsidRDefault="00EA06C8">
      <w:pPr>
        <w:spacing w:line="276" w:lineRule="auto"/>
        <w:jc w:val="center"/>
        <w:rPr>
          <w:b/>
          <w:sz w:val="28"/>
          <w:szCs w:val="28"/>
        </w:rPr>
      </w:pPr>
    </w:p>
    <w:p w:rsidR="00EA06C8" w:rsidRPr="00D67623" w:rsidRDefault="002C6403">
      <w:pPr>
        <w:spacing w:line="276" w:lineRule="auto"/>
        <w:jc w:val="both"/>
        <w:rPr>
          <w:sz w:val="28"/>
          <w:szCs w:val="28"/>
        </w:rPr>
      </w:pPr>
      <w:r w:rsidRPr="00D67623">
        <w:rPr>
          <w:sz w:val="22"/>
          <w:szCs w:val="22"/>
        </w:rPr>
        <w:t xml:space="preserve">  </w:t>
      </w:r>
      <w:r w:rsidRPr="00D67623">
        <w:rPr>
          <w:noProof/>
          <w:sz w:val="22"/>
          <w:szCs w:val="22"/>
          <w:lang w:val="ru-RU"/>
        </w:rPr>
        <w:drawing>
          <wp:inline distT="0" distB="0" distL="0" distR="0">
            <wp:extent cx="2907578" cy="2163552"/>
            <wp:effectExtent l="0" t="0" r="0" b="0"/>
            <wp:docPr id="2123702011" name="image60.jpg" descr="C:\Users\1\Desktop\НМР 2023-2024\ЛОСО 2024 и Открытый доклад 2023-2024 у.год\Для отк докл\WhatsApp Image 2024-01-16 at 15.46.48.jpeg"/>
            <wp:cNvGraphicFramePr/>
            <a:graphic xmlns:a="http://schemas.openxmlformats.org/drawingml/2006/main">
              <a:graphicData uri="http://schemas.openxmlformats.org/drawingml/2006/picture">
                <pic:pic xmlns:pic="http://schemas.openxmlformats.org/drawingml/2006/picture">
                  <pic:nvPicPr>
                    <pic:cNvPr id="0" name="image60.jpg" descr="C:\Users\1\Desktop\НМР 2023-2024\ЛОСО 2024 и Открытый доклад 2023-2024 у.год\Для отк докл\WhatsApp Image 2024-01-16 at 15.46.48.jpeg"/>
                    <pic:cNvPicPr preferRelativeResize="0"/>
                  </pic:nvPicPr>
                  <pic:blipFill>
                    <a:blip r:embed="rId14"/>
                    <a:srcRect l="9461" t="17262" r="3144" b="2187"/>
                    <a:stretch>
                      <a:fillRect/>
                    </a:stretch>
                  </pic:blipFill>
                  <pic:spPr>
                    <a:xfrm>
                      <a:off x="0" y="0"/>
                      <a:ext cx="2907578" cy="2163552"/>
                    </a:xfrm>
                    <a:prstGeom prst="rect">
                      <a:avLst/>
                    </a:prstGeom>
                    <a:ln/>
                  </pic:spPr>
                </pic:pic>
              </a:graphicData>
            </a:graphic>
          </wp:inline>
        </w:drawing>
      </w:r>
      <w:r w:rsidRPr="00D67623">
        <w:rPr>
          <w:rFonts w:ascii="Calibri" w:eastAsia="Calibri" w:hAnsi="Calibri" w:cs="Calibri"/>
          <w:noProof/>
          <w:sz w:val="22"/>
          <w:szCs w:val="22"/>
          <w:lang w:val="ru-RU"/>
        </w:rPr>
        <w:drawing>
          <wp:inline distT="114300" distB="114300" distL="114300" distR="114300">
            <wp:extent cx="2522287" cy="2187471"/>
            <wp:effectExtent l="0" t="0" r="0" b="0"/>
            <wp:docPr id="212370196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2522287" cy="2187471"/>
                    </a:xfrm>
                    <a:prstGeom prst="rect">
                      <a:avLst/>
                    </a:prstGeom>
                    <a:ln/>
                  </pic:spPr>
                </pic:pic>
              </a:graphicData>
            </a:graphic>
          </wp:inline>
        </w:drawing>
      </w:r>
    </w:p>
    <w:p w:rsidR="00EA06C8" w:rsidRPr="00D67623" w:rsidRDefault="002C6403">
      <w:pPr>
        <w:spacing w:line="276" w:lineRule="auto"/>
        <w:jc w:val="both"/>
        <w:rPr>
          <w:sz w:val="28"/>
          <w:szCs w:val="28"/>
        </w:rPr>
      </w:pPr>
      <w:r w:rsidRPr="00D67623">
        <w:rPr>
          <w:sz w:val="28"/>
          <w:szCs w:val="28"/>
        </w:rPr>
        <w:t xml:space="preserve">         Мектептегі әдістемелік қызметтінің қызметі жаңа педагогикалық ойлауға, мұғалімнің кәсіби іс-әрекетінің жеке стиліне, сонымен қатар заманауи педагогикалық технологияларға негізделген оқу-тәрбие үдерісінің сапасын үйлестіруге және қолдауға бағытталған.</w:t>
      </w:r>
    </w:p>
    <w:p w:rsidR="00EA06C8" w:rsidRPr="00D67623" w:rsidRDefault="002C6403">
      <w:pPr>
        <w:spacing w:line="276" w:lineRule="auto"/>
        <w:jc w:val="both"/>
        <w:rPr>
          <w:sz w:val="28"/>
          <w:szCs w:val="28"/>
        </w:rPr>
      </w:pPr>
      <w:r w:rsidRPr="00D67623">
        <w:rPr>
          <w:sz w:val="28"/>
          <w:szCs w:val="28"/>
        </w:rPr>
        <w:t xml:space="preserve"> </w:t>
      </w:r>
      <w:r w:rsidRPr="00D67623">
        <w:rPr>
          <w:sz w:val="28"/>
          <w:szCs w:val="28"/>
        </w:rPr>
        <w:tab/>
        <w:t xml:space="preserve">Оқыту сапасын арттыру мақсатында мұғалімдер сабақ барысында заманауи білім беру технологияларын қолданады. Оқу материалын көрнекі түрде ұсынуға, оқушыларды түрлі белсенді тапсырмалар мен ойындар арқылы оқу үдерісіне тартуға мүмкіндік беретін интерактивті панельдер белсенді түрде қолданылады. Оқыту барысында </w:t>
      </w:r>
      <w:r w:rsidRPr="00D67623">
        <w:rPr>
          <w:b/>
          <w:sz w:val="28"/>
          <w:szCs w:val="28"/>
        </w:rPr>
        <w:t>Kahoot</w:t>
      </w:r>
      <w:r w:rsidRPr="00D67623">
        <w:rPr>
          <w:sz w:val="28"/>
          <w:szCs w:val="28"/>
        </w:rPr>
        <w:t xml:space="preserve">, </w:t>
      </w:r>
      <w:r w:rsidRPr="00D67623">
        <w:rPr>
          <w:b/>
          <w:sz w:val="28"/>
          <w:szCs w:val="28"/>
        </w:rPr>
        <w:t>Wordwall</w:t>
      </w:r>
      <w:r w:rsidRPr="00D67623">
        <w:rPr>
          <w:sz w:val="28"/>
          <w:szCs w:val="28"/>
        </w:rPr>
        <w:t xml:space="preserve">, </w:t>
      </w:r>
      <w:r w:rsidRPr="00D67623">
        <w:rPr>
          <w:b/>
          <w:sz w:val="28"/>
          <w:szCs w:val="28"/>
        </w:rPr>
        <w:t>Padlet</w:t>
      </w:r>
      <w:r w:rsidRPr="00D67623">
        <w:rPr>
          <w:sz w:val="28"/>
          <w:szCs w:val="28"/>
        </w:rPr>
        <w:t xml:space="preserve">, </w:t>
      </w:r>
      <w:r w:rsidRPr="00D67623">
        <w:rPr>
          <w:b/>
          <w:sz w:val="28"/>
          <w:szCs w:val="28"/>
        </w:rPr>
        <w:t>Quizizz</w:t>
      </w:r>
      <w:r w:rsidRPr="00D67623">
        <w:rPr>
          <w:sz w:val="28"/>
          <w:szCs w:val="28"/>
        </w:rPr>
        <w:t xml:space="preserve">, </w:t>
      </w:r>
      <w:r w:rsidRPr="00D67623">
        <w:rPr>
          <w:b/>
          <w:sz w:val="28"/>
          <w:szCs w:val="28"/>
        </w:rPr>
        <w:t>Nearpod</w:t>
      </w:r>
      <w:r w:rsidRPr="00D67623">
        <w:rPr>
          <w:sz w:val="28"/>
          <w:szCs w:val="28"/>
        </w:rPr>
        <w:t xml:space="preserve">, </w:t>
      </w:r>
      <w:r w:rsidRPr="00D67623">
        <w:rPr>
          <w:b/>
          <w:sz w:val="28"/>
          <w:szCs w:val="28"/>
        </w:rPr>
        <w:t>LearningApps</w:t>
      </w:r>
      <w:r w:rsidRPr="00D67623">
        <w:rPr>
          <w:sz w:val="28"/>
          <w:szCs w:val="28"/>
        </w:rPr>
        <w:t xml:space="preserve"> сияқты цифрлық ресурстар мен қосымшалар, сондай-ақ бірлескен жұмыс пен жедел кері байланысқа арналған сервистер пайдаланылады. Сонымен қатар, </w:t>
      </w:r>
      <w:r w:rsidRPr="00D67623">
        <w:rPr>
          <w:b/>
          <w:sz w:val="28"/>
          <w:szCs w:val="28"/>
        </w:rPr>
        <w:lastRenderedPageBreak/>
        <w:t>«BilimClass»</w:t>
      </w:r>
      <w:r w:rsidRPr="00D67623">
        <w:rPr>
          <w:sz w:val="28"/>
          <w:szCs w:val="28"/>
        </w:rPr>
        <w:t xml:space="preserve">, </w:t>
      </w:r>
      <w:r w:rsidRPr="00D67623">
        <w:rPr>
          <w:b/>
          <w:sz w:val="28"/>
          <w:szCs w:val="28"/>
        </w:rPr>
        <w:t>«BilimLand»</w:t>
      </w:r>
      <w:r w:rsidRPr="00D67623">
        <w:rPr>
          <w:sz w:val="28"/>
          <w:szCs w:val="28"/>
        </w:rPr>
        <w:t xml:space="preserve">, </w:t>
      </w:r>
      <w:r w:rsidRPr="00D67623">
        <w:rPr>
          <w:b/>
          <w:sz w:val="28"/>
          <w:szCs w:val="28"/>
        </w:rPr>
        <w:t>«TopIQ»</w:t>
      </w:r>
      <w:r w:rsidRPr="00D67623">
        <w:rPr>
          <w:sz w:val="28"/>
          <w:szCs w:val="28"/>
        </w:rPr>
        <w:t xml:space="preserve">, </w:t>
      </w:r>
      <w:r w:rsidRPr="00D67623">
        <w:rPr>
          <w:b/>
          <w:sz w:val="28"/>
          <w:szCs w:val="28"/>
        </w:rPr>
        <w:t>«Testter.kz»</w:t>
      </w:r>
      <w:r w:rsidRPr="00D67623">
        <w:rPr>
          <w:sz w:val="28"/>
          <w:szCs w:val="28"/>
        </w:rPr>
        <w:t xml:space="preserve"> электрондық оқу платформалары қолданылады.</w:t>
      </w:r>
    </w:p>
    <w:p w:rsidR="00EA06C8" w:rsidRPr="00D67623" w:rsidRDefault="002C6403">
      <w:pPr>
        <w:spacing w:line="276" w:lineRule="auto"/>
        <w:ind w:firstLine="720"/>
        <w:jc w:val="both"/>
        <w:rPr>
          <w:sz w:val="28"/>
          <w:szCs w:val="28"/>
        </w:rPr>
      </w:pPr>
      <w:r w:rsidRPr="00D67623">
        <w:rPr>
          <w:sz w:val="28"/>
          <w:szCs w:val="28"/>
        </w:rPr>
        <w:t>Бұл құралдар оқушылардың сыни ойлау қабілетін, шығармашылық дағдыларын, цифрлық сауаттылығын дамытуға және оқу процесіне деген ынтасын арттыруға ықпал етеді.</w:t>
      </w:r>
    </w:p>
    <w:p w:rsidR="00EA06C8" w:rsidRPr="00D67623" w:rsidRDefault="002C6403">
      <w:pPr>
        <w:spacing w:line="276" w:lineRule="auto"/>
        <w:jc w:val="both"/>
        <w:rPr>
          <w:sz w:val="28"/>
          <w:szCs w:val="28"/>
        </w:rPr>
      </w:pPr>
      <w:r w:rsidRPr="00D67623">
        <w:rPr>
          <w:sz w:val="28"/>
          <w:szCs w:val="28"/>
        </w:rPr>
        <w:t xml:space="preserve">      Технологияны қолданудың нәтижесі – білім беру стандарттарын әзірлеу, оқудағы үлгермеушіліктердің алдын алу, көпшілік алдында сөйлеу дағдыларын дамыту, оқу материалына жаңа көзқарастарды дамыту, ақпараттық-коммуникациялық құралдарды пайдалана отырып, сабақтарды безендіру, интернет желісін дамыту. дағдыларын, оқу процесінде зерттеушілік дағдыларын дамыту, интеллектуалдық марафондарда, жарыстарда, конференцияларда студенттердің нәтижелеріне жету.</w:t>
      </w:r>
    </w:p>
    <w:p w:rsidR="00EA06C8" w:rsidRPr="00D67623" w:rsidRDefault="002C6403">
      <w:pPr>
        <w:spacing w:line="276" w:lineRule="auto"/>
        <w:jc w:val="both"/>
        <w:rPr>
          <w:sz w:val="28"/>
          <w:szCs w:val="28"/>
        </w:rPr>
      </w:pPr>
      <w:r w:rsidRPr="00D67623">
        <w:rPr>
          <w:sz w:val="28"/>
          <w:szCs w:val="28"/>
        </w:rPr>
        <w:t>Оқыту тәжірибесінде заманауи білім беру технологияларын қолдану оқушылардың интеллектуалдық, шығармашылық және адамгершілік дамуының алғы шарты болып табылады.</w:t>
      </w:r>
    </w:p>
    <w:p w:rsidR="00EA06C8" w:rsidRPr="00D67623" w:rsidRDefault="002C6403">
      <w:pPr>
        <w:spacing w:line="276" w:lineRule="auto"/>
        <w:ind w:firstLine="708"/>
        <w:jc w:val="both"/>
        <w:rPr>
          <w:sz w:val="28"/>
          <w:szCs w:val="28"/>
        </w:rPr>
      </w:pPr>
      <w:r w:rsidRPr="00D67623">
        <w:rPr>
          <w:noProof/>
          <w:sz w:val="28"/>
          <w:szCs w:val="28"/>
          <w:lang w:val="ru-RU"/>
        </w:rPr>
        <w:drawing>
          <wp:inline distT="114300" distB="114300" distL="114300" distR="114300">
            <wp:extent cx="2600284" cy="1747391"/>
            <wp:effectExtent l="0" t="0" r="0" b="0"/>
            <wp:docPr id="21237019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600284" cy="1747391"/>
                    </a:xfrm>
                    <a:prstGeom prst="rect">
                      <a:avLst/>
                    </a:prstGeom>
                    <a:ln/>
                  </pic:spPr>
                </pic:pic>
              </a:graphicData>
            </a:graphic>
          </wp:inline>
        </w:drawing>
      </w:r>
      <w:r w:rsidRPr="00D67623">
        <w:rPr>
          <w:noProof/>
          <w:sz w:val="28"/>
          <w:szCs w:val="28"/>
          <w:lang w:val="ru-RU"/>
        </w:rPr>
        <w:drawing>
          <wp:inline distT="114300" distB="114300" distL="114300" distR="114300">
            <wp:extent cx="2693353" cy="1820977"/>
            <wp:effectExtent l="0" t="0" r="0" b="0"/>
            <wp:docPr id="212370201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7"/>
                    <a:srcRect/>
                    <a:stretch>
                      <a:fillRect/>
                    </a:stretch>
                  </pic:blipFill>
                  <pic:spPr>
                    <a:xfrm>
                      <a:off x="0" y="0"/>
                      <a:ext cx="2693353" cy="1820977"/>
                    </a:xfrm>
                    <a:prstGeom prst="rect">
                      <a:avLst/>
                    </a:prstGeom>
                    <a:ln/>
                  </pic:spPr>
                </pic:pic>
              </a:graphicData>
            </a:graphic>
          </wp:inline>
        </w:drawing>
      </w:r>
    </w:p>
    <w:p w:rsidR="00EA06C8" w:rsidRPr="00D67623" w:rsidRDefault="00EA06C8">
      <w:pPr>
        <w:spacing w:line="276" w:lineRule="auto"/>
        <w:ind w:firstLine="708"/>
        <w:jc w:val="both"/>
        <w:rPr>
          <w:sz w:val="28"/>
          <w:szCs w:val="28"/>
        </w:rPr>
      </w:pPr>
    </w:p>
    <w:p w:rsidR="00EA06C8" w:rsidRPr="00D67623" w:rsidRDefault="002C6403">
      <w:pPr>
        <w:spacing w:line="276" w:lineRule="auto"/>
        <w:jc w:val="both"/>
        <w:rPr>
          <w:sz w:val="28"/>
          <w:szCs w:val="28"/>
        </w:rPr>
      </w:pPr>
      <w:r w:rsidRPr="00D67623">
        <w:rPr>
          <w:sz w:val="28"/>
          <w:szCs w:val="28"/>
        </w:rPr>
        <w:t>Мектептегі білім беруді жаңғырту жағдайында білім сапасы мұғалімдердің дайындық деңгейіне тікелей байланысты. Мұғалім дамыту режимімен айналысуы керек. Сондықтан біздің ӘЖ жүйесінде мұғалімдердің өзін-өзі тәрбиелеуі ерекше орын алады. Оны білім беру мектебінің аясында барынша тиімді ұйымдастыруға болады: Білім мектебінің мәжілістерінде мұғалім өзін-өзі тәрбиелеу бойынша атқарған жұмыстары туралы есеп береді, нәтижелерін әртүрлі формаларда: баяндамалар, ашық сабақтар, шығармашылық есептер ұсынып отырады. Мұның барлығын алдын ала жоспарлап, МӘБ басшысы бақылайды. Дарынды балалармен жұмыс ерекше орын алады. Балалардың жетістігі – педагогикалық әрекеттің нәтижесі. Мұғалімдер оқушылардың қабілетін аша отырып, оларды түрлі сайыстар мен пәндік олимпиадаларға дайындайды, сол арқылы оқушылардың ғана емес, кәсіби қабілеттерін дамытады. Мұғалімдерде кәсіби құзыреттілік қалыптасады, бұл мұғалімдерді аттестациялау кезінде маңызды. Осы бағытта мектепішілік семинар-тренингтер, коучинг сабақтары өткізілуде.</w:t>
      </w:r>
    </w:p>
    <w:p w:rsidR="00EA06C8" w:rsidRPr="00D67623" w:rsidRDefault="00EA06C8">
      <w:pPr>
        <w:spacing w:line="276" w:lineRule="auto"/>
        <w:ind w:firstLine="708"/>
        <w:jc w:val="both"/>
        <w:rPr>
          <w:sz w:val="28"/>
          <w:szCs w:val="28"/>
        </w:rPr>
      </w:pPr>
    </w:p>
    <w:p w:rsidR="00EA06C8" w:rsidRPr="00D67623" w:rsidRDefault="002C6403">
      <w:pPr>
        <w:spacing w:line="276" w:lineRule="auto"/>
        <w:ind w:firstLine="708"/>
        <w:jc w:val="both"/>
        <w:rPr>
          <w:sz w:val="28"/>
          <w:szCs w:val="28"/>
        </w:rPr>
      </w:pPr>
      <w:r w:rsidRPr="00D67623">
        <w:rPr>
          <w:sz w:val="28"/>
          <w:szCs w:val="28"/>
        </w:rPr>
        <w:t>Мұғалім үшін жақсы мотивация – жыл қорытындысын шығару. Мектебімізде жыл сайын мамыр айында мұғалімдердің өткен жылдағы педагогикалық қызметінің нәтижелері, жетістіктері, келешекке арналған болашағы бар жазбаша өзіндік талдау-есепті міндетті түрде тапсыруы тәжірибеден өтеді. Әр жолы есептер дұрысырақ, егжей-тегжейлі және әріптестердің жетістіктері мен сәтсіздіктеріне шынайы қызығушылығын көруге болады. Биылғы жылы әр мұғалім өзінің кәсіби өсу әдістемелік картасын құрастырып, оның үш жылдағы педагогикалық көрсеткіштерін салыстырмалы түрде сараптады.</w:t>
      </w:r>
    </w:p>
    <w:p w:rsidR="00EA06C8" w:rsidRPr="00D67623" w:rsidRDefault="002C6403">
      <w:pPr>
        <w:spacing w:line="276" w:lineRule="auto"/>
        <w:ind w:firstLine="708"/>
        <w:jc w:val="both"/>
        <w:rPr>
          <w:sz w:val="28"/>
          <w:szCs w:val="28"/>
        </w:rPr>
      </w:pPr>
      <w:r w:rsidRPr="00D67623">
        <w:rPr>
          <w:noProof/>
          <w:sz w:val="28"/>
          <w:szCs w:val="28"/>
          <w:lang w:val="ru-RU"/>
        </w:rPr>
        <w:drawing>
          <wp:inline distT="114300" distB="114300" distL="114300" distR="114300">
            <wp:extent cx="2902998" cy="2298207"/>
            <wp:effectExtent l="0" t="0" r="0" b="0"/>
            <wp:docPr id="212370199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8"/>
                    <a:srcRect/>
                    <a:stretch>
                      <a:fillRect/>
                    </a:stretch>
                  </pic:blipFill>
                  <pic:spPr>
                    <a:xfrm>
                      <a:off x="0" y="0"/>
                      <a:ext cx="2902998" cy="2298207"/>
                    </a:xfrm>
                    <a:prstGeom prst="rect">
                      <a:avLst/>
                    </a:prstGeom>
                    <a:ln/>
                  </pic:spPr>
                </pic:pic>
              </a:graphicData>
            </a:graphic>
          </wp:inline>
        </w:drawing>
      </w:r>
      <w:r w:rsidRPr="00D67623">
        <w:rPr>
          <w:sz w:val="28"/>
          <w:szCs w:val="28"/>
        </w:rPr>
        <w:t xml:space="preserve">   </w:t>
      </w:r>
      <w:r w:rsidRPr="00D67623">
        <w:rPr>
          <w:noProof/>
          <w:sz w:val="28"/>
          <w:szCs w:val="28"/>
          <w:lang w:val="ru-RU"/>
        </w:rPr>
        <w:drawing>
          <wp:inline distT="114300" distB="114300" distL="114300" distR="114300">
            <wp:extent cx="2562225" cy="2211558"/>
            <wp:effectExtent l="0" t="0" r="0" b="0"/>
            <wp:docPr id="212370196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2562225" cy="2211558"/>
                    </a:xfrm>
                    <a:prstGeom prst="rect">
                      <a:avLst/>
                    </a:prstGeom>
                    <a:ln/>
                  </pic:spPr>
                </pic:pic>
              </a:graphicData>
            </a:graphic>
          </wp:inline>
        </w:drawing>
      </w:r>
    </w:p>
    <w:p w:rsidR="00EA06C8" w:rsidRPr="00D67623" w:rsidRDefault="002C6403">
      <w:pPr>
        <w:spacing w:line="276" w:lineRule="auto"/>
        <w:ind w:firstLine="708"/>
        <w:jc w:val="both"/>
        <w:rPr>
          <w:sz w:val="28"/>
          <w:szCs w:val="28"/>
        </w:rPr>
      </w:pPr>
      <w:r w:rsidRPr="00D67623">
        <w:rPr>
          <w:sz w:val="28"/>
          <w:szCs w:val="28"/>
        </w:rPr>
        <w:t>Мектептің сайты мен әлеуметтік желілерде аккаунттары бар, олар үнемі жаңа ақпараттармен толықтырылып отырады. Мектептің сайты мен әлеуметтік желілер арқылы мекеменің қызметіне қатысты ақпаратқа жұртшылықтың қолжетімділігі қамтамасыз етіледі.</w:t>
      </w:r>
    </w:p>
    <w:p w:rsidR="00EA06C8" w:rsidRPr="00D67623" w:rsidRDefault="002C6403">
      <w:pPr>
        <w:spacing w:line="276" w:lineRule="auto"/>
        <w:ind w:firstLine="708"/>
        <w:jc w:val="both"/>
        <w:rPr>
          <w:sz w:val="28"/>
          <w:szCs w:val="28"/>
        </w:rPr>
      </w:pPr>
      <w:r w:rsidRPr="00D67623">
        <w:rPr>
          <w:sz w:val="28"/>
          <w:szCs w:val="28"/>
        </w:rPr>
        <w:t xml:space="preserve">  Мектеп жоспарында мектептегі ата-аналар комитетінің жиналысы мен мектептегі ата-аналар жиналысы деңгейінде тәрбиелік шаралар қарастырылған. Жергілікті бұқаралық ақпарат құралдары мен мектеп сайты арқылы мектеп жұмысы, пәндердің оқытылуы, балалардың рухани саулығына бағытталған жұмыстар туралы жұртшылықты хабардар етіп отырады.</w:t>
      </w:r>
    </w:p>
    <w:p w:rsidR="00EA06C8" w:rsidRPr="00D67623" w:rsidRDefault="002C6403">
      <w:pPr>
        <w:spacing w:line="276" w:lineRule="auto"/>
        <w:ind w:firstLine="708"/>
        <w:jc w:val="both"/>
        <w:rPr>
          <w:sz w:val="28"/>
          <w:szCs w:val="28"/>
        </w:rPr>
      </w:pPr>
      <w:r w:rsidRPr="00D67623">
        <w:rPr>
          <w:sz w:val="28"/>
          <w:szCs w:val="28"/>
        </w:rPr>
        <w:t>Ұстаздар мен мектеп әкімшілігі балалардың қашықтықтан өтетін жарыстарға қатысуға ынтасын қолдайды, өйткені бұл берік білім алу үшін қосымша ынталандырушы фактор болып табылады.</w:t>
      </w:r>
    </w:p>
    <w:p w:rsidR="00EA06C8" w:rsidRPr="00D67623" w:rsidRDefault="002C6403">
      <w:pPr>
        <w:spacing w:line="276" w:lineRule="auto"/>
        <w:ind w:firstLine="708"/>
        <w:jc w:val="both"/>
        <w:rPr>
          <w:sz w:val="28"/>
          <w:szCs w:val="28"/>
        </w:rPr>
      </w:pPr>
      <w:r w:rsidRPr="00D67623">
        <w:rPr>
          <w:sz w:val="28"/>
          <w:szCs w:val="28"/>
        </w:rPr>
        <w:t>Мектеп ұжымы екі қалалық пәндік семинары ұйымдастырылды: логопедтер мен дефектологтарға және кітапханашыларға арналған семинарлар. Сондай-ақ мектеп мұғалімдері мен оқушылары мектеп басшыларына арналған қалалық семинарын ұйымдастырды. Барлық семинарлар жоғары деңгейде өтті. Іс-шаралар мен барлық сабақтар инновациялық педагогикалық технологияларды, интерактивті жабдықтарды, т.б. сандық білім беру ресурстарын пайдалану арқылы әдістемелік тақырыпқа сәйкес өтті.</w:t>
      </w:r>
    </w:p>
    <w:p w:rsidR="00EA06C8" w:rsidRPr="00D67623" w:rsidRDefault="00EA06C8">
      <w:pPr>
        <w:spacing w:line="276" w:lineRule="auto"/>
        <w:jc w:val="both"/>
        <w:rPr>
          <w:sz w:val="28"/>
          <w:szCs w:val="28"/>
        </w:rPr>
      </w:pPr>
    </w:p>
    <w:p w:rsidR="00EA06C8" w:rsidRPr="00D67623" w:rsidRDefault="002C6403">
      <w:pPr>
        <w:spacing w:line="276" w:lineRule="auto"/>
        <w:ind w:firstLine="708"/>
        <w:jc w:val="center"/>
        <w:rPr>
          <w:b/>
          <w:sz w:val="28"/>
          <w:szCs w:val="28"/>
        </w:rPr>
      </w:pPr>
      <w:r w:rsidRPr="00D67623">
        <w:rPr>
          <w:b/>
          <w:sz w:val="28"/>
          <w:szCs w:val="28"/>
        </w:rPr>
        <w:t>Ағылшын пәні мұғалімдерінің қалалық семинары</w:t>
      </w:r>
    </w:p>
    <w:p w:rsidR="00EA06C8" w:rsidRPr="00D67623" w:rsidRDefault="002C6403">
      <w:pPr>
        <w:spacing w:line="276" w:lineRule="auto"/>
        <w:jc w:val="both"/>
        <w:rPr>
          <w:sz w:val="28"/>
          <w:szCs w:val="28"/>
        </w:rPr>
      </w:pPr>
      <w:r w:rsidRPr="00D67623">
        <w:rPr>
          <w:sz w:val="28"/>
          <w:szCs w:val="28"/>
        </w:rPr>
        <w:t xml:space="preserve">   </w:t>
      </w:r>
      <w:r w:rsidRPr="00D67623">
        <w:rPr>
          <w:b/>
          <w:noProof/>
          <w:sz w:val="28"/>
          <w:szCs w:val="28"/>
          <w:lang w:val="ru-RU"/>
        </w:rPr>
        <w:drawing>
          <wp:inline distT="114300" distB="114300" distL="114300" distR="114300">
            <wp:extent cx="2114503" cy="2281238"/>
            <wp:effectExtent l="0" t="0" r="0" b="0"/>
            <wp:docPr id="212370196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a:stretch>
                      <a:fillRect/>
                    </a:stretch>
                  </pic:blipFill>
                  <pic:spPr>
                    <a:xfrm>
                      <a:off x="0" y="0"/>
                      <a:ext cx="2114503" cy="2281238"/>
                    </a:xfrm>
                    <a:prstGeom prst="rect">
                      <a:avLst/>
                    </a:prstGeom>
                    <a:ln/>
                  </pic:spPr>
                </pic:pic>
              </a:graphicData>
            </a:graphic>
          </wp:inline>
        </w:drawing>
      </w:r>
      <w:r w:rsidRPr="00D67623">
        <w:rPr>
          <w:sz w:val="28"/>
          <w:szCs w:val="28"/>
        </w:rPr>
        <w:t xml:space="preserve">      </w:t>
      </w:r>
      <w:r w:rsidRPr="00D67623">
        <w:rPr>
          <w:b/>
          <w:noProof/>
          <w:sz w:val="28"/>
          <w:szCs w:val="28"/>
          <w:lang w:val="ru-RU"/>
        </w:rPr>
        <w:drawing>
          <wp:inline distT="114300" distB="114300" distL="114300" distR="114300">
            <wp:extent cx="2991322" cy="2228850"/>
            <wp:effectExtent l="0" t="0" r="0" b="0"/>
            <wp:docPr id="21237019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2991322" cy="2228850"/>
                    </a:xfrm>
                    <a:prstGeom prst="rect">
                      <a:avLst/>
                    </a:prstGeom>
                    <a:ln/>
                  </pic:spPr>
                </pic:pic>
              </a:graphicData>
            </a:graphic>
          </wp:inline>
        </w:drawing>
      </w:r>
    </w:p>
    <w:p w:rsidR="00EA06C8" w:rsidRPr="00D67623" w:rsidRDefault="00EA06C8">
      <w:pPr>
        <w:spacing w:line="276" w:lineRule="auto"/>
        <w:jc w:val="both"/>
        <w:rPr>
          <w:sz w:val="28"/>
          <w:szCs w:val="28"/>
        </w:rPr>
      </w:pPr>
    </w:p>
    <w:p w:rsidR="00EA06C8" w:rsidRPr="00D67623" w:rsidRDefault="002C6403">
      <w:pPr>
        <w:spacing w:line="276" w:lineRule="auto"/>
        <w:ind w:firstLine="708"/>
        <w:jc w:val="center"/>
        <w:rPr>
          <w:b/>
          <w:sz w:val="28"/>
          <w:szCs w:val="28"/>
        </w:rPr>
      </w:pPr>
      <w:r w:rsidRPr="00D67623">
        <w:rPr>
          <w:b/>
          <w:sz w:val="28"/>
          <w:szCs w:val="28"/>
        </w:rPr>
        <w:t>Қазақ тілі және әдебиеті пәндерінің қалалық семинары</w:t>
      </w:r>
    </w:p>
    <w:p w:rsidR="00EA06C8" w:rsidRPr="00D67623" w:rsidRDefault="00EA06C8">
      <w:pPr>
        <w:spacing w:line="276" w:lineRule="auto"/>
        <w:jc w:val="both"/>
        <w:rPr>
          <w:sz w:val="28"/>
          <w:szCs w:val="28"/>
        </w:rPr>
      </w:pPr>
    </w:p>
    <w:p w:rsidR="00EA06C8" w:rsidRPr="00D67623" w:rsidRDefault="002C6403">
      <w:pPr>
        <w:spacing w:line="276" w:lineRule="auto"/>
        <w:jc w:val="both"/>
        <w:rPr>
          <w:sz w:val="28"/>
          <w:szCs w:val="28"/>
        </w:rPr>
      </w:pPr>
      <w:r w:rsidRPr="00D67623">
        <w:rPr>
          <w:noProof/>
          <w:sz w:val="28"/>
          <w:szCs w:val="28"/>
          <w:lang w:val="ru-RU"/>
        </w:rPr>
        <w:drawing>
          <wp:inline distT="114300" distB="114300" distL="114300" distR="114300">
            <wp:extent cx="2911661" cy="2245550"/>
            <wp:effectExtent l="0" t="0" r="0" b="0"/>
            <wp:docPr id="212370197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2911661" cy="2245550"/>
                    </a:xfrm>
                    <a:prstGeom prst="rect">
                      <a:avLst/>
                    </a:prstGeom>
                    <a:ln/>
                  </pic:spPr>
                </pic:pic>
              </a:graphicData>
            </a:graphic>
          </wp:inline>
        </w:drawing>
      </w:r>
      <w:r w:rsidRPr="00D67623">
        <w:rPr>
          <w:sz w:val="2"/>
          <w:szCs w:val="2"/>
        </w:rPr>
        <w:t xml:space="preserve"> </w:t>
      </w:r>
      <w:r w:rsidRPr="00D67623">
        <w:rPr>
          <w:sz w:val="28"/>
          <w:szCs w:val="28"/>
        </w:rPr>
        <w:t xml:space="preserve">        </w:t>
      </w:r>
      <w:r w:rsidRPr="00D67623">
        <w:rPr>
          <w:noProof/>
          <w:sz w:val="28"/>
          <w:szCs w:val="28"/>
          <w:lang w:val="ru-RU"/>
        </w:rPr>
        <w:drawing>
          <wp:inline distT="114300" distB="114300" distL="114300" distR="114300">
            <wp:extent cx="2689495" cy="2162175"/>
            <wp:effectExtent l="0" t="0" r="0" b="0"/>
            <wp:docPr id="212370199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3"/>
                    <a:srcRect/>
                    <a:stretch>
                      <a:fillRect/>
                    </a:stretch>
                  </pic:blipFill>
                  <pic:spPr>
                    <a:xfrm>
                      <a:off x="0" y="0"/>
                      <a:ext cx="2689495" cy="2162175"/>
                    </a:xfrm>
                    <a:prstGeom prst="rect">
                      <a:avLst/>
                    </a:prstGeom>
                    <a:ln/>
                  </pic:spPr>
                </pic:pic>
              </a:graphicData>
            </a:graphic>
          </wp:inline>
        </w:drawing>
      </w:r>
    </w:p>
    <w:p w:rsidR="00EA06C8" w:rsidRPr="00D67623" w:rsidRDefault="00EA06C8">
      <w:pPr>
        <w:spacing w:line="276" w:lineRule="auto"/>
        <w:jc w:val="both"/>
        <w:rPr>
          <w:sz w:val="28"/>
          <w:szCs w:val="28"/>
        </w:rPr>
      </w:pPr>
    </w:p>
    <w:p w:rsidR="00EA06C8" w:rsidRPr="00D67623" w:rsidRDefault="002C6403">
      <w:pPr>
        <w:spacing w:line="276" w:lineRule="auto"/>
        <w:jc w:val="center"/>
        <w:rPr>
          <w:b/>
          <w:sz w:val="28"/>
          <w:szCs w:val="28"/>
        </w:rPr>
      </w:pPr>
      <w:r w:rsidRPr="00D67623">
        <w:rPr>
          <w:b/>
          <w:sz w:val="28"/>
          <w:szCs w:val="28"/>
        </w:rPr>
        <w:t xml:space="preserve"> Биология пәні мұғалімдерінің қалалық семинары</w:t>
      </w:r>
    </w:p>
    <w:p w:rsidR="00EA06C8" w:rsidRPr="00D67623" w:rsidRDefault="00EA06C8">
      <w:pPr>
        <w:spacing w:line="276" w:lineRule="auto"/>
        <w:jc w:val="center"/>
        <w:rPr>
          <w:b/>
          <w:sz w:val="28"/>
          <w:szCs w:val="28"/>
        </w:rPr>
      </w:pPr>
    </w:p>
    <w:p w:rsidR="00EA06C8" w:rsidRPr="00D67623" w:rsidRDefault="002C6403">
      <w:pPr>
        <w:spacing w:line="276" w:lineRule="auto"/>
        <w:jc w:val="center"/>
        <w:rPr>
          <w:b/>
          <w:sz w:val="28"/>
          <w:szCs w:val="28"/>
        </w:rPr>
      </w:pPr>
      <w:r w:rsidRPr="00D67623">
        <w:rPr>
          <w:b/>
          <w:noProof/>
          <w:sz w:val="28"/>
          <w:szCs w:val="28"/>
          <w:lang w:val="ru-RU"/>
        </w:rPr>
        <w:drawing>
          <wp:inline distT="114300" distB="114300" distL="114300" distR="114300">
            <wp:extent cx="2428875" cy="1950786"/>
            <wp:effectExtent l="0" t="0" r="0" b="0"/>
            <wp:docPr id="212370199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a:stretch>
                      <a:fillRect/>
                    </a:stretch>
                  </pic:blipFill>
                  <pic:spPr>
                    <a:xfrm>
                      <a:off x="0" y="0"/>
                      <a:ext cx="2428875" cy="1950786"/>
                    </a:xfrm>
                    <a:prstGeom prst="rect">
                      <a:avLst/>
                    </a:prstGeom>
                    <a:ln/>
                  </pic:spPr>
                </pic:pic>
              </a:graphicData>
            </a:graphic>
          </wp:inline>
        </w:drawing>
      </w:r>
      <w:r w:rsidRPr="00D67623">
        <w:rPr>
          <w:sz w:val="2"/>
          <w:szCs w:val="2"/>
        </w:rPr>
        <w:t xml:space="preserve"> </w:t>
      </w:r>
      <w:r w:rsidRPr="00D67623">
        <w:rPr>
          <w:b/>
          <w:sz w:val="28"/>
          <w:szCs w:val="28"/>
        </w:rPr>
        <w:t xml:space="preserve">        </w:t>
      </w:r>
      <w:r w:rsidRPr="00D67623">
        <w:rPr>
          <w:b/>
          <w:noProof/>
          <w:sz w:val="28"/>
          <w:szCs w:val="28"/>
          <w:lang w:val="ru-RU"/>
        </w:rPr>
        <w:drawing>
          <wp:inline distT="114300" distB="114300" distL="114300" distR="114300">
            <wp:extent cx="3262785" cy="2066925"/>
            <wp:effectExtent l="0" t="0" r="0" b="0"/>
            <wp:docPr id="212370200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5"/>
                    <a:srcRect/>
                    <a:stretch>
                      <a:fillRect/>
                    </a:stretch>
                  </pic:blipFill>
                  <pic:spPr>
                    <a:xfrm>
                      <a:off x="0" y="0"/>
                      <a:ext cx="3262785" cy="2066925"/>
                    </a:xfrm>
                    <a:prstGeom prst="rect">
                      <a:avLst/>
                    </a:prstGeom>
                    <a:ln/>
                  </pic:spPr>
                </pic:pic>
              </a:graphicData>
            </a:graphic>
          </wp:inline>
        </w:drawing>
      </w:r>
    </w:p>
    <w:p w:rsidR="00EA06C8" w:rsidRPr="00D67623" w:rsidRDefault="002C6403">
      <w:pPr>
        <w:spacing w:line="276" w:lineRule="auto"/>
        <w:jc w:val="both"/>
        <w:rPr>
          <w:sz w:val="28"/>
          <w:szCs w:val="28"/>
        </w:rPr>
      </w:pPr>
      <w:r w:rsidRPr="00D67623">
        <w:rPr>
          <w:sz w:val="28"/>
          <w:szCs w:val="28"/>
        </w:rPr>
        <w:t xml:space="preserve">  </w:t>
      </w:r>
    </w:p>
    <w:p w:rsidR="00EA06C8" w:rsidRPr="00D67623" w:rsidRDefault="002C6403">
      <w:pPr>
        <w:spacing w:line="276" w:lineRule="auto"/>
        <w:jc w:val="both"/>
        <w:rPr>
          <w:b/>
          <w:sz w:val="28"/>
          <w:szCs w:val="28"/>
        </w:rPr>
      </w:pPr>
      <w:r w:rsidRPr="00D67623">
        <w:rPr>
          <w:sz w:val="28"/>
          <w:szCs w:val="28"/>
        </w:rPr>
        <w:lastRenderedPageBreak/>
        <w:t xml:space="preserve"> </w:t>
      </w:r>
      <w:r w:rsidRPr="00D67623">
        <w:rPr>
          <w:b/>
          <w:sz w:val="28"/>
          <w:szCs w:val="28"/>
          <w:u w:val="single"/>
        </w:rPr>
        <w:t>2.3  Ақпараттандыру. АКТ  енгізу.</w:t>
      </w:r>
    </w:p>
    <w:p w:rsidR="00EA06C8" w:rsidRPr="00D67623" w:rsidRDefault="002C6403">
      <w:pPr>
        <w:spacing w:line="276" w:lineRule="auto"/>
        <w:ind w:firstLine="708"/>
        <w:jc w:val="both"/>
        <w:rPr>
          <w:sz w:val="28"/>
          <w:szCs w:val="28"/>
        </w:rPr>
      </w:pPr>
      <w:r w:rsidRPr="00D67623">
        <w:rPr>
          <w:sz w:val="28"/>
          <w:szCs w:val="28"/>
        </w:rPr>
        <w:t>Қазіргі уақытта ақпарат түлектің сәтті әлеуметтенуін анықтайтын негізгі факторға айналуда, ал ақпараттық құзыреттілік-21 ғасырдағы адамның негізгі құзыреттілігі. Осыған байланысты білім беруді ақпараттандыру білім беру жүйесін жаңғыртудың барлық негізгі бағыттарын қозғайды.</w:t>
      </w:r>
    </w:p>
    <w:p w:rsidR="00EA06C8" w:rsidRPr="00D67623" w:rsidRDefault="002C6403">
      <w:pPr>
        <w:spacing w:line="276" w:lineRule="auto"/>
        <w:ind w:firstLine="708"/>
        <w:jc w:val="both"/>
        <w:rPr>
          <w:sz w:val="28"/>
          <w:szCs w:val="28"/>
        </w:rPr>
      </w:pPr>
      <w:r w:rsidRPr="00D67623">
        <w:rPr>
          <w:sz w:val="28"/>
          <w:szCs w:val="28"/>
        </w:rPr>
        <w:t>Біздің мектепте келесі міндеттер анықталды:</w:t>
      </w:r>
    </w:p>
    <w:p w:rsidR="00EA06C8" w:rsidRPr="00D67623" w:rsidRDefault="002C6403">
      <w:pPr>
        <w:spacing w:line="276" w:lineRule="auto"/>
        <w:ind w:firstLine="708"/>
        <w:jc w:val="both"/>
        <w:rPr>
          <w:sz w:val="28"/>
          <w:szCs w:val="28"/>
        </w:rPr>
      </w:pPr>
      <w:r w:rsidRPr="00D67623">
        <w:rPr>
          <w:sz w:val="28"/>
          <w:szCs w:val="28"/>
        </w:rPr>
        <w:t>- электрондық оқытудың ақпараттық жүйесін енгізу</w:t>
      </w:r>
    </w:p>
    <w:p w:rsidR="00EA06C8" w:rsidRPr="00D67623" w:rsidRDefault="002C6403">
      <w:pPr>
        <w:spacing w:line="276" w:lineRule="auto"/>
        <w:ind w:firstLine="708"/>
        <w:jc w:val="both"/>
        <w:rPr>
          <w:sz w:val="28"/>
          <w:szCs w:val="28"/>
        </w:rPr>
      </w:pPr>
      <w:r w:rsidRPr="00D67623">
        <w:rPr>
          <w:sz w:val="28"/>
          <w:szCs w:val="28"/>
        </w:rPr>
        <w:t>- оқу процесіне жаңа ақпараттық технологияларды енгізу, оқушылармен оқу және сабақтан тыс жұмыстарда ақпараттық және коммуникациялық технологияларды тиімді пайдалану, мониторинг жүйесін құру</w:t>
      </w:r>
    </w:p>
    <w:p w:rsidR="00EA06C8" w:rsidRPr="00D67623" w:rsidRDefault="002C6403">
      <w:pPr>
        <w:spacing w:line="276" w:lineRule="auto"/>
        <w:ind w:firstLine="708"/>
        <w:jc w:val="both"/>
        <w:rPr>
          <w:sz w:val="28"/>
          <w:szCs w:val="28"/>
        </w:rPr>
      </w:pPr>
      <w:r w:rsidRPr="00D67623">
        <w:rPr>
          <w:sz w:val="28"/>
          <w:szCs w:val="28"/>
        </w:rPr>
        <w:t>- электрондық оқытуды, ақпараттық технологияларды пайдалану саласында педагог кадрлардың біліктілігін үздіксіз арттыру жүйесін құру;</w:t>
      </w:r>
    </w:p>
    <w:p w:rsidR="00EA06C8" w:rsidRPr="00D67623" w:rsidRDefault="002C6403">
      <w:pPr>
        <w:spacing w:line="276" w:lineRule="auto"/>
        <w:ind w:firstLine="708"/>
        <w:jc w:val="both"/>
        <w:rPr>
          <w:sz w:val="28"/>
          <w:szCs w:val="28"/>
        </w:rPr>
      </w:pPr>
      <w:r w:rsidRPr="00D67623">
        <w:rPr>
          <w:sz w:val="28"/>
          <w:szCs w:val="28"/>
        </w:rPr>
        <w:t>- Интернет желісінде мектептің ресми сайтының жұмыс істеуін қамтамасыз ету.</w:t>
      </w:r>
    </w:p>
    <w:p w:rsidR="00EA06C8" w:rsidRPr="00D67623" w:rsidRDefault="002C6403">
      <w:pPr>
        <w:pBdr>
          <w:top w:val="nil"/>
          <w:left w:val="nil"/>
          <w:bottom w:val="nil"/>
          <w:right w:val="nil"/>
          <w:between w:val="nil"/>
        </w:pBdr>
        <w:spacing w:line="276" w:lineRule="auto"/>
        <w:jc w:val="both"/>
        <w:rPr>
          <w:b/>
          <w:color w:val="000000"/>
          <w:sz w:val="28"/>
          <w:szCs w:val="28"/>
        </w:rPr>
      </w:pPr>
      <w:r w:rsidRPr="00D67623">
        <w:rPr>
          <w:b/>
          <w:color w:val="000000"/>
          <w:sz w:val="28"/>
          <w:szCs w:val="28"/>
        </w:rPr>
        <w:t xml:space="preserve">                   </w:t>
      </w:r>
    </w:p>
    <w:p w:rsidR="00EA06C8" w:rsidRPr="00D67623" w:rsidRDefault="002C6403">
      <w:pPr>
        <w:pBdr>
          <w:top w:val="nil"/>
          <w:left w:val="nil"/>
          <w:bottom w:val="nil"/>
          <w:right w:val="nil"/>
          <w:between w:val="nil"/>
        </w:pBdr>
        <w:spacing w:line="276" w:lineRule="auto"/>
        <w:jc w:val="center"/>
        <w:rPr>
          <w:b/>
          <w:color w:val="000000"/>
          <w:sz w:val="28"/>
          <w:szCs w:val="28"/>
        </w:rPr>
      </w:pPr>
      <w:r w:rsidRPr="00D67623">
        <w:rPr>
          <w:b/>
          <w:color w:val="000000"/>
          <w:sz w:val="28"/>
          <w:szCs w:val="28"/>
        </w:rPr>
        <w:t>Сабақтағы сандық білім ресурстарын қолдану</w:t>
      </w:r>
    </w:p>
    <w:p w:rsidR="00EA06C8" w:rsidRPr="00D67623" w:rsidRDefault="002C6403">
      <w:pPr>
        <w:pBdr>
          <w:top w:val="nil"/>
          <w:left w:val="nil"/>
          <w:bottom w:val="nil"/>
          <w:right w:val="nil"/>
          <w:between w:val="nil"/>
        </w:pBdr>
        <w:spacing w:line="276" w:lineRule="auto"/>
        <w:jc w:val="both"/>
        <w:rPr>
          <w:color w:val="000000"/>
          <w:sz w:val="28"/>
          <w:szCs w:val="28"/>
        </w:rPr>
      </w:pPr>
      <w:r w:rsidRPr="00D67623">
        <w:rPr>
          <w:noProof/>
          <w:color w:val="000000"/>
          <w:sz w:val="28"/>
          <w:szCs w:val="28"/>
          <w:lang w:val="ru-RU"/>
        </w:rPr>
        <w:drawing>
          <wp:inline distT="0" distB="0" distL="0" distR="0">
            <wp:extent cx="1893561" cy="1497873"/>
            <wp:effectExtent l="0" t="0" r="0" b="0"/>
            <wp:docPr id="212370201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6"/>
                    <a:srcRect/>
                    <a:stretch>
                      <a:fillRect/>
                    </a:stretch>
                  </pic:blipFill>
                  <pic:spPr>
                    <a:xfrm>
                      <a:off x="0" y="0"/>
                      <a:ext cx="1893561" cy="1497873"/>
                    </a:xfrm>
                    <a:prstGeom prst="rect">
                      <a:avLst/>
                    </a:prstGeom>
                    <a:ln/>
                  </pic:spPr>
                </pic:pic>
              </a:graphicData>
            </a:graphic>
          </wp:inline>
        </w:drawing>
      </w:r>
      <w:r w:rsidRPr="00D67623">
        <w:rPr>
          <w:color w:val="000000"/>
          <w:sz w:val="28"/>
          <w:szCs w:val="28"/>
        </w:rPr>
        <w:t xml:space="preserve">  </w:t>
      </w:r>
      <w:r w:rsidRPr="00D67623">
        <w:rPr>
          <w:noProof/>
          <w:color w:val="000000"/>
          <w:sz w:val="28"/>
          <w:szCs w:val="28"/>
          <w:lang w:val="ru-RU"/>
        </w:rPr>
        <w:drawing>
          <wp:inline distT="0" distB="0" distL="0" distR="0">
            <wp:extent cx="1730246" cy="1481228"/>
            <wp:effectExtent l="0" t="0" r="0" b="0"/>
            <wp:docPr id="212370201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7"/>
                    <a:srcRect l="21058" b="5865"/>
                    <a:stretch>
                      <a:fillRect/>
                    </a:stretch>
                  </pic:blipFill>
                  <pic:spPr>
                    <a:xfrm>
                      <a:off x="0" y="0"/>
                      <a:ext cx="1730246" cy="1481228"/>
                    </a:xfrm>
                    <a:prstGeom prst="rect">
                      <a:avLst/>
                    </a:prstGeom>
                    <a:ln/>
                  </pic:spPr>
                </pic:pic>
              </a:graphicData>
            </a:graphic>
          </wp:inline>
        </w:drawing>
      </w:r>
      <w:r w:rsidRPr="00D67623">
        <w:rPr>
          <w:color w:val="000000"/>
          <w:sz w:val="28"/>
          <w:szCs w:val="28"/>
        </w:rPr>
        <w:t xml:space="preserve">     </w:t>
      </w:r>
      <w:r w:rsidRPr="00D67623">
        <w:rPr>
          <w:noProof/>
          <w:color w:val="000000"/>
          <w:sz w:val="28"/>
          <w:szCs w:val="28"/>
          <w:lang w:val="ru-RU"/>
        </w:rPr>
        <w:drawing>
          <wp:inline distT="0" distB="0" distL="0" distR="0">
            <wp:extent cx="2105486" cy="1493872"/>
            <wp:effectExtent l="0" t="0" r="0" b="0"/>
            <wp:docPr id="212370200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
                    <a:srcRect l="17046" b="14432"/>
                    <a:stretch>
                      <a:fillRect/>
                    </a:stretch>
                  </pic:blipFill>
                  <pic:spPr>
                    <a:xfrm>
                      <a:off x="0" y="0"/>
                      <a:ext cx="2105486" cy="1493872"/>
                    </a:xfrm>
                    <a:prstGeom prst="rect">
                      <a:avLst/>
                    </a:prstGeom>
                    <a:ln/>
                  </pic:spPr>
                </pic:pic>
              </a:graphicData>
            </a:graphic>
          </wp:inline>
        </w:drawing>
      </w:r>
    </w:p>
    <w:p w:rsidR="00EA06C8" w:rsidRPr="00D67623" w:rsidRDefault="00EA06C8">
      <w:pPr>
        <w:spacing w:line="276" w:lineRule="auto"/>
        <w:jc w:val="both"/>
        <w:rPr>
          <w:sz w:val="28"/>
          <w:szCs w:val="28"/>
        </w:rPr>
      </w:pPr>
    </w:p>
    <w:p w:rsidR="00EA06C8" w:rsidRPr="00D67623" w:rsidRDefault="002C6403">
      <w:pPr>
        <w:spacing w:line="276" w:lineRule="auto"/>
        <w:ind w:firstLine="708"/>
        <w:jc w:val="both"/>
        <w:rPr>
          <w:sz w:val="28"/>
          <w:szCs w:val="28"/>
        </w:rPr>
      </w:pPr>
      <w:r w:rsidRPr="00D67623">
        <w:rPr>
          <w:sz w:val="28"/>
          <w:szCs w:val="28"/>
        </w:rPr>
        <w:t xml:space="preserve">Қойылған міндеттерді шеше отырып, осы бағыттағы жұмыс нәтижелері алынды: ҚР мазмұнын жаңарту шеңберінде біліктілікті арттыру курстарынан барлық педагогтер өтті, бұл ұжымның 100% құрайды; электрондық оқыту жүйесінің жұмыс істеуі жүргізілуде, электронды оқыту электрондық кітапханасынан электрондық журналдарды толтыру жүргізілуде әртүрлі форматтағы Оқу материалдары пайдаланылады: электрондық кітаптар, әдістемелік құралдар, презентациялық материалдар, аудио және бейне клиптер және т. б.; компьютермен жұмыс істеудің негізгі дағдылары бар мұғалімдер саны (теру, файлдармен және қалталармен жұмыс) мұғалімдердің 90% - на дейін өсті; компьютермен жұмыс істеудің озық дағдылары бар мұғалімдер саны артты (презентациялар құру, кестелік базалар, мәліметтер базасын қалыптастыру (Excel) мұғалімдердің 80% - на дейін; қолдана алатын және қолдана алатын мұғалімдер саны артты интернет желісі (Интернет желісіндегі ақпаратты іздеу және жеке электрондық поштаны пайдалану) мұғалімдердің 60% - на дейін; мектеп сайты </w:t>
      </w:r>
      <w:r w:rsidRPr="00D67623">
        <w:rPr>
          <w:sz w:val="28"/>
          <w:szCs w:val="28"/>
        </w:rPr>
        <w:lastRenderedPageBreak/>
        <w:t>жаңартылады; электрондық пошта пайдаланылады; оқушылардың, қашықтықтан олимпиадаларға қатысушылардың саны артып келеді, негізгі мәліметтер, қызметкерлердің, оқушылардың тізімдері енгізіледі; техникалық жағынан электрондық пошта арқылы әзірлеушілермен байланыс бар; құжат айналымы және есептілік жүргізіледі; деректер базасы толтырылады, оларды жаңарту жүргізіледі; АКТ-ны қолдана отырып сабақтардың әртүрлі нысандары сынақтан өткізіледі. Сабақтар біздің кітапхананың медиаресурстарын (CD-энциклопедиялар, электрондық оқу құралдары) пайдалана отырып, сондай-ақ оқытушылардың өздерінің презентациялық әзірлемелерін пайдалана отырып өтеді; іс-шаралардан фотосуреттерді өңдеу және басып шығару, мектепте өз жабдықтарымен түсірілген фильмдерді өңдеу және жазу жүзеге асырылады; мұғалімдер мен әкімшілік қызметкерлерге сабақтар мен сөз сөйлеулерді (презентациялар, дыбыс, бейнетүсірілім, фотосуреттер) дайындауға көмек көрсетіледі.</w:t>
      </w:r>
    </w:p>
    <w:p w:rsidR="00EA06C8" w:rsidRPr="00D67623" w:rsidRDefault="002C6403">
      <w:pPr>
        <w:spacing w:line="276" w:lineRule="auto"/>
        <w:ind w:firstLine="708"/>
        <w:jc w:val="both"/>
        <w:rPr>
          <w:sz w:val="28"/>
          <w:szCs w:val="28"/>
        </w:rPr>
      </w:pPr>
      <w:r w:rsidRPr="00D67623">
        <w:rPr>
          <w:sz w:val="28"/>
          <w:szCs w:val="28"/>
        </w:rPr>
        <w:t>Мектепті басқаруда компьютерлерді қолдану озық педагогикалық тәжірибені жалпылау және тарату, құжаттар пакетін құру, есеп беру, ҰБТ нәтижелерін өңдеудің Оқу-әдістемелік процесін қамтамасыз ету, сайтты жаңарту үшін жүзеге асырылады.</w:t>
      </w:r>
    </w:p>
    <w:p w:rsidR="00EA06C8" w:rsidRPr="00D67623" w:rsidRDefault="002C6403">
      <w:pPr>
        <w:spacing w:line="276" w:lineRule="auto"/>
        <w:ind w:firstLine="708"/>
        <w:jc w:val="both"/>
        <w:rPr>
          <w:sz w:val="28"/>
          <w:szCs w:val="28"/>
        </w:rPr>
      </w:pPr>
      <w:r w:rsidRPr="00D67623">
        <w:rPr>
          <w:sz w:val="28"/>
          <w:szCs w:val="28"/>
        </w:rPr>
        <w:t>Мектепте аптасына 7 күн Интернет желісіне қол жеткізілді.</w:t>
      </w:r>
    </w:p>
    <w:p w:rsidR="00EA06C8" w:rsidRPr="00D67623" w:rsidRDefault="002C6403">
      <w:pPr>
        <w:spacing w:line="276" w:lineRule="auto"/>
        <w:ind w:firstLine="708"/>
        <w:jc w:val="both"/>
        <w:rPr>
          <w:sz w:val="28"/>
          <w:szCs w:val="28"/>
        </w:rPr>
      </w:pPr>
      <w:r w:rsidRPr="00D67623">
        <w:rPr>
          <w:sz w:val="28"/>
          <w:szCs w:val="28"/>
        </w:rPr>
        <w:t>2017 жылдың қыркүйек айынан бастап мектеп электронды журналдарды Күнделік жүйесінде жүргізуге көшті. Мектепте 205 компьютерлік техника бар, оның ішінде: 30 моноблок, жергілікті желімен жабдықталған 20+1 компьютер конфигурациясы бар 2 компьютерлік сынып, 15 ноутбуктен тұратын 1 мобильді сынып, қашықтықтан оқытуға арналған 60 нетбук, 11 планшет, 30 дана. әрбір мұғалімнің жұмыс орнында орналасқан мұғалімдерге арналған моноблоктар. 2022-2023 оқу жылында жаңа модификациядағы кабинеттер сатып алынды: физика кабинеті, информатика кабинеті; 3 интерактивті панель: география, орыс тілі мен әдебиеті, ағылшын тілі кабинетінде. Сондай-ақ биылғы 2021-2022 оқу жылында оқытушыға 15 ноутбук + 1 компьютермен жабдықталған лингафондық кабинет сатып алынды. Мектепте 4 интернетке кіру нүктесі бар, 3 кіру нүктесі 20 Мб/с, 1 нүктеде 30 Мб/с жылдамдыққа ие. Мектеп бойынша жергілікті желі, сонымен қатар Wi-Fi желісі бар.</w:t>
      </w:r>
    </w:p>
    <w:p w:rsidR="00EA06C8" w:rsidRPr="0000795B" w:rsidRDefault="002C6403">
      <w:pPr>
        <w:spacing w:line="276" w:lineRule="auto"/>
        <w:jc w:val="both"/>
        <w:rPr>
          <w:b/>
          <w:sz w:val="28"/>
          <w:szCs w:val="28"/>
          <w:highlight w:val="cyan"/>
          <w:u w:val="single"/>
        </w:rPr>
      </w:pPr>
      <w:r w:rsidRPr="0000795B">
        <w:rPr>
          <w:b/>
          <w:sz w:val="28"/>
          <w:szCs w:val="28"/>
          <w:u w:val="single"/>
        </w:rPr>
        <w:t>2.4 Мектептегі тәрбие жұмысының жүйесі</w:t>
      </w:r>
      <w:r w:rsidR="00B97547" w:rsidRPr="0000795B">
        <w:rPr>
          <w:b/>
          <w:sz w:val="28"/>
          <w:szCs w:val="28"/>
          <w:u w:val="single"/>
        </w:rPr>
        <w:t>. Сабақтан тыс қызмет түрлері.</w:t>
      </w:r>
      <w:r w:rsidRPr="0000795B">
        <w:rPr>
          <w:b/>
          <w:sz w:val="28"/>
          <w:szCs w:val="28"/>
          <w:u w:val="single"/>
        </w:rPr>
        <w:t xml:space="preserve"> </w:t>
      </w:r>
    </w:p>
    <w:p w:rsidR="00EA06C8" w:rsidRDefault="002C6403">
      <w:pPr>
        <w:spacing w:line="276" w:lineRule="auto"/>
        <w:jc w:val="both"/>
        <w:rPr>
          <w:sz w:val="28"/>
          <w:szCs w:val="28"/>
        </w:rPr>
      </w:pPr>
      <w:r>
        <w:rPr>
          <w:sz w:val="28"/>
          <w:szCs w:val="28"/>
        </w:rPr>
        <w:t>2024-2025 оқу жылында мектеп ҚР Білім және ғылым министрінің 30.07.2024 № 194 бұйрығымен енгізілген «Біртұтас тәрбие» жаңартылған тәрбие бағдарламасы аясында тәрбие жұмысын жүзеге асырды. «Біртұтас тәрбие» бағдарламасы негізгі ұлттық құндылықтар негізінде оқушының үйлесімді дамыған тұлғасын қалыптастыруға бағытталған:</w:t>
      </w:r>
    </w:p>
    <w:p w:rsidR="00EA06C8" w:rsidRDefault="002C6403">
      <w:pPr>
        <w:spacing w:line="276" w:lineRule="auto"/>
        <w:jc w:val="both"/>
        <w:rPr>
          <w:sz w:val="28"/>
          <w:szCs w:val="28"/>
        </w:rPr>
      </w:pPr>
      <w:r>
        <w:rPr>
          <w:sz w:val="28"/>
          <w:szCs w:val="28"/>
        </w:rPr>
        <w:lastRenderedPageBreak/>
        <w:t>• Тәуелсіздік және отаншылдық.</w:t>
      </w:r>
    </w:p>
    <w:p w:rsidR="00EA06C8" w:rsidRDefault="002C6403">
      <w:pPr>
        <w:spacing w:line="276" w:lineRule="auto"/>
        <w:jc w:val="both"/>
        <w:rPr>
          <w:sz w:val="28"/>
          <w:szCs w:val="28"/>
        </w:rPr>
      </w:pPr>
      <w:r>
        <w:rPr>
          <w:sz w:val="28"/>
          <w:szCs w:val="28"/>
        </w:rPr>
        <w:t>• Бірлік пен ынтымақ.</w:t>
      </w:r>
    </w:p>
    <w:p w:rsidR="00EA06C8" w:rsidRDefault="002C6403">
      <w:pPr>
        <w:spacing w:line="276" w:lineRule="auto"/>
        <w:jc w:val="both"/>
        <w:rPr>
          <w:sz w:val="28"/>
          <w:szCs w:val="28"/>
        </w:rPr>
      </w:pPr>
      <w:r>
        <w:rPr>
          <w:sz w:val="28"/>
          <w:szCs w:val="28"/>
        </w:rPr>
        <w:t>• Әділдік және жауапкершілік.</w:t>
      </w:r>
    </w:p>
    <w:p w:rsidR="00EA06C8" w:rsidRDefault="002C6403">
      <w:pPr>
        <w:spacing w:line="276" w:lineRule="auto"/>
        <w:jc w:val="both"/>
        <w:rPr>
          <w:sz w:val="28"/>
          <w:szCs w:val="28"/>
        </w:rPr>
      </w:pPr>
      <w:r>
        <w:rPr>
          <w:sz w:val="28"/>
          <w:szCs w:val="28"/>
        </w:rPr>
        <w:t>• Заң және тәртіп.</w:t>
      </w:r>
    </w:p>
    <w:p w:rsidR="00EA06C8" w:rsidRDefault="002C6403">
      <w:pPr>
        <w:spacing w:line="276" w:lineRule="auto"/>
        <w:jc w:val="both"/>
        <w:rPr>
          <w:sz w:val="28"/>
          <w:szCs w:val="28"/>
        </w:rPr>
      </w:pPr>
      <w:r>
        <w:rPr>
          <w:sz w:val="28"/>
          <w:szCs w:val="28"/>
        </w:rPr>
        <w:t>• Еңбекқорлық және кәсіби біліктілік.</w:t>
      </w:r>
    </w:p>
    <w:p w:rsidR="00EA06C8" w:rsidRDefault="002C6403">
      <w:pPr>
        <w:spacing w:line="276" w:lineRule="auto"/>
        <w:jc w:val="both"/>
        <w:rPr>
          <w:sz w:val="28"/>
          <w:szCs w:val="28"/>
        </w:rPr>
      </w:pPr>
      <w:r>
        <w:rPr>
          <w:sz w:val="28"/>
          <w:szCs w:val="28"/>
        </w:rPr>
        <w:t>• Жасампаздық және жаңашылдық.</w:t>
      </w:r>
    </w:p>
    <w:p w:rsidR="00EA06C8" w:rsidRDefault="002C6403">
      <w:pPr>
        <w:spacing w:line="276" w:lineRule="auto"/>
        <w:jc w:val="both"/>
        <w:rPr>
          <w:sz w:val="28"/>
          <w:szCs w:val="28"/>
        </w:rPr>
      </w:pPr>
      <w:r>
        <w:rPr>
          <w:sz w:val="28"/>
          <w:szCs w:val="28"/>
        </w:rPr>
        <w:t>«Біртұтас тәрбие» бағдарламасы құндылықтар негізінде тәрбиенің алты негізгі бағыты төңірегінде құрылған:</w:t>
      </w:r>
    </w:p>
    <w:p w:rsidR="00EA06C8" w:rsidRDefault="002C6403">
      <w:pPr>
        <w:spacing w:line="276" w:lineRule="auto"/>
        <w:jc w:val="both"/>
        <w:rPr>
          <w:sz w:val="28"/>
          <w:szCs w:val="28"/>
        </w:rPr>
      </w:pPr>
      <w:r>
        <w:rPr>
          <w:sz w:val="28"/>
          <w:szCs w:val="28"/>
        </w:rPr>
        <w:t>• Ұлттық бірегейлік,</w:t>
      </w:r>
    </w:p>
    <w:p w:rsidR="00EA06C8" w:rsidRDefault="002C6403">
      <w:pPr>
        <w:spacing w:line="276" w:lineRule="auto"/>
        <w:jc w:val="both"/>
        <w:rPr>
          <w:sz w:val="28"/>
          <w:szCs w:val="28"/>
        </w:rPr>
      </w:pPr>
      <w:r>
        <w:rPr>
          <w:sz w:val="28"/>
          <w:szCs w:val="28"/>
        </w:rPr>
        <w:t>• Қоғамға қызмет ету,</w:t>
      </w:r>
    </w:p>
    <w:p w:rsidR="00EA06C8" w:rsidRDefault="002C6403">
      <w:pPr>
        <w:spacing w:line="276" w:lineRule="auto"/>
        <w:jc w:val="both"/>
        <w:rPr>
          <w:sz w:val="28"/>
          <w:szCs w:val="28"/>
        </w:rPr>
      </w:pPr>
      <w:r>
        <w:rPr>
          <w:sz w:val="28"/>
          <w:szCs w:val="28"/>
        </w:rPr>
        <w:t>• Экологиялық мәдениет,</w:t>
      </w:r>
    </w:p>
    <w:p w:rsidR="00EA06C8" w:rsidRDefault="002C6403">
      <w:pPr>
        <w:spacing w:line="276" w:lineRule="auto"/>
        <w:jc w:val="both"/>
        <w:rPr>
          <w:sz w:val="28"/>
          <w:szCs w:val="28"/>
        </w:rPr>
      </w:pPr>
      <w:r>
        <w:rPr>
          <w:sz w:val="28"/>
          <w:szCs w:val="28"/>
        </w:rPr>
        <w:t>• Құқықтық сауаттылық және медиамәдениет,</w:t>
      </w:r>
    </w:p>
    <w:p w:rsidR="00EA06C8" w:rsidRDefault="002C6403">
      <w:pPr>
        <w:spacing w:line="276" w:lineRule="auto"/>
        <w:jc w:val="both"/>
        <w:rPr>
          <w:sz w:val="28"/>
          <w:szCs w:val="28"/>
        </w:rPr>
      </w:pPr>
      <w:r>
        <w:rPr>
          <w:sz w:val="28"/>
          <w:szCs w:val="28"/>
        </w:rPr>
        <w:t>• Буллингсіз әлем,</w:t>
      </w:r>
    </w:p>
    <w:p w:rsidR="00EA06C8" w:rsidRDefault="002C6403">
      <w:pPr>
        <w:spacing w:line="276" w:lineRule="auto"/>
        <w:jc w:val="both"/>
        <w:rPr>
          <w:sz w:val="28"/>
          <w:szCs w:val="28"/>
        </w:rPr>
      </w:pPr>
      <w:r>
        <w:rPr>
          <w:sz w:val="28"/>
          <w:szCs w:val="28"/>
        </w:rPr>
        <w:t>• Тәрбиенің жаңартылған парадигмасы.</w:t>
      </w:r>
    </w:p>
    <w:p w:rsidR="00EA06C8" w:rsidRDefault="002C6403">
      <w:pPr>
        <w:spacing w:line="276" w:lineRule="auto"/>
        <w:jc w:val="both"/>
        <w:rPr>
          <w:sz w:val="28"/>
          <w:szCs w:val="28"/>
        </w:rPr>
      </w:pPr>
      <w:r>
        <w:rPr>
          <w:sz w:val="28"/>
          <w:szCs w:val="28"/>
        </w:rPr>
        <w:t>Бұл бағыттар бойынша жұмыстың мақсаты азаматтықты, патриотизмді тәрбиелеу, заңға құрмет пен еңбек этикасын қалыптастыру, сондай-ақ шығармашылық бастаманы дамыту болып табылады. Бағдарлама көрсетілген құндылықтарды бекітуге бағытталған сынып сағаттарын, мектеп іс-шаралары мен әлеуметтік жобаларды ықпалдастыруға құрылады. Ол Мемлекет басшысы Қ.Тоқаевтың 2024 жылғы 15 наурыздағы «Адал адам - Адал еңбек - Адал табыс» Ұлттық құрылтайдың үшінші отырысында сөйлеген сөзінде сипатталған ұлттық білім беру саясатының міндеттеріне сәйкес келеді.</w:t>
      </w:r>
    </w:p>
    <w:p w:rsidR="00EA06C8" w:rsidRDefault="002C6403">
      <w:pPr>
        <w:spacing w:before="240" w:line="276" w:lineRule="auto"/>
        <w:jc w:val="both"/>
        <w:rPr>
          <w:b/>
          <w:sz w:val="28"/>
          <w:szCs w:val="28"/>
        </w:rPr>
      </w:pPr>
      <w:r>
        <w:rPr>
          <w:b/>
          <w:sz w:val="28"/>
          <w:szCs w:val="28"/>
        </w:rPr>
        <w:t>3. Іске асырылған жобалар (сипаттама және қамту)</w:t>
      </w:r>
    </w:p>
    <w:p w:rsidR="00EA06C8" w:rsidRDefault="002C6403">
      <w:pPr>
        <w:spacing w:before="240" w:line="276" w:lineRule="auto"/>
        <w:jc w:val="both"/>
        <w:rPr>
          <w:sz w:val="28"/>
          <w:szCs w:val="28"/>
        </w:rPr>
      </w:pPr>
      <w:r>
        <w:rPr>
          <w:sz w:val="28"/>
          <w:szCs w:val="28"/>
        </w:rPr>
        <w:t>«Біртұтас тәрбие» шеңберінде мектепте алты әлеуметтік жоба іске асырылды (бағдарлама бойынша деректерді қараңыз):</w:t>
      </w:r>
    </w:p>
    <w:p w:rsidR="00EA06C8" w:rsidRDefault="002C6403">
      <w:pPr>
        <w:spacing w:before="240" w:line="276" w:lineRule="auto"/>
        <w:jc w:val="both"/>
        <w:rPr>
          <w:sz w:val="28"/>
          <w:szCs w:val="28"/>
        </w:rPr>
      </w:pPr>
      <w:r>
        <w:rPr>
          <w:b/>
          <w:sz w:val="28"/>
          <w:szCs w:val="28"/>
        </w:rPr>
        <w:t xml:space="preserve">• «Қамқор» - </w:t>
      </w:r>
      <w:r>
        <w:rPr>
          <w:sz w:val="28"/>
          <w:szCs w:val="28"/>
        </w:rPr>
        <w:t>қамқорлық пен мейірімділік құндылықтарын дамытуға бағытталған әлеуметтік волонтерлік іс-шараны іске асыру жөніндегі жоба. Жоба барысында оқушылар үйсіз жануарларға көмек көрсету бойынша қайырымдылық акцияларын, экологиялық акцияларды, ағаш отырғызуды, «Таза Қазақстан», «Құстарға қамқорлық жаса» республикалық акциясы шеңберінде іс-шараларды және басқа да әлеуметтік бастамаларды ұйымдастырды. Нысаналы топ - барлық сынып оқушылары, ата-аналар мен педагогтар; қамту - мектеп контингентінің 100% (әр сынып сынып жетекшілерімен және еріктілер-педагогтармен бірге жобаның іс-шараларына қатысты).</w:t>
      </w:r>
    </w:p>
    <w:p w:rsidR="00EA06C8" w:rsidRDefault="002C6403">
      <w:pPr>
        <w:spacing w:before="240" w:line="276" w:lineRule="auto"/>
        <w:jc w:val="both"/>
        <w:rPr>
          <w:sz w:val="28"/>
          <w:szCs w:val="28"/>
        </w:rPr>
      </w:pPr>
      <w:r>
        <w:rPr>
          <w:sz w:val="28"/>
          <w:szCs w:val="28"/>
        </w:rPr>
        <w:t>Осы жоба шеңберіндегі жұмыстың нәтижелілігі мен жетістіктері:</w:t>
      </w:r>
    </w:p>
    <w:p w:rsidR="00EA06C8" w:rsidRDefault="002C6403">
      <w:pPr>
        <w:spacing w:line="276" w:lineRule="auto"/>
        <w:ind w:left="1520" w:hanging="360"/>
        <w:jc w:val="both"/>
        <w:rPr>
          <w:sz w:val="28"/>
          <w:szCs w:val="28"/>
        </w:rPr>
      </w:pPr>
      <w:r>
        <w:rPr>
          <w:sz w:val="28"/>
          <w:szCs w:val="28"/>
        </w:rPr>
        <w:lastRenderedPageBreak/>
        <w:t>·</w:t>
      </w:r>
      <w:r>
        <w:rPr>
          <w:sz w:val="14"/>
          <w:szCs w:val="14"/>
        </w:rPr>
        <w:t xml:space="preserve">   </w:t>
      </w:r>
      <w:r>
        <w:rPr>
          <w:sz w:val="14"/>
          <w:szCs w:val="14"/>
        </w:rPr>
        <w:tab/>
      </w:r>
      <w:r>
        <w:rPr>
          <w:sz w:val="28"/>
          <w:szCs w:val="28"/>
        </w:rPr>
        <w:t>Степногорск қаласы бойынша ББ басшысының атынан «Мектеп Парламенті» «Қамқорлық» фракциясының 2024-2025 оқу жылындағы үздік жұмысы үшін диплом.</w:t>
      </w:r>
    </w:p>
    <w:p w:rsidR="00EA06C8" w:rsidRDefault="002C6403">
      <w:pPr>
        <w:spacing w:line="276" w:lineRule="auto"/>
        <w:ind w:left="1520" w:hanging="360"/>
        <w:jc w:val="both"/>
        <w:rPr>
          <w:sz w:val="28"/>
          <w:szCs w:val="28"/>
        </w:rPr>
      </w:pPr>
      <w:r>
        <w:rPr>
          <w:sz w:val="14"/>
          <w:szCs w:val="14"/>
        </w:rPr>
        <w:t xml:space="preserve">·        </w:t>
      </w:r>
      <w:r>
        <w:rPr>
          <w:sz w:val="28"/>
          <w:szCs w:val="28"/>
        </w:rPr>
        <w:t>«Қамқор» жобасы шеңберінде «Қоғамға қызмет ету» волонтерлік қызметін іске асыру бойынша жұмыстың басталуына қатысқаны үшін сертификат.</w:t>
      </w:r>
    </w:p>
    <w:p w:rsidR="00EA06C8" w:rsidRDefault="002C6403">
      <w:pPr>
        <w:spacing w:before="240" w:line="276" w:lineRule="auto"/>
        <w:jc w:val="both"/>
        <w:rPr>
          <w:sz w:val="14"/>
          <w:szCs w:val="14"/>
        </w:rPr>
      </w:pPr>
      <w:r>
        <w:rPr>
          <w:sz w:val="28"/>
          <w:szCs w:val="28"/>
        </w:rPr>
        <w:t xml:space="preserve">             </w:t>
      </w:r>
      <w:hyperlink r:id="rId29">
        <w:r>
          <w:rPr>
            <w:sz w:val="28"/>
            <w:szCs w:val="28"/>
          </w:rPr>
          <w:t xml:space="preserve"> </w:t>
        </w:r>
      </w:hyperlink>
      <w:hyperlink r:id="rId30">
        <w:r>
          <w:rPr>
            <w:color w:val="1155CC"/>
            <w:sz w:val="14"/>
            <w:szCs w:val="14"/>
            <w:u w:val="single"/>
          </w:rPr>
          <w:t>https://www.instagram.com/reel/C_zpRj8MYTC/?utm_source=ig_web_copy_link&amp;igsh=MzRlODBiNWFlZA</w:t>
        </w:r>
      </w:hyperlink>
      <w:r>
        <w:rPr>
          <w:sz w:val="14"/>
          <w:szCs w:val="14"/>
        </w:rPr>
        <w:t>==</w:t>
      </w:r>
    </w:p>
    <w:p w:rsidR="00EA06C8" w:rsidRDefault="00EA06C8">
      <w:pPr>
        <w:spacing w:line="276" w:lineRule="auto"/>
        <w:ind w:left="720"/>
        <w:jc w:val="both"/>
        <w:rPr>
          <w:sz w:val="14"/>
          <w:szCs w:val="14"/>
        </w:rPr>
      </w:pPr>
      <w:hyperlink r:id="rId31">
        <w:r w:rsidR="002C6403">
          <w:rPr>
            <w:color w:val="1155CC"/>
            <w:sz w:val="14"/>
            <w:szCs w:val="14"/>
            <w:u w:val="single"/>
          </w:rPr>
          <w:t>https://www.instagram.com/reel/DBv28RzNHFz/?utm_source=ig_web_copy_link&amp;igsh=MzRlODBiNWFlZA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2">
        <w:r w:rsidR="002C6403">
          <w:rPr>
            <w:color w:val="1155CC"/>
            <w:sz w:val="14"/>
            <w:szCs w:val="14"/>
            <w:u w:val="single"/>
          </w:rPr>
          <w:t>https://www.instagram.com/p/DB1TmAZMLLl/?utm_source=ig_web_copy_link&amp;igsh=MzRlODBiNWFlZA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3">
        <w:r w:rsidR="002C6403">
          <w:rPr>
            <w:color w:val="1155CC"/>
            <w:sz w:val="14"/>
            <w:szCs w:val="14"/>
            <w:u w:val="single"/>
          </w:rPr>
          <w:t>https://www.instagram.com/reel/DCzI3msMiJ_/?utm_source=ig_web_copy_link&amp;igsh=MzRlODBiNWFlZA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4">
        <w:r w:rsidR="002C6403">
          <w:rPr>
            <w:color w:val="1155CC"/>
            <w:sz w:val="14"/>
            <w:szCs w:val="14"/>
            <w:u w:val="single"/>
          </w:rPr>
          <w:t>https://www.instagram.com/reel/DEEiJ6UtK91/?utm_source=ig_web_copy_link&amp;igsh=MzRlODBiNWFlZA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5">
        <w:r w:rsidR="002C6403">
          <w:rPr>
            <w:color w:val="1155CC"/>
            <w:sz w:val="14"/>
            <w:szCs w:val="14"/>
            <w:u w:val="single"/>
          </w:rPr>
          <w:t>https://www.instagram.com/reel/DE2Fi_RMZAe/?utm_source=ig_web_copy_link&amp;igsh=MzRlODBiNWFlZA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6">
        <w:r w:rsidR="002C6403">
          <w:rPr>
            <w:color w:val="1155CC"/>
            <w:sz w:val="14"/>
            <w:szCs w:val="14"/>
            <w:u w:val="single"/>
          </w:rPr>
          <w:t>https://www.instagram.com/reel/DFC5OYKN--J/?utm_source=ig_web_copy_link&amp;igsh=MzRlODBiNWFlZA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7">
        <w:r w:rsidR="002C6403">
          <w:rPr>
            <w:color w:val="1155CC"/>
            <w:sz w:val="14"/>
            <w:szCs w:val="14"/>
            <w:u w:val="single"/>
          </w:rPr>
          <w:t>https://www.instagram.com/reel/DFfEo0QsuYh/?utm_source=ig_web_copy_link&amp;igsh=MzRlODBiNWFlZA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8">
        <w:r w:rsidR="002C6403">
          <w:rPr>
            <w:color w:val="1155CC"/>
            <w:sz w:val="14"/>
            <w:szCs w:val="14"/>
            <w:u w:val="single"/>
          </w:rPr>
          <w:t>https://www.instagram.com/reel/DIQbbLIsJiB/?utm_source=ig_web_copy_link&amp;igsh=MzRlODBiNWFlZA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39">
        <w:r w:rsidR="002C6403">
          <w:rPr>
            <w:color w:val="1155CC"/>
            <w:sz w:val="14"/>
            <w:szCs w:val="14"/>
            <w:u w:val="single"/>
          </w:rPr>
          <w:t>https://www.instagram.com/reel/DITFGr3oT1-/?utm_source=ig_web_copy_link&amp;igsh=MzRlODBiNWFlZA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40">
        <w:r w:rsidR="002C6403">
          <w:rPr>
            <w:color w:val="1155CC"/>
            <w:sz w:val="14"/>
            <w:szCs w:val="14"/>
            <w:u w:val="single"/>
          </w:rPr>
          <w:t>https://www.instagram.com/reel/DI0_HAtoG4s/?utm_source=ig_web_copy_link&amp;igsh=MzRlODBiNWFlZA</w:t>
        </w:r>
      </w:hyperlink>
      <w:r w:rsidR="002C6403">
        <w:rPr>
          <w:sz w:val="14"/>
          <w:szCs w:val="14"/>
        </w:rPr>
        <w:t>==</w:t>
      </w:r>
    </w:p>
    <w:p w:rsidR="00EA06C8" w:rsidRDefault="00EA06C8">
      <w:pPr>
        <w:spacing w:line="276" w:lineRule="auto"/>
        <w:ind w:left="720"/>
        <w:jc w:val="both"/>
        <w:rPr>
          <w:sz w:val="14"/>
          <w:szCs w:val="14"/>
        </w:rPr>
      </w:pPr>
      <w:hyperlink r:id="rId41">
        <w:r w:rsidR="002C6403">
          <w:rPr>
            <w:color w:val="1155CC"/>
            <w:sz w:val="14"/>
            <w:szCs w:val="14"/>
            <w:u w:val="single"/>
          </w:rPr>
          <w:t>https://www.instagram.com/p/DKObyZqsIf2/?utm_source=ig_web_copy_link&amp;igsh=MzRlODBiNWFlZA</w:t>
        </w:r>
      </w:hyperlink>
      <w:r w:rsidR="002C6403">
        <w:rPr>
          <w:sz w:val="14"/>
          <w:szCs w:val="14"/>
        </w:rPr>
        <w:t>==</w:t>
      </w:r>
    </w:p>
    <w:p w:rsidR="00EA06C8" w:rsidRDefault="002C6403">
      <w:pPr>
        <w:spacing w:line="276" w:lineRule="auto"/>
        <w:ind w:left="720"/>
        <w:jc w:val="both"/>
        <w:rPr>
          <w:sz w:val="14"/>
          <w:szCs w:val="14"/>
        </w:rPr>
      </w:pPr>
      <w:r>
        <w:rPr>
          <w:b/>
          <w:sz w:val="28"/>
          <w:szCs w:val="28"/>
        </w:rPr>
        <w:t xml:space="preserve">• «Еңбегі адал - жас өрен» - </w:t>
      </w:r>
      <w:r>
        <w:rPr>
          <w:sz w:val="28"/>
          <w:szCs w:val="28"/>
        </w:rPr>
        <w:t>кәсіби бағдар беру сабақтары арқылы адал еңбек пен еңбекқорлық құндылықтарын ілгерілететін жоба. Түрлі мамандықтар өкілдерімен кездесулер), кәсіпорындарға экскурсиялар, кәсіптік бағдарлау іс-шаралары, сондай-ақ Жұмысшы кәсіптері жылына арналған іс-шаралар өткізілді. Жоба орта және жоғары сынып оқушыларын қамтыды; мектеп оқушыларының 80% -дан астамы кәсіптік бағдарлау сабақтары мен шеберлік сыныптарына қатысты.</w:t>
      </w:r>
      <w:hyperlink r:id="rId42">
        <w:r>
          <w:rPr>
            <w:b/>
            <w:sz w:val="28"/>
            <w:szCs w:val="28"/>
          </w:rPr>
          <w:t xml:space="preserve"> </w:t>
        </w:r>
      </w:hyperlink>
      <w:hyperlink r:id="rId43">
        <w:r>
          <w:rPr>
            <w:color w:val="1155CC"/>
            <w:sz w:val="14"/>
            <w:szCs w:val="14"/>
            <w:u w:val="single"/>
          </w:rPr>
          <w:t>https://www.instagram.com/p/DB_1KtTNb9k/?igsh=MXV2OTBwdmxua2U1Zg</w:t>
        </w:r>
      </w:hyperlink>
      <w:r>
        <w:rPr>
          <w:sz w:val="14"/>
          <w:szCs w:val="14"/>
        </w:rPr>
        <w:t xml:space="preserve">==             </w:t>
      </w:r>
    </w:p>
    <w:p w:rsidR="00EA06C8" w:rsidRDefault="00EA06C8">
      <w:pPr>
        <w:spacing w:line="276" w:lineRule="auto"/>
        <w:ind w:left="720"/>
        <w:jc w:val="both"/>
        <w:rPr>
          <w:sz w:val="14"/>
          <w:szCs w:val="14"/>
        </w:rPr>
      </w:pPr>
      <w:hyperlink r:id="rId44">
        <w:r w:rsidR="002C6403">
          <w:rPr>
            <w:color w:val="1155CC"/>
            <w:sz w:val="14"/>
            <w:szCs w:val="14"/>
            <w:u w:val="single"/>
          </w:rPr>
          <w:t>https://www.instagram.com/p/DCCYP-uNUrr/?igsh=eWI3bnU3dThrNG5u</w:t>
        </w:r>
      </w:hyperlink>
      <w:r w:rsidR="002C6403">
        <w:rPr>
          <w:sz w:val="14"/>
          <w:szCs w:val="14"/>
        </w:rPr>
        <w:t xml:space="preserve">           </w:t>
      </w:r>
    </w:p>
    <w:p w:rsidR="00EA06C8" w:rsidRDefault="00EA06C8">
      <w:pPr>
        <w:spacing w:line="276" w:lineRule="auto"/>
        <w:ind w:left="720"/>
        <w:jc w:val="both"/>
        <w:rPr>
          <w:sz w:val="14"/>
          <w:szCs w:val="14"/>
        </w:rPr>
      </w:pPr>
      <w:hyperlink r:id="rId45">
        <w:r w:rsidR="002C6403">
          <w:rPr>
            <w:color w:val="1155CC"/>
            <w:sz w:val="14"/>
            <w:szCs w:val="14"/>
            <w:u w:val="single"/>
          </w:rPr>
          <w:t>https://www.instagram.com/reel/DCHTnOpt-BQ/?igsh=MTZxMnJzb3FrZ2kwNw</w:t>
        </w:r>
      </w:hyperlink>
      <w:r w:rsidR="002C6403">
        <w:rPr>
          <w:sz w:val="14"/>
          <w:szCs w:val="14"/>
        </w:rPr>
        <w:t xml:space="preserve">==        </w:t>
      </w:r>
      <w:hyperlink r:id="rId46">
        <w:r w:rsidR="002C6403">
          <w:rPr>
            <w:color w:val="1155CC"/>
            <w:sz w:val="14"/>
            <w:szCs w:val="14"/>
            <w:u w:val="single"/>
          </w:rPr>
          <w:t>https://www.instagram.com/p/DExAAJpMguN/?igsh=cnNmMzMyMjl3NDdr</w:t>
        </w:r>
      </w:hyperlink>
      <w:r w:rsidR="002C6403">
        <w:rPr>
          <w:sz w:val="14"/>
          <w:szCs w:val="14"/>
        </w:rPr>
        <w:t xml:space="preserve">           </w:t>
      </w:r>
    </w:p>
    <w:p w:rsidR="00EA06C8" w:rsidRDefault="00EA06C8">
      <w:pPr>
        <w:spacing w:line="276" w:lineRule="auto"/>
        <w:ind w:left="720"/>
        <w:jc w:val="both"/>
        <w:rPr>
          <w:sz w:val="14"/>
          <w:szCs w:val="14"/>
        </w:rPr>
      </w:pPr>
      <w:hyperlink r:id="rId47">
        <w:r w:rsidR="002C6403">
          <w:rPr>
            <w:color w:val="1155CC"/>
            <w:sz w:val="14"/>
            <w:szCs w:val="14"/>
            <w:u w:val="single"/>
          </w:rPr>
          <w:t>https://www.instagram.com/p/DE1kum7sSTe/?igsh=a3JzdWE2cGFsNGpu</w:t>
        </w:r>
      </w:hyperlink>
      <w:r w:rsidR="002C6403">
        <w:rPr>
          <w:sz w:val="14"/>
          <w:szCs w:val="14"/>
        </w:rPr>
        <w:t xml:space="preserve">       </w:t>
      </w:r>
    </w:p>
    <w:p w:rsidR="00EA06C8" w:rsidRDefault="00EA06C8">
      <w:pPr>
        <w:spacing w:line="276" w:lineRule="auto"/>
        <w:ind w:left="720"/>
        <w:jc w:val="both"/>
        <w:rPr>
          <w:sz w:val="14"/>
          <w:szCs w:val="14"/>
        </w:rPr>
      </w:pPr>
      <w:hyperlink r:id="rId48">
        <w:r w:rsidR="002C6403">
          <w:rPr>
            <w:color w:val="1155CC"/>
            <w:sz w:val="14"/>
            <w:szCs w:val="14"/>
            <w:u w:val="single"/>
          </w:rPr>
          <w:t>https://www.instagram.com/p/DE4wkS6soXE/?igsh=aHk1b2liaGFnaW83</w:t>
        </w:r>
      </w:hyperlink>
      <w:r w:rsidR="002C6403">
        <w:rPr>
          <w:sz w:val="14"/>
          <w:szCs w:val="14"/>
        </w:rPr>
        <w:t xml:space="preserve">        </w:t>
      </w:r>
    </w:p>
    <w:p w:rsidR="00EA06C8" w:rsidRDefault="00EA06C8">
      <w:pPr>
        <w:spacing w:line="276" w:lineRule="auto"/>
        <w:ind w:left="720"/>
        <w:jc w:val="both"/>
        <w:rPr>
          <w:sz w:val="14"/>
          <w:szCs w:val="14"/>
        </w:rPr>
      </w:pPr>
      <w:hyperlink r:id="rId49">
        <w:r w:rsidR="002C6403">
          <w:rPr>
            <w:color w:val="1155CC"/>
            <w:sz w:val="14"/>
            <w:szCs w:val="14"/>
            <w:u w:val="single"/>
          </w:rPr>
          <w:t>https://www.instagram.com/p/DFaRYm6Ncin/?igsh=MXBraXVhaG40cmJxdg</w:t>
        </w:r>
      </w:hyperlink>
      <w:r w:rsidR="002C6403">
        <w:rPr>
          <w:sz w:val="14"/>
          <w:szCs w:val="14"/>
        </w:rPr>
        <w:t xml:space="preserve">==         </w:t>
      </w:r>
      <w:hyperlink r:id="rId50">
        <w:r w:rsidR="002C6403">
          <w:rPr>
            <w:color w:val="1155CC"/>
            <w:sz w:val="14"/>
            <w:szCs w:val="14"/>
            <w:u w:val="single"/>
          </w:rPr>
          <w:t>https://www.instagram.com/reel/DGuZENoNmD5/?igsh=MzBsMm1pM3Fxd2Vu</w:t>
        </w:r>
      </w:hyperlink>
      <w:r w:rsidR="002C6403">
        <w:rPr>
          <w:sz w:val="14"/>
          <w:szCs w:val="14"/>
        </w:rPr>
        <w:t xml:space="preserve">          </w:t>
      </w:r>
      <w:hyperlink r:id="rId51">
        <w:r w:rsidR="002C6403">
          <w:rPr>
            <w:color w:val="1155CC"/>
            <w:sz w:val="14"/>
            <w:szCs w:val="14"/>
            <w:u w:val="single"/>
          </w:rPr>
          <w:t>https://www.instagram.com/reel/DGuduAIt_5E/?igsh=NHNpMnY3MW8wejdh</w:t>
        </w:r>
      </w:hyperlink>
      <w:r w:rsidR="002C6403">
        <w:rPr>
          <w:sz w:val="14"/>
          <w:szCs w:val="14"/>
        </w:rPr>
        <w:t xml:space="preserve">         </w:t>
      </w:r>
    </w:p>
    <w:p w:rsidR="00EA06C8" w:rsidRDefault="00EA06C8">
      <w:pPr>
        <w:spacing w:line="276" w:lineRule="auto"/>
        <w:ind w:left="720"/>
        <w:jc w:val="both"/>
        <w:rPr>
          <w:sz w:val="14"/>
          <w:szCs w:val="14"/>
        </w:rPr>
      </w:pPr>
      <w:hyperlink r:id="rId52">
        <w:r w:rsidR="002C6403">
          <w:rPr>
            <w:color w:val="1155CC"/>
            <w:sz w:val="14"/>
            <w:szCs w:val="14"/>
            <w:u w:val="single"/>
          </w:rPr>
          <w:t>https://www.instagram.com/reel/DGuduAIt_5E/?igsh=NHNpMnY3MW8wejdh</w:t>
        </w:r>
      </w:hyperlink>
      <w:r w:rsidR="002C6403">
        <w:rPr>
          <w:sz w:val="14"/>
          <w:szCs w:val="14"/>
        </w:rPr>
        <w:t xml:space="preserve">       </w:t>
      </w:r>
    </w:p>
    <w:p w:rsidR="00EA06C8" w:rsidRDefault="00EA06C8">
      <w:pPr>
        <w:spacing w:line="276" w:lineRule="auto"/>
        <w:ind w:left="720"/>
        <w:jc w:val="both"/>
        <w:rPr>
          <w:sz w:val="14"/>
          <w:szCs w:val="14"/>
        </w:rPr>
      </w:pPr>
      <w:hyperlink r:id="rId53">
        <w:r w:rsidR="002C6403">
          <w:rPr>
            <w:color w:val="1155CC"/>
            <w:sz w:val="14"/>
            <w:szCs w:val="14"/>
            <w:u w:val="single"/>
          </w:rPr>
          <w:t>https://www.instagram.com/reel/DHIIMUDNSqw/?igsh=bXNyZXYzZXhvd2Zq</w:t>
        </w:r>
      </w:hyperlink>
      <w:r w:rsidR="002C6403">
        <w:rPr>
          <w:sz w:val="14"/>
          <w:szCs w:val="14"/>
        </w:rPr>
        <w:t xml:space="preserve">       </w:t>
      </w:r>
    </w:p>
    <w:p w:rsidR="00EA06C8" w:rsidRDefault="00EA06C8">
      <w:pPr>
        <w:spacing w:line="276" w:lineRule="auto"/>
        <w:ind w:left="720"/>
        <w:jc w:val="both"/>
        <w:rPr>
          <w:sz w:val="14"/>
          <w:szCs w:val="14"/>
        </w:rPr>
      </w:pPr>
      <w:hyperlink r:id="rId54">
        <w:r w:rsidR="002C6403">
          <w:rPr>
            <w:color w:val="1155CC"/>
            <w:sz w:val="14"/>
            <w:szCs w:val="14"/>
            <w:u w:val="single"/>
          </w:rPr>
          <w:t>https://www.instagram.com/reel/DHTCAntNDnY/?igsh=YzRhOHQxd2w0YnI3</w:t>
        </w:r>
      </w:hyperlink>
      <w:r w:rsidR="002C6403">
        <w:rPr>
          <w:sz w:val="14"/>
          <w:szCs w:val="14"/>
        </w:rPr>
        <w:t xml:space="preserve">        </w:t>
      </w:r>
    </w:p>
    <w:p w:rsidR="00EA06C8" w:rsidRDefault="00EA06C8">
      <w:pPr>
        <w:spacing w:line="276" w:lineRule="auto"/>
        <w:ind w:left="720"/>
        <w:jc w:val="both"/>
        <w:rPr>
          <w:color w:val="1155CC"/>
          <w:sz w:val="14"/>
          <w:szCs w:val="14"/>
          <w:u w:val="single"/>
        </w:rPr>
      </w:pPr>
      <w:hyperlink r:id="rId55">
        <w:r w:rsidR="002C6403">
          <w:rPr>
            <w:color w:val="1155CC"/>
            <w:sz w:val="14"/>
            <w:szCs w:val="14"/>
            <w:u w:val="single"/>
          </w:rPr>
          <w:t>https://www.instagram.com/reel/DH6AB2CtY_N/?igsh=bGxzdXlyY2QyejVw</w:t>
        </w:r>
      </w:hyperlink>
      <w:r w:rsidR="002C6403">
        <w:rPr>
          <w:sz w:val="14"/>
          <w:szCs w:val="14"/>
        </w:rPr>
        <w:t xml:space="preserve">        </w:t>
      </w:r>
      <w:hyperlink r:id="rId56">
        <w:r w:rsidR="002C6403">
          <w:rPr>
            <w:color w:val="1155CC"/>
            <w:sz w:val="14"/>
            <w:szCs w:val="14"/>
            <w:u w:val="single"/>
          </w:rPr>
          <w:t>https://www.instagram.com/reel/DIBgsdpNNNr/?igsh=MTJsMnRzM20zMWtyMw</w:t>
        </w:r>
      </w:hyperlink>
      <w:r w:rsidR="002C6403">
        <w:rPr>
          <w:sz w:val="14"/>
          <w:szCs w:val="14"/>
        </w:rPr>
        <w:t xml:space="preserve">==           </w:t>
      </w:r>
      <w:hyperlink r:id="rId57">
        <w:r w:rsidR="002C6403">
          <w:rPr>
            <w:color w:val="1155CC"/>
            <w:sz w:val="14"/>
            <w:szCs w:val="14"/>
            <w:u w:val="single"/>
          </w:rPr>
          <w:t>https://www.instagram.com/reel/DF9T6IUqkpx/?igsh=YzQwaDRod3k0MGpl</w:t>
        </w:r>
      </w:hyperlink>
      <w:r w:rsidR="002C6403">
        <w:rPr>
          <w:sz w:val="14"/>
          <w:szCs w:val="14"/>
        </w:rPr>
        <w:t xml:space="preserve">        </w:t>
      </w:r>
      <w:hyperlink r:id="rId58">
        <w:r w:rsidR="002C6403">
          <w:rPr>
            <w:color w:val="1155CC"/>
            <w:sz w:val="14"/>
            <w:szCs w:val="14"/>
            <w:u w:val="single"/>
          </w:rPr>
          <w:t>https://www.instagram.com/reel/DGf3r4psVZt/?igsh=MWp6ZXFpMmF5Y3phcA</w:t>
        </w:r>
      </w:hyperlink>
      <w:r w:rsidR="002C6403">
        <w:rPr>
          <w:sz w:val="14"/>
          <w:szCs w:val="14"/>
        </w:rPr>
        <w:t xml:space="preserve">==    </w:t>
      </w:r>
      <w:hyperlink r:id="rId59">
        <w:r w:rsidR="002C6403">
          <w:rPr>
            <w:color w:val="1155CC"/>
            <w:sz w:val="14"/>
            <w:szCs w:val="14"/>
            <w:u w:val="single"/>
          </w:rPr>
          <w:t>https://www.instagram.com/reel/DDJGCVDoRZw/?igsh=OTVuN2dzZ25pbjV1</w:t>
        </w:r>
      </w:hyperlink>
    </w:p>
    <w:p w:rsidR="00EA06C8" w:rsidRDefault="002C6403">
      <w:pPr>
        <w:spacing w:before="240" w:line="276" w:lineRule="auto"/>
        <w:ind w:left="360"/>
        <w:jc w:val="both"/>
        <w:rPr>
          <w:sz w:val="28"/>
          <w:szCs w:val="28"/>
        </w:rPr>
      </w:pPr>
      <w:r>
        <w:rPr>
          <w:sz w:val="20"/>
          <w:szCs w:val="20"/>
        </w:rPr>
        <w:t>·</w:t>
      </w:r>
      <w:r>
        <w:rPr>
          <w:sz w:val="14"/>
          <w:szCs w:val="14"/>
        </w:rPr>
        <w:t xml:space="preserve">        </w:t>
      </w:r>
      <w:r>
        <w:rPr>
          <w:b/>
          <w:sz w:val="28"/>
          <w:szCs w:val="28"/>
        </w:rPr>
        <w:t xml:space="preserve">  «Шабыт» - </w:t>
      </w:r>
      <w:r>
        <w:rPr>
          <w:sz w:val="28"/>
          <w:szCs w:val="28"/>
        </w:rPr>
        <w:t>оқушылардың шығармашылық әлеуетін дамыту бойынша шығармашылық жоба. «Шабыт» аясында сурет байқаулары, викториналар, концерттер, сондай-ақ қызығушылықтары бойынша үйірмелер (домбыра оркестрі, вокалдық топтар, би ұжымдары және мектеп хоры) ұйымдастырылды. Барлық жастағы оқушылар қатысты; Оқушылардың 70% -дан астамы шығармашылық іс-шаралардың тұрақты қатысушысы болды.Мектеп үйірмелеріне 150-ден астам оқушы қатысты.</w:t>
      </w:r>
    </w:p>
    <w:p w:rsidR="00EA06C8" w:rsidRPr="00B97547" w:rsidRDefault="002C6403">
      <w:pPr>
        <w:spacing w:line="276" w:lineRule="auto"/>
        <w:ind w:left="360"/>
        <w:jc w:val="both"/>
        <w:rPr>
          <w:sz w:val="28"/>
          <w:szCs w:val="28"/>
        </w:rPr>
      </w:pPr>
      <w:r w:rsidRPr="00B97547">
        <w:rPr>
          <w:sz w:val="28"/>
          <w:szCs w:val="28"/>
        </w:rPr>
        <w:t>·        Осы жоба шеңберіндегі жұмыстың нәтижелілігі мен жетістіктері:</w:t>
      </w:r>
    </w:p>
    <w:p w:rsidR="00EA06C8" w:rsidRPr="00B97547" w:rsidRDefault="002C6403">
      <w:pPr>
        <w:spacing w:line="276" w:lineRule="auto"/>
        <w:ind w:left="360"/>
        <w:jc w:val="both"/>
        <w:rPr>
          <w:sz w:val="28"/>
          <w:szCs w:val="28"/>
        </w:rPr>
      </w:pPr>
      <w:r w:rsidRPr="00B97547">
        <w:rPr>
          <w:sz w:val="28"/>
          <w:szCs w:val="28"/>
        </w:rPr>
        <w:lastRenderedPageBreak/>
        <w:t>·        «Dance-Drive» қалалық шығармашылық жастар фестиваль-конкурсында I дәрежелі диплом</w:t>
      </w:r>
    </w:p>
    <w:p w:rsidR="00EA06C8" w:rsidRPr="00B97547" w:rsidRDefault="002C6403">
      <w:pPr>
        <w:spacing w:line="276" w:lineRule="auto"/>
        <w:ind w:left="360"/>
        <w:jc w:val="both"/>
        <w:rPr>
          <w:sz w:val="28"/>
          <w:szCs w:val="28"/>
        </w:rPr>
      </w:pPr>
      <w:r w:rsidRPr="00B97547">
        <w:rPr>
          <w:sz w:val="28"/>
          <w:szCs w:val="28"/>
        </w:rPr>
        <w:t>·         III дәрежелі Диплом Косплей қалалық фестивалінде</w:t>
      </w:r>
    </w:p>
    <w:p w:rsidR="00EA06C8" w:rsidRPr="00B97547" w:rsidRDefault="002C6403">
      <w:pPr>
        <w:spacing w:line="276" w:lineRule="auto"/>
        <w:ind w:left="360"/>
        <w:jc w:val="both"/>
        <w:rPr>
          <w:sz w:val="28"/>
          <w:szCs w:val="28"/>
        </w:rPr>
      </w:pPr>
      <w:r w:rsidRPr="00B97547">
        <w:rPr>
          <w:sz w:val="28"/>
          <w:szCs w:val="28"/>
        </w:rPr>
        <w:t>·        «QADAM» өңірлік би фестивалінде II дәрежелі диплом,</w:t>
      </w:r>
    </w:p>
    <w:p w:rsidR="00EA06C8" w:rsidRPr="00B97547" w:rsidRDefault="002C6403">
      <w:pPr>
        <w:spacing w:line="276" w:lineRule="auto"/>
        <w:ind w:left="360"/>
        <w:jc w:val="both"/>
        <w:rPr>
          <w:sz w:val="28"/>
          <w:szCs w:val="28"/>
        </w:rPr>
      </w:pPr>
      <w:r w:rsidRPr="00B97547">
        <w:rPr>
          <w:sz w:val="28"/>
          <w:szCs w:val="28"/>
        </w:rPr>
        <w:t>·        «Анамызбен бірге сурет саламыз» республикалық қашықтықтан сурет салу конкурсында I және II дәрежелі дипломдар,</w:t>
      </w:r>
    </w:p>
    <w:p w:rsidR="00EA06C8" w:rsidRPr="00B97547" w:rsidRDefault="002C6403">
      <w:pPr>
        <w:spacing w:line="276" w:lineRule="auto"/>
        <w:ind w:left="360"/>
        <w:jc w:val="both"/>
        <w:rPr>
          <w:sz w:val="28"/>
          <w:szCs w:val="28"/>
        </w:rPr>
      </w:pPr>
      <w:r w:rsidRPr="00B97547">
        <w:rPr>
          <w:sz w:val="28"/>
          <w:szCs w:val="28"/>
        </w:rPr>
        <w:t>·        «Ритмді ұстап тұру» фестиваліне қатысқаны үшін диплом,</w:t>
      </w:r>
    </w:p>
    <w:p w:rsidR="00EA06C8" w:rsidRPr="00B97547" w:rsidRDefault="002C6403">
      <w:pPr>
        <w:spacing w:line="276" w:lineRule="auto"/>
        <w:ind w:left="360"/>
        <w:jc w:val="both"/>
        <w:rPr>
          <w:sz w:val="28"/>
          <w:szCs w:val="28"/>
        </w:rPr>
      </w:pPr>
      <w:r w:rsidRPr="00B97547">
        <w:rPr>
          <w:sz w:val="28"/>
          <w:szCs w:val="28"/>
        </w:rPr>
        <w:t>·        «Гүлденген Қазақстан» өңірлік патриоттық вокалдық фестиваліне қатысқаны үшін диплом,</w:t>
      </w:r>
    </w:p>
    <w:p w:rsidR="00EA06C8" w:rsidRPr="00B97547" w:rsidRDefault="002C6403">
      <w:pPr>
        <w:spacing w:line="276" w:lineRule="auto"/>
        <w:ind w:left="360"/>
        <w:jc w:val="both"/>
        <w:rPr>
          <w:sz w:val="28"/>
          <w:szCs w:val="28"/>
        </w:rPr>
      </w:pPr>
      <w:r w:rsidRPr="00B97547">
        <w:rPr>
          <w:sz w:val="28"/>
          <w:szCs w:val="28"/>
        </w:rPr>
        <w:t>·         I дәрежелі Диплом Қазақстан халқы Ассамблеясының 30 жылдығына, Ұлы Жеңістің 80 жылдығына, Қазақстан Республикасы Конституциясының 30 жылдығына арналған «Елім сені жырлаймын!»</w:t>
      </w:r>
    </w:p>
    <w:p w:rsidR="00EA06C8" w:rsidRPr="00B97547" w:rsidRDefault="002C6403">
      <w:pPr>
        <w:spacing w:line="276" w:lineRule="auto"/>
        <w:ind w:left="360"/>
        <w:jc w:val="both"/>
        <w:rPr>
          <w:sz w:val="28"/>
          <w:szCs w:val="28"/>
        </w:rPr>
      </w:pPr>
      <w:r w:rsidRPr="00B97547">
        <w:rPr>
          <w:sz w:val="28"/>
          <w:szCs w:val="28"/>
        </w:rPr>
        <w:t>·         Диплом «Бала жұлдыз» қалалық вокалдық байқауына қатысқаны үшін,</w:t>
      </w:r>
    </w:p>
    <w:p w:rsidR="00EA06C8" w:rsidRPr="00B97547" w:rsidRDefault="002C6403">
      <w:pPr>
        <w:spacing w:line="276" w:lineRule="auto"/>
        <w:ind w:left="360"/>
        <w:jc w:val="both"/>
        <w:rPr>
          <w:sz w:val="28"/>
          <w:szCs w:val="28"/>
        </w:rPr>
      </w:pPr>
      <w:r w:rsidRPr="00B97547">
        <w:rPr>
          <w:sz w:val="28"/>
          <w:szCs w:val="28"/>
        </w:rPr>
        <w:t>·         Кербез "мектеп оркестрі" Күншуақ "халықаралық фестиваль-байқауында II дәрежелі дипломмен марапатталды,</w:t>
      </w:r>
    </w:p>
    <w:p w:rsidR="00EA06C8" w:rsidRPr="00B97547" w:rsidRDefault="002C6403">
      <w:pPr>
        <w:spacing w:line="276" w:lineRule="auto"/>
        <w:ind w:left="360"/>
        <w:jc w:val="both"/>
        <w:rPr>
          <w:sz w:val="28"/>
          <w:szCs w:val="28"/>
        </w:rPr>
      </w:pPr>
      <w:r w:rsidRPr="00B97547">
        <w:rPr>
          <w:sz w:val="28"/>
          <w:szCs w:val="28"/>
        </w:rPr>
        <w:t>·         I дәрежелі Диплом «Жасай бер, Отаным-Казахстан!»</w:t>
      </w:r>
    </w:p>
    <w:p w:rsidR="00EA06C8" w:rsidRDefault="002C6403">
      <w:pPr>
        <w:spacing w:line="276" w:lineRule="auto"/>
        <w:ind w:left="360"/>
        <w:jc w:val="both"/>
        <w:rPr>
          <w:sz w:val="28"/>
          <w:szCs w:val="28"/>
        </w:rPr>
      </w:pPr>
      <w:r w:rsidRPr="00B97547">
        <w:rPr>
          <w:sz w:val="28"/>
          <w:szCs w:val="28"/>
        </w:rPr>
        <w:t>·        III дәрежелі Диплом ҚР Білім және ғылым министрлігінің «ӨРКЕН» республикалық қашықтықтан бейнероликтер конкурсында</w:t>
      </w:r>
      <w:r>
        <w:rPr>
          <w:sz w:val="28"/>
          <w:szCs w:val="28"/>
        </w:rPr>
        <w:t>.</w:t>
      </w:r>
    </w:p>
    <w:p w:rsidR="00EA06C8" w:rsidRDefault="00EA06C8">
      <w:pPr>
        <w:spacing w:before="240" w:line="276" w:lineRule="auto"/>
        <w:jc w:val="both"/>
        <w:rPr>
          <w:sz w:val="14"/>
          <w:szCs w:val="14"/>
        </w:rPr>
      </w:pPr>
      <w:hyperlink r:id="rId60">
        <w:r w:rsidR="002C6403">
          <w:rPr>
            <w:color w:val="1155CC"/>
            <w:sz w:val="14"/>
            <w:szCs w:val="14"/>
            <w:u w:val="single"/>
          </w:rPr>
          <w:t>https://www.instagram.com/reel/C_iqgXTMXBu/?igsh=eHY1cWhnOGNmc3Vu</w:t>
        </w:r>
      </w:hyperlink>
      <w:r w:rsidR="002C6403">
        <w:rPr>
          <w:sz w:val="14"/>
          <w:szCs w:val="14"/>
        </w:rPr>
        <w:t xml:space="preserve">       </w:t>
      </w:r>
      <w:hyperlink r:id="rId61">
        <w:r w:rsidR="002C6403">
          <w:rPr>
            <w:color w:val="1155CC"/>
            <w:sz w:val="14"/>
            <w:szCs w:val="14"/>
            <w:u w:val="single"/>
          </w:rPr>
          <w:t>https://www.instagram.com/reel/DALqAMmsIxZ/?igsh=MWUyeDVtcmRuaXdx</w:t>
        </w:r>
      </w:hyperlink>
      <w:r w:rsidR="002C6403">
        <w:rPr>
          <w:sz w:val="14"/>
          <w:szCs w:val="14"/>
        </w:rPr>
        <w:t xml:space="preserve">          </w:t>
      </w:r>
      <w:hyperlink r:id="rId62">
        <w:r w:rsidR="002C6403">
          <w:rPr>
            <w:color w:val="1155CC"/>
            <w:sz w:val="14"/>
            <w:szCs w:val="14"/>
            <w:u w:val="single"/>
          </w:rPr>
          <w:t>https://www.instagram.com/reel/DAnWsqvsaKu/?utm_source=ig_web_copy_link</w:t>
        </w:r>
      </w:hyperlink>
      <w:r w:rsidR="002C6403">
        <w:rPr>
          <w:sz w:val="14"/>
          <w:szCs w:val="14"/>
        </w:rPr>
        <w:t xml:space="preserve">              </w:t>
      </w:r>
      <w:hyperlink r:id="rId63">
        <w:r w:rsidR="002C6403">
          <w:rPr>
            <w:color w:val="1155CC"/>
            <w:sz w:val="14"/>
            <w:szCs w:val="14"/>
            <w:u w:val="single"/>
          </w:rPr>
          <w:t>https://www.instagram.com/reel/DAqCbHzsvBV/?utm_source=ig_web_copy_link</w:t>
        </w:r>
      </w:hyperlink>
      <w:r w:rsidR="002C6403">
        <w:rPr>
          <w:sz w:val="14"/>
          <w:szCs w:val="14"/>
        </w:rPr>
        <w:t xml:space="preserve">           </w:t>
      </w:r>
      <w:hyperlink r:id="rId64">
        <w:r w:rsidR="002C6403">
          <w:rPr>
            <w:color w:val="1155CC"/>
            <w:sz w:val="14"/>
            <w:szCs w:val="14"/>
            <w:u w:val="single"/>
          </w:rPr>
          <w:t>https://www.instagram.com/reel/DBgv1y5MkS2/?utm_source=ig_web_copy_link</w:t>
        </w:r>
      </w:hyperlink>
      <w:r w:rsidR="002C6403">
        <w:rPr>
          <w:sz w:val="14"/>
          <w:szCs w:val="14"/>
        </w:rPr>
        <w:t xml:space="preserve">                </w:t>
      </w:r>
      <w:hyperlink r:id="rId65">
        <w:r w:rsidR="002C6403">
          <w:rPr>
            <w:color w:val="1155CC"/>
            <w:sz w:val="14"/>
            <w:szCs w:val="14"/>
            <w:u w:val="single"/>
          </w:rPr>
          <w:t>https://www.instagram.com/p/DDEROMyM561/?utm_source=ig_web_copy_link</w:t>
        </w:r>
      </w:hyperlink>
      <w:r w:rsidR="002C6403">
        <w:rPr>
          <w:sz w:val="14"/>
          <w:szCs w:val="14"/>
        </w:rPr>
        <w:t xml:space="preserve">                          </w:t>
      </w:r>
      <w:hyperlink r:id="rId66">
        <w:r w:rsidR="002C6403">
          <w:rPr>
            <w:color w:val="1155CC"/>
            <w:sz w:val="14"/>
            <w:szCs w:val="14"/>
            <w:u w:val="single"/>
          </w:rPr>
          <w:t>https://www.instagram.com/reel/DDcJFXCCcad/?utm_source=ig_web_copy_link</w:t>
        </w:r>
      </w:hyperlink>
      <w:r w:rsidR="002C6403">
        <w:rPr>
          <w:sz w:val="14"/>
          <w:szCs w:val="14"/>
        </w:rPr>
        <w:t xml:space="preserve">             </w:t>
      </w:r>
      <w:hyperlink r:id="rId67">
        <w:r w:rsidR="002C6403">
          <w:rPr>
            <w:color w:val="1155CC"/>
            <w:sz w:val="14"/>
            <w:szCs w:val="14"/>
            <w:u w:val="single"/>
          </w:rPr>
          <w:t>https://www.instagram.com/reel/DEJrAISt733/?utm_source=ig_web_copy_link</w:t>
        </w:r>
      </w:hyperlink>
      <w:r w:rsidR="002C6403">
        <w:rPr>
          <w:sz w:val="14"/>
          <w:szCs w:val="14"/>
        </w:rPr>
        <w:t xml:space="preserve">             </w:t>
      </w:r>
      <w:hyperlink r:id="rId68">
        <w:r w:rsidR="002C6403">
          <w:rPr>
            <w:color w:val="1155CC"/>
            <w:sz w:val="14"/>
            <w:szCs w:val="14"/>
            <w:u w:val="single"/>
          </w:rPr>
          <w:t>https://www.instagram.com/reel/DEJzCffNUMu/?utm_source=ig_web_copy_link</w:t>
        </w:r>
      </w:hyperlink>
      <w:r w:rsidR="002C6403">
        <w:rPr>
          <w:sz w:val="14"/>
          <w:szCs w:val="14"/>
        </w:rPr>
        <w:t xml:space="preserve">              </w:t>
      </w:r>
      <w:hyperlink r:id="rId69">
        <w:r w:rsidR="002C6403">
          <w:rPr>
            <w:color w:val="1155CC"/>
            <w:sz w:val="14"/>
            <w:szCs w:val="14"/>
            <w:u w:val="single"/>
          </w:rPr>
          <w:t>https://www.instagram.com/reel/DEJzN_yt9hK/?utm_source=ig_web_copy_link</w:t>
        </w:r>
      </w:hyperlink>
      <w:r w:rsidR="002C6403">
        <w:rPr>
          <w:sz w:val="14"/>
          <w:szCs w:val="14"/>
        </w:rPr>
        <w:t xml:space="preserve">              </w:t>
      </w:r>
      <w:hyperlink r:id="rId70">
        <w:r w:rsidR="002C6403">
          <w:rPr>
            <w:color w:val="1155CC"/>
            <w:sz w:val="14"/>
            <w:szCs w:val="14"/>
            <w:u w:val="single"/>
          </w:rPr>
          <w:t>https://www.instagram.com/reel/DEJzUVRtUYh/?igsh=ZzAyNnRma3F2Z294</w:t>
        </w:r>
      </w:hyperlink>
      <w:r w:rsidR="002C6403">
        <w:rPr>
          <w:sz w:val="14"/>
          <w:szCs w:val="14"/>
        </w:rPr>
        <w:t xml:space="preserve">                </w:t>
      </w:r>
      <w:hyperlink r:id="rId71">
        <w:r w:rsidR="002C6403">
          <w:rPr>
            <w:color w:val="1155CC"/>
            <w:sz w:val="14"/>
            <w:szCs w:val="14"/>
            <w:u w:val="single"/>
          </w:rPr>
          <w:t>https://www.instagram.com/reel/DExHWImMTHW/?utm_source=ig_web_copy_link</w:t>
        </w:r>
      </w:hyperlink>
      <w:r w:rsidR="002C6403">
        <w:rPr>
          <w:sz w:val="14"/>
          <w:szCs w:val="14"/>
        </w:rPr>
        <w:t xml:space="preserve">                           </w:t>
      </w:r>
      <w:hyperlink r:id="rId72">
        <w:r w:rsidR="002C6403">
          <w:rPr>
            <w:color w:val="1155CC"/>
            <w:sz w:val="14"/>
            <w:szCs w:val="14"/>
            <w:u w:val="single"/>
          </w:rPr>
          <w:t>https://www.instagram.com/p/DF_6G03IJ15/?utm_source=ig_web_copy_link</w:t>
        </w:r>
      </w:hyperlink>
      <w:r w:rsidR="002C6403">
        <w:rPr>
          <w:sz w:val="14"/>
          <w:szCs w:val="14"/>
        </w:rPr>
        <w:t xml:space="preserve">                      </w:t>
      </w:r>
      <w:hyperlink r:id="rId73">
        <w:r w:rsidR="002C6403">
          <w:rPr>
            <w:color w:val="1155CC"/>
            <w:sz w:val="14"/>
            <w:szCs w:val="14"/>
            <w:u w:val="single"/>
          </w:rPr>
          <w:t>https://www.instagram.com/reel/DG27JjxM5Iq/?utm_source=ig_web_copy_link</w:t>
        </w:r>
      </w:hyperlink>
      <w:r w:rsidR="002C6403">
        <w:rPr>
          <w:sz w:val="14"/>
          <w:szCs w:val="14"/>
        </w:rPr>
        <w:t xml:space="preserve">                  </w:t>
      </w:r>
      <w:hyperlink r:id="rId74">
        <w:r w:rsidR="002C6403">
          <w:rPr>
            <w:color w:val="1155CC"/>
            <w:sz w:val="14"/>
            <w:szCs w:val="14"/>
            <w:u w:val="single"/>
          </w:rPr>
          <w:t>https://www.instagram.com/reel/DHGhcT8t5YY/?utm_source=ig_web_copy_link</w:t>
        </w:r>
      </w:hyperlink>
      <w:r w:rsidR="002C6403">
        <w:rPr>
          <w:sz w:val="14"/>
          <w:szCs w:val="14"/>
        </w:rPr>
        <w:t xml:space="preserve">                 </w:t>
      </w:r>
      <w:hyperlink r:id="rId75">
        <w:r w:rsidR="002C6403">
          <w:rPr>
            <w:color w:val="1155CC"/>
            <w:sz w:val="14"/>
            <w:szCs w:val="14"/>
            <w:u w:val="single"/>
          </w:rPr>
          <w:t>https://www.instagram.com/reel/DHdpZf_NU4Y/?igsh=MTlva3RkdjFqMm1ncQ</w:t>
        </w:r>
      </w:hyperlink>
      <w:r w:rsidR="002C6403">
        <w:rPr>
          <w:sz w:val="14"/>
          <w:szCs w:val="14"/>
        </w:rPr>
        <w:t xml:space="preserve">==         </w:t>
      </w:r>
      <w:hyperlink r:id="rId76">
        <w:r w:rsidR="002C6403">
          <w:rPr>
            <w:color w:val="1155CC"/>
            <w:sz w:val="14"/>
            <w:szCs w:val="14"/>
            <w:u w:val="single"/>
          </w:rPr>
          <w:t>https://www.instagram.com/reel/DHdvsXpt3gt/?igsh=MTA0MzJ6dHFlbHpydg</w:t>
        </w:r>
      </w:hyperlink>
      <w:r w:rsidR="002C6403">
        <w:rPr>
          <w:sz w:val="14"/>
          <w:szCs w:val="14"/>
        </w:rPr>
        <w:t xml:space="preserve">==        </w:t>
      </w:r>
      <w:hyperlink r:id="rId77">
        <w:r w:rsidR="002C6403">
          <w:rPr>
            <w:color w:val="1155CC"/>
            <w:sz w:val="14"/>
            <w:szCs w:val="14"/>
            <w:u w:val="single"/>
          </w:rPr>
          <w:t>https://www.instagram.com/reel/DHaUKK6t7zl/?igsh=MXhyNHlnM3FhYzR5dA</w:t>
        </w:r>
      </w:hyperlink>
      <w:r w:rsidR="002C6403">
        <w:rPr>
          <w:sz w:val="14"/>
          <w:szCs w:val="14"/>
        </w:rPr>
        <w:t xml:space="preserve">==           </w:t>
      </w:r>
    </w:p>
    <w:p w:rsidR="00EA06C8" w:rsidRDefault="00EA06C8">
      <w:pPr>
        <w:spacing w:before="240" w:line="276" w:lineRule="auto"/>
        <w:jc w:val="both"/>
        <w:rPr>
          <w:color w:val="1155CC"/>
          <w:sz w:val="14"/>
          <w:szCs w:val="14"/>
          <w:u w:val="single"/>
        </w:rPr>
      </w:pPr>
      <w:hyperlink r:id="rId78">
        <w:r w:rsidR="002C6403">
          <w:rPr>
            <w:color w:val="1155CC"/>
            <w:sz w:val="14"/>
            <w:szCs w:val="14"/>
            <w:u w:val="single"/>
          </w:rPr>
          <w:t>https://www.instagram.com/reel/DC1RPA7Ms_-/?igsh=MWhsdjF6M3F1MmR3cA</w:t>
        </w:r>
      </w:hyperlink>
      <w:r w:rsidR="002C6403">
        <w:rPr>
          <w:sz w:val="14"/>
          <w:szCs w:val="14"/>
        </w:rPr>
        <w:t xml:space="preserve">==          </w:t>
      </w:r>
      <w:hyperlink r:id="rId79">
        <w:r w:rsidR="002C6403">
          <w:rPr>
            <w:color w:val="1155CC"/>
            <w:sz w:val="14"/>
            <w:szCs w:val="14"/>
            <w:u w:val="single"/>
          </w:rPr>
          <w:t>https://www.instagram.com/reel/DFnOMz8tiRE/?igsh=MTBkNDNoNGNrZGc4Ng</w:t>
        </w:r>
      </w:hyperlink>
      <w:r w:rsidR="002C6403">
        <w:rPr>
          <w:sz w:val="14"/>
          <w:szCs w:val="14"/>
        </w:rPr>
        <w:t xml:space="preserve">==           </w:t>
      </w:r>
      <w:hyperlink r:id="rId80">
        <w:r w:rsidR="002C6403">
          <w:rPr>
            <w:color w:val="1155CC"/>
            <w:sz w:val="14"/>
            <w:szCs w:val="14"/>
            <w:u w:val="single"/>
          </w:rPr>
          <w:t>https://www.instagram.com/reel/DG7IaCHI04D/?igsh=cmxkZjUxYjBhNmlo</w:t>
        </w:r>
      </w:hyperlink>
    </w:p>
    <w:p w:rsidR="002F62E8" w:rsidRDefault="002F62E8" w:rsidP="002F62E8">
      <w:pPr>
        <w:spacing w:line="276" w:lineRule="auto"/>
        <w:jc w:val="both"/>
        <w:rPr>
          <w:sz w:val="20"/>
          <w:szCs w:val="20"/>
        </w:rPr>
      </w:pPr>
    </w:p>
    <w:p w:rsidR="00EA06C8" w:rsidRDefault="002C6403" w:rsidP="002F62E8">
      <w:pPr>
        <w:spacing w:line="276" w:lineRule="auto"/>
        <w:jc w:val="both"/>
        <w:rPr>
          <w:sz w:val="28"/>
          <w:szCs w:val="28"/>
        </w:rPr>
      </w:pPr>
      <w:r>
        <w:rPr>
          <w:sz w:val="14"/>
          <w:szCs w:val="14"/>
        </w:rPr>
        <w:t xml:space="preserve"> </w:t>
      </w:r>
      <w:r>
        <w:rPr>
          <w:b/>
          <w:sz w:val="28"/>
          <w:szCs w:val="28"/>
        </w:rPr>
        <w:t xml:space="preserve">• «Ұшқыр ой алаңы» - </w:t>
      </w:r>
      <w:r>
        <w:rPr>
          <w:sz w:val="28"/>
          <w:szCs w:val="28"/>
        </w:rPr>
        <w:t>сөйлеу дағдылары мен эрудицияны дамыту жөніндегі жоба. Түрлі тақырыптар бойынша пікірталастар, зияткерлік ойындар («Өз ойыны»), шешендік конкурстар мен пікірталастар өткізілді. Жоба орта және жоғары буын оқушыларына бағытталған, бірақ жалпы мектеп іс-шараларына 5-11 сынып оқушылары қатысты. Қамту - мектеп сыныптарының 60% -ға жуығы.</w:t>
      </w:r>
    </w:p>
    <w:p w:rsidR="00EA06C8" w:rsidRDefault="002C6403" w:rsidP="002F62E8">
      <w:pPr>
        <w:spacing w:line="276" w:lineRule="auto"/>
        <w:jc w:val="both"/>
        <w:rPr>
          <w:sz w:val="28"/>
          <w:szCs w:val="28"/>
        </w:rPr>
      </w:pPr>
      <w:r>
        <w:rPr>
          <w:sz w:val="28"/>
          <w:szCs w:val="28"/>
        </w:rPr>
        <w:t xml:space="preserve"> Степногорск қаласының қоғамдық келісім мен жалпыұлттық бірлікті қамтамасыз ету жөніндегі мемлекеттік саясатына қосқан зор үлесі үшін мектеп ұжымына алғыс хат,</w:t>
      </w:r>
    </w:p>
    <w:p w:rsidR="00EA06C8" w:rsidRDefault="002C6403" w:rsidP="002F62E8">
      <w:pPr>
        <w:spacing w:line="276" w:lineRule="auto"/>
        <w:jc w:val="both"/>
        <w:rPr>
          <w:sz w:val="28"/>
          <w:szCs w:val="28"/>
        </w:rPr>
      </w:pPr>
      <w:r>
        <w:rPr>
          <w:sz w:val="28"/>
          <w:szCs w:val="28"/>
        </w:rPr>
        <w:t>Степногорск қаласының оқушылары арасында Абай Құнанбаевтың 180 жылдығына арналған қалалық пікірсайыс турнирінің қорытындысы бойынша «Үздік төреші» номинациясында А.Алдиярованың дипломы ұсынылды.</w:t>
      </w:r>
    </w:p>
    <w:p w:rsidR="00EA06C8" w:rsidRDefault="00EA06C8">
      <w:pPr>
        <w:spacing w:line="276" w:lineRule="auto"/>
        <w:ind w:left="720"/>
        <w:jc w:val="both"/>
        <w:rPr>
          <w:sz w:val="14"/>
          <w:szCs w:val="14"/>
        </w:rPr>
      </w:pPr>
      <w:hyperlink r:id="rId81">
        <w:r w:rsidR="002C6403">
          <w:rPr>
            <w:color w:val="1155CC"/>
            <w:sz w:val="14"/>
            <w:szCs w:val="14"/>
            <w:u w:val="single"/>
          </w:rPr>
          <w:t>https://www.instagram.com/reel/DBTNz16Nbvi/?utm_source=ig_web_copy_link</w:t>
        </w:r>
      </w:hyperlink>
      <w:r w:rsidR="002C6403">
        <w:rPr>
          <w:sz w:val="14"/>
          <w:szCs w:val="14"/>
        </w:rPr>
        <w:t xml:space="preserve">           </w:t>
      </w:r>
      <w:hyperlink r:id="rId82">
        <w:r w:rsidR="002C6403">
          <w:rPr>
            <w:color w:val="1155CC"/>
            <w:sz w:val="14"/>
            <w:szCs w:val="14"/>
            <w:u w:val="single"/>
          </w:rPr>
          <w:t>https://www.instagram.com/reel/DBid_eetHYW/?utm_source=ig_web_copy_link</w:t>
        </w:r>
      </w:hyperlink>
      <w:r w:rsidR="002C6403">
        <w:rPr>
          <w:sz w:val="14"/>
          <w:szCs w:val="14"/>
        </w:rPr>
        <w:t xml:space="preserve">            </w:t>
      </w:r>
      <w:hyperlink r:id="rId83">
        <w:r w:rsidR="002C6403">
          <w:rPr>
            <w:color w:val="1155CC"/>
            <w:sz w:val="14"/>
            <w:szCs w:val="14"/>
            <w:u w:val="single"/>
          </w:rPr>
          <w:t>https://www.instagram.com/reel/DBqhxGwNAZ8/?utm_source=ig_web_copy_link</w:t>
        </w:r>
      </w:hyperlink>
      <w:r w:rsidR="002C6403">
        <w:rPr>
          <w:sz w:val="14"/>
          <w:szCs w:val="14"/>
        </w:rPr>
        <w:t xml:space="preserve">            </w:t>
      </w:r>
      <w:hyperlink r:id="rId84">
        <w:r w:rsidR="002C6403">
          <w:rPr>
            <w:color w:val="1155CC"/>
            <w:sz w:val="14"/>
            <w:szCs w:val="14"/>
            <w:u w:val="single"/>
          </w:rPr>
          <w:t>https://www.instagram.com/reel/DBq0CION9GC/?utm_source=ig_web_copy_link</w:t>
        </w:r>
      </w:hyperlink>
      <w:r w:rsidR="002C6403">
        <w:rPr>
          <w:sz w:val="14"/>
          <w:szCs w:val="14"/>
        </w:rPr>
        <w:t xml:space="preserve">          </w:t>
      </w:r>
    </w:p>
    <w:p w:rsidR="00EA06C8" w:rsidRDefault="00EA06C8">
      <w:pPr>
        <w:spacing w:line="276" w:lineRule="auto"/>
        <w:ind w:left="720"/>
        <w:jc w:val="both"/>
        <w:rPr>
          <w:sz w:val="14"/>
          <w:szCs w:val="14"/>
        </w:rPr>
      </w:pPr>
      <w:hyperlink r:id="rId85">
        <w:r w:rsidR="002C6403">
          <w:rPr>
            <w:color w:val="1155CC"/>
            <w:sz w:val="14"/>
            <w:szCs w:val="14"/>
            <w:u w:val="single"/>
          </w:rPr>
          <w:t>https://www.instagram.com/reel/DGQsQs0M-LU/?utm_source=ig_web_copy_link</w:t>
        </w:r>
      </w:hyperlink>
      <w:r w:rsidR="002C6403">
        <w:rPr>
          <w:sz w:val="14"/>
          <w:szCs w:val="14"/>
        </w:rPr>
        <w:t xml:space="preserve">      </w:t>
      </w:r>
      <w:hyperlink r:id="rId86">
        <w:r w:rsidR="002C6403">
          <w:rPr>
            <w:color w:val="1155CC"/>
            <w:sz w:val="14"/>
            <w:szCs w:val="14"/>
            <w:u w:val="single"/>
          </w:rPr>
          <w:t>https://www.instagram.com/p/DGXfhoHM6_5/?utm_source=ig_web_copy_link</w:t>
        </w:r>
      </w:hyperlink>
      <w:r w:rsidR="002C6403">
        <w:rPr>
          <w:sz w:val="14"/>
          <w:szCs w:val="14"/>
        </w:rPr>
        <w:t xml:space="preserve">            </w:t>
      </w:r>
      <w:hyperlink r:id="rId87">
        <w:r w:rsidR="002C6403">
          <w:rPr>
            <w:color w:val="1155CC"/>
            <w:sz w:val="14"/>
            <w:szCs w:val="14"/>
            <w:u w:val="single"/>
          </w:rPr>
          <w:t>https://www.instagram.com/reel/DH77w2iNytn/?igsh=MTMzczc1bzg5bWt2cA</w:t>
        </w:r>
      </w:hyperlink>
      <w:r w:rsidR="002C6403">
        <w:rPr>
          <w:sz w:val="14"/>
          <w:szCs w:val="14"/>
        </w:rPr>
        <w:t xml:space="preserve">==         </w:t>
      </w:r>
    </w:p>
    <w:p w:rsidR="00EA06C8" w:rsidRDefault="00EA06C8">
      <w:pPr>
        <w:spacing w:line="276" w:lineRule="auto"/>
        <w:ind w:left="720"/>
        <w:jc w:val="both"/>
        <w:rPr>
          <w:sz w:val="14"/>
          <w:szCs w:val="14"/>
        </w:rPr>
      </w:pPr>
      <w:hyperlink r:id="rId88">
        <w:r w:rsidR="002C6403">
          <w:rPr>
            <w:color w:val="1155CC"/>
            <w:sz w:val="14"/>
            <w:szCs w:val="14"/>
            <w:u w:val="single"/>
          </w:rPr>
          <w:t>https://www.instagram.com/reel/DH_IuD1tPsa/?igsh=azk3ZnNrYWNxZ3Jq</w:t>
        </w:r>
      </w:hyperlink>
      <w:r w:rsidR="002C6403">
        <w:rPr>
          <w:sz w:val="14"/>
          <w:szCs w:val="14"/>
        </w:rPr>
        <w:t xml:space="preserve">         </w:t>
      </w:r>
    </w:p>
    <w:p w:rsidR="00EA06C8" w:rsidRDefault="00EA06C8">
      <w:pPr>
        <w:spacing w:line="276" w:lineRule="auto"/>
        <w:ind w:left="720"/>
        <w:jc w:val="both"/>
        <w:rPr>
          <w:sz w:val="14"/>
          <w:szCs w:val="14"/>
        </w:rPr>
      </w:pPr>
      <w:hyperlink r:id="rId89">
        <w:r w:rsidR="002C6403">
          <w:rPr>
            <w:color w:val="1155CC"/>
            <w:sz w:val="14"/>
            <w:szCs w:val="14"/>
            <w:u w:val="single"/>
          </w:rPr>
          <w:t>https://www.instagram.com/p/DDeYTSuCVHG/?igsh=ejcxaTVpanp4MWty</w:t>
        </w:r>
      </w:hyperlink>
      <w:r w:rsidR="002C6403">
        <w:rPr>
          <w:sz w:val="14"/>
          <w:szCs w:val="14"/>
        </w:rPr>
        <w:t xml:space="preserve">      </w:t>
      </w:r>
    </w:p>
    <w:p w:rsidR="00EA06C8" w:rsidRDefault="00EA06C8">
      <w:pPr>
        <w:spacing w:line="276" w:lineRule="auto"/>
        <w:ind w:left="720"/>
        <w:jc w:val="both"/>
        <w:rPr>
          <w:sz w:val="14"/>
          <w:szCs w:val="14"/>
        </w:rPr>
      </w:pPr>
      <w:hyperlink r:id="rId90">
        <w:r w:rsidR="002C6403">
          <w:rPr>
            <w:color w:val="1155CC"/>
            <w:sz w:val="14"/>
            <w:szCs w:val="14"/>
            <w:u w:val="single"/>
          </w:rPr>
          <w:t>https://www.instagram.com/p/DH3NoA2tZrZ/?igsh=MXBydm9pNXowYmU2bQ</w:t>
        </w:r>
      </w:hyperlink>
      <w:r w:rsidR="002C6403">
        <w:rPr>
          <w:sz w:val="14"/>
          <w:szCs w:val="14"/>
        </w:rPr>
        <w:t xml:space="preserve">==       </w:t>
      </w:r>
      <w:hyperlink r:id="rId91">
        <w:r w:rsidR="002C6403">
          <w:rPr>
            <w:color w:val="1155CC"/>
            <w:sz w:val="14"/>
            <w:szCs w:val="14"/>
            <w:u w:val="single"/>
          </w:rPr>
          <w:t>https://www.instagram.com/reel/DHbLfJdtyJY/?igsh=MW44MDJvbnlicmw1NA</w:t>
        </w:r>
      </w:hyperlink>
      <w:r w:rsidR="002C6403">
        <w:rPr>
          <w:sz w:val="14"/>
          <w:szCs w:val="14"/>
        </w:rPr>
        <w:t xml:space="preserve">==        </w:t>
      </w:r>
      <w:hyperlink r:id="rId92">
        <w:r w:rsidR="002C6403">
          <w:rPr>
            <w:color w:val="1155CC"/>
            <w:sz w:val="14"/>
            <w:szCs w:val="14"/>
            <w:u w:val="single"/>
          </w:rPr>
          <w:t>https://www.instagram.com/reel/DHXlNjHNLH1/?igsh=MXVnMGtzeTlncTNlZA</w:t>
        </w:r>
      </w:hyperlink>
      <w:r w:rsidR="002C6403">
        <w:rPr>
          <w:sz w:val="14"/>
          <w:szCs w:val="14"/>
        </w:rPr>
        <w:t>==</w:t>
      </w:r>
    </w:p>
    <w:p w:rsidR="00EA06C8" w:rsidRDefault="002C6403">
      <w:pPr>
        <w:numPr>
          <w:ilvl w:val="0"/>
          <w:numId w:val="19"/>
        </w:numPr>
        <w:spacing w:line="276" w:lineRule="auto"/>
        <w:jc w:val="both"/>
        <w:rPr>
          <w:sz w:val="28"/>
          <w:szCs w:val="28"/>
        </w:rPr>
      </w:pPr>
      <w:r>
        <w:rPr>
          <w:b/>
          <w:sz w:val="28"/>
          <w:szCs w:val="28"/>
        </w:rPr>
        <w:t>«Smart Bala»</w:t>
      </w:r>
      <w:r>
        <w:rPr>
          <w:sz w:val="28"/>
          <w:szCs w:val="28"/>
        </w:rPr>
        <w:t xml:space="preserve"> – оқушылар арасында инновациялық жобалар конкурсы. Мектеп оқушылары өз әзірлемелерін (технологиялық, ғылыми-зерттеу, әлеуметтік бастамалар) ұсынды. Мақсатты топты 7-11 сынып оқушылары құрады. Байқау жастардың креативті ойлауын, ғылыми білгіштігі мен кәсіпкерлік дағдыларын дамытуға бағытталған. Қатысушылар өз идеяларын сарапшылар қазылар алқасының алдында таныстырып, жобаларды одан әрі іске асыру үшін құнды ұсыныстар мен қолдау алуға мүмкіндік алды. Үздік жұмыстар дипломдармен марапатталды.</w:t>
      </w:r>
    </w:p>
    <w:p w:rsidR="00EA06C8" w:rsidRDefault="002C6403">
      <w:pPr>
        <w:numPr>
          <w:ilvl w:val="0"/>
          <w:numId w:val="19"/>
        </w:numPr>
        <w:spacing w:after="240" w:line="276" w:lineRule="auto"/>
        <w:jc w:val="both"/>
        <w:rPr>
          <w:sz w:val="28"/>
          <w:szCs w:val="28"/>
        </w:rPr>
      </w:pPr>
      <w:r>
        <w:rPr>
          <w:sz w:val="28"/>
          <w:szCs w:val="28"/>
        </w:rPr>
        <w:t xml:space="preserve"> Мектеп командасына «R: ED FEST» робототехника және бағдарламалау бойынша ашық халықаралық фестивальдің республикалық кезеңіне қатысқаны үшін диплом.</w:t>
      </w:r>
    </w:p>
    <w:p w:rsidR="00EA06C8" w:rsidRDefault="00EA06C8">
      <w:pPr>
        <w:spacing w:line="276" w:lineRule="auto"/>
        <w:ind w:left="720"/>
        <w:jc w:val="both"/>
        <w:rPr>
          <w:sz w:val="14"/>
          <w:szCs w:val="14"/>
        </w:rPr>
      </w:pPr>
      <w:hyperlink r:id="rId93">
        <w:r w:rsidR="002C6403">
          <w:rPr>
            <w:color w:val="1155CC"/>
            <w:sz w:val="14"/>
            <w:szCs w:val="14"/>
            <w:u w:val="single"/>
          </w:rPr>
          <w:t>https://www.instagram.com/reel/DH44UpGC4q9/?igsh=NTc4NmEzbHBkbDZk</w:t>
        </w:r>
      </w:hyperlink>
      <w:r w:rsidR="002C6403">
        <w:rPr>
          <w:sz w:val="14"/>
          <w:szCs w:val="14"/>
        </w:rPr>
        <w:t xml:space="preserve">                 </w:t>
      </w:r>
      <w:hyperlink r:id="rId94">
        <w:r w:rsidR="002C6403">
          <w:rPr>
            <w:color w:val="1155CC"/>
            <w:sz w:val="14"/>
            <w:szCs w:val="14"/>
            <w:u w:val="single"/>
          </w:rPr>
          <w:t>https://www.instagram.com/reel/DH8nqRDt52C/?igsh=MXdvdTd5aHJicW9udw</w:t>
        </w:r>
      </w:hyperlink>
      <w:r w:rsidR="002C6403">
        <w:rPr>
          <w:sz w:val="14"/>
          <w:szCs w:val="14"/>
        </w:rPr>
        <w:t xml:space="preserve">==         </w:t>
      </w:r>
      <w:hyperlink r:id="rId95">
        <w:r w:rsidR="002C6403">
          <w:rPr>
            <w:color w:val="1155CC"/>
            <w:sz w:val="14"/>
            <w:szCs w:val="14"/>
            <w:u w:val="single"/>
          </w:rPr>
          <w:t>https://www.instagram.com/reel/DBx1hCPN5v9/?utm_source=ig_web_copy_link&amp;igsh=MzRlODBiNWFlZA</w:t>
        </w:r>
      </w:hyperlink>
      <w:r w:rsidR="002C6403">
        <w:rPr>
          <w:sz w:val="14"/>
          <w:szCs w:val="14"/>
        </w:rPr>
        <w:t>==</w:t>
      </w:r>
    </w:p>
    <w:p w:rsidR="00EA06C8" w:rsidRDefault="002C6403">
      <w:pPr>
        <w:numPr>
          <w:ilvl w:val="0"/>
          <w:numId w:val="5"/>
        </w:numPr>
        <w:spacing w:line="276" w:lineRule="auto"/>
        <w:jc w:val="both"/>
        <w:rPr>
          <w:sz w:val="28"/>
          <w:szCs w:val="28"/>
        </w:rPr>
      </w:pPr>
      <w:r>
        <w:rPr>
          <w:b/>
          <w:sz w:val="28"/>
          <w:szCs w:val="28"/>
        </w:rPr>
        <w:t>«Балалар кітапханасы»</w:t>
      </w:r>
      <w:r>
        <w:rPr>
          <w:sz w:val="28"/>
          <w:szCs w:val="28"/>
        </w:rPr>
        <w:t xml:space="preserve"> – оқу мен білім беруге қызығушылықты қалыптастыру жобасы. Мектеп кітапханасы ашылды: жаңа кітаптар қосылды, буккросингу бойынша мектеп турнирі, «Кітап сыйла» акциясы өткізілді. Қамту - бастауыш және орта буын оқушылары, сыныптарға 100% қатысты; оқушылардың көпшілігі (80% -дан астамы) кітапхана сабақтарына қатысты.</w:t>
      </w:r>
    </w:p>
    <w:p w:rsidR="00EA06C8" w:rsidRDefault="002C6403">
      <w:pPr>
        <w:numPr>
          <w:ilvl w:val="0"/>
          <w:numId w:val="5"/>
        </w:numPr>
        <w:spacing w:line="276" w:lineRule="auto"/>
        <w:jc w:val="both"/>
        <w:rPr>
          <w:sz w:val="28"/>
          <w:szCs w:val="28"/>
        </w:rPr>
      </w:pPr>
      <w:r>
        <w:rPr>
          <w:sz w:val="28"/>
          <w:szCs w:val="28"/>
        </w:rPr>
        <w:t>«Қазақстан кітапханалары» республикалық ғылыми-танымдық, мәдени журналының «ҚР білім беру ұйымдарының үздік кітапханасы» және «ҚР білім беру ұйымдарының үздік кітапханашысы» республикалық жинағына қосқан үлесі үшін кітапханашы Г.Ж. Камаева Алғыс хатпен марапатталды.</w:t>
      </w:r>
    </w:p>
    <w:p w:rsidR="00EA06C8" w:rsidRDefault="002C6403">
      <w:pPr>
        <w:numPr>
          <w:ilvl w:val="0"/>
          <w:numId w:val="5"/>
        </w:numPr>
        <w:spacing w:after="240" w:line="276" w:lineRule="auto"/>
        <w:jc w:val="both"/>
        <w:rPr>
          <w:sz w:val="28"/>
          <w:szCs w:val="28"/>
        </w:rPr>
      </w:pPr>
      <w:r>
        <w:rPr>
          <w:sz w:val="28"/>
          <w:szCs w:val="28"/>
        </w:rPr>
        <w:t xml:space="preserve"> Диплом III степени в республиканском конкурсе буктрейлеров "Оқы. Жаса. Ойлан "республикалық оқу-әдістемелік орталығымен ұйымдастырылды.</w:t>
      </w:r>
    </w:p>
    <w:p w:rsidR="00EA06C8" w:rsidRDefault="00EA06C8">
      <w:pPr>
        <w:spacing w:line="276" w:lineRule="auto"/>
        <w:ind w:left="720"/>
        <w:jc w:val="both"/>
        <w:rPr>
          <w:sz w:val="14"/>
          <w:szCs w:val="14"/>
        </w:rPr>
      </w:pPr>
      <w:hyperlink r:id="rId96">
        <w:r w:rsidR="002C6403">
          <w:rPr>
            <w:color w:val="1155CC"/>
            <w:sz w:val="14"/>
            <w:szCs w:val="14"/>
            <w:u w:val="single"/>
          </w:rPr>
          <w:t>https://www.instagram.com/reel/DAaP3ZqsaQo/?utm_source=ig_web_copy_link</w:t>
        </w:r>
      </w:hyperlink>
      <w:r w:rsidR="002C6403">
        <w:rPr>
          <w:sz w:val="14"/>
          <w:szCs w:val="14"/>
        </w:rPr>
        <w:t xml:space="preserve">                 </w:t>
      </w:r>
      <w:hyperlink r:id="rId97">
        <w:r w:rsidR="002C6403">
          <w:rPr>
            <w:color w:val="1155CC"/>
            <w:sz w:val="14"/>
            <w:szCs w:val="14"/>
            <w:u w:val="single"/>
          </w:rPr>
          <w:t>https://www.instagram.com/reel/DBLQU8VMOG5/?utm_source=ig_web_copy_link</w:t>
        </w:r>
      </w:hyperlink>
      <w:r w:rsidR="002C6403">
        <w:rPr>
          <w:sz w:val="14"/>
          <w:szCs w:val="14"/>
        </w:rPr>
        <w:t xml:space="preserve">         </w:t>
      </w:r>
      <w:hyperlink r:id="rId98">
        <w:r w:rsidR="002C6403">
          <w:rPr>
            <w:color w:val="1155CC"/>
            <w:sz w:val="14"/>
            <w:szCs w:val="14"/>
            <w:u w:val="single"/>
          </w:rPr>
          <w:t>https://www.instagram.com/reel/DIArU_5tHWx/?igsh=MXc0c3hvcTFwOXBsbQ</w:t>
        </w:r>
      </w:hyperlink>
      <w:r w:rsidR="002C6403">
        <w:rPr>
          <w:sz w:val="14"/>
          <w:szCs w:val="14"/>
        </w:rPr>
        <w:t xml:space="preserve">==          </w:t>
      </w:r>
      <w:hyperlink r:id="rId99">
        <w:r w:rsidR="002C6403">
          <w:rPr>
            <w:color w:val="1155CC"/>
            <w:sz w:val="14"/>
            <w:szCs w:val="14"/>
            <w:u w:val="single"/>
          </w:rPr>
          <w:t>https://www.instagram.com/p/DBgjNnVs7kg/?igsh=ZGwzZWZyNjdubDQ0</w:t>
        </w:r>
      </w:hyperlink>
      <w:r w:rsidR="002C6403">
        <w:rPr>
          <w:sz w:val="14"/>
          <w:szCs w:val="14"/>
        </w:rPr>
        <w:t xml:space="preserve">     </w:t>
      </w:r>
    </w:p>
    <w:p w:rsidR="00EA06C8" w:rsidRDefault="00EA06C8">
      <w:pPr>
        <w:spacing w:line="276" w:lineRule="auto"/>
        <w:ind w:left="720"/>
        <w:jc w:val="both"/>
        <w:rPr>
          <w:sz w:val="14"/>
          <w:szCs w:val="14"/>
        </w:rPr>
      </w:pPr>
      <w:hyperlink r:id="rId100">
        <w:r w:rsidR="002C6403">
          <w:rPr>
            <w:color w:val="1155CC"/>
            <w:sz w:val="14"/>
            <w:szCs w:val="14"/>
            <w:u w:val="single"/>
          </w:rPr>
          <w:t>https://www.instagram.com/reel/DBggz4SsNVc/?igsh=OGJvbXh6aGg5bnZ4</w:t>
        </w:r>
      </w:hyperlink>
      <w:r w:rsidR="002C6403">
        <w:rPr>
          <w:sz w:val="14"/>
          <w:szCs w:val="14"/>
        </w:rPr>
        <w:t xml:space="preserve">       </w:t>
      </w:r>
    </w:p>
    <w:p w:rsidR="00EA06C8" w:rsidRDefault="002C6403">
      <w:pPr>
        <w:spacing w:line="276" w:lineRule="auto"/>
        <w:ind w:left="720"/>
        <w:jc w:val="both"/>
        <w:rPr>
          <w:sz w:val="14"/>
          <w:szCs w:val="14"/>
        </w:rPr>
      </w:pPr>
      <w:r>
        <w:rPr>
          <w:sz w:val="14"/>
          <w:szCs w:val="14"/>
        </w:rPr>
        <w:t xml:space="preserve"> </w:t>
      </w:r>
      <w:hyperlink r:id="rId101">
        <w:r>
          <w:rPr>
            <w:color w:val="1155CC"/>
            <w:sz w:val="14"/>
            <w:szCs w:val="14"/>
            <w:u w:val="single"/>
          </w:rPr>
          <w:t>https://www.instagram.com/reel/DBLQU8VMOG5/?igsh=N3gxajYwNnF0OTJn</w:t>
        </w:r>
      </w:hyperlink>
      <w:r>
        <w:rPr>
          <w:sz w:val="14"/>
          <w:szCs w:val="14"/>
        </w:rPr>
        <w:t xml:space="preserve">     </w:t>
      </w:r>
    </w:p>
    <w:p w:rsidR="00EA06C8" w:rsidRDefault="00EA06C8">
      <w:pPr>
        <w:spacing w:line="276" w:lineRule="auto"/>
        <w:ind w:left="720"/>
        <w:jc w:val="both"/>
        <w:rPr>
          <w:sz w:val="14"/>
          <w:szCs w:val="14"/>
        </w:rPr>
      </w:pPr>
      <w:hyperlink r:id="rId102">
        <w:r w:rsidR="002C6403">
          <w:rPr>
            <w:color w:val="1155CC"/>
            <w:sz w:val="14"/>
            <w:szCs w:val="14"/>
            <w:u w:val="single"/>
          </w:rPr>
          <w:t>https://www.instagram.com/reel/C_-qGCesQ0E/?igsh=MW4wc2c3YW5xeTNtOQ</w:t>
        </w:r>
      </w:hyperlink>
      <w:r w:rsidR="002C6403">
        <w:rPr>
          <w:sz w:val="14"/>
          <w:szCs w:val="14"/>
        </w:rPr>
        <w:t xml:space="preserve">==          </w:t>
      </w:r>
      <w:hyperlink r:id="rId103">
        <w:r w:rsidR="002C6403">
          <w:rPr>
            <w:color w:val="1155CC"/>
            <w:sz w:val="14"/>
            <w:szCs w:val="14"/>
            <w:u w:val="single"/>
          </w:rPr>
          <w:t>https://www.instagram.com/p/C_xqRy0sA2U/?igsh=dTByemFhbmZmdjl3</w:t>
        </w:r>
      </w:hyperlink>
      <w:r w:rsidR="002C6403">
        <w:rPr>
          <w:sz w:val="14"/>
          <w:szCs w:val="14"/>
        </w:rPr>
        <w:t xml:space="preserve">         </w:t>
      </w:r>
    </w:p>
    <w:p w:rsidR="00EA06C8" w:rsidRDefault="00EA06C8">
      <w:pPr>
        <w:spacing w:line="276" w:lineRule="auto"/>
        <w:ind w:left="720"/>
        <w:jc w:val="both"/>
        <w:rPr>
          <w:sz w:val="14"/>
          <w:szCs w:val="14"/>
        </w:rPr>
      </w:pPr>
      <w:hyperlink r:id="rId104">
        <w:r w:rsidR="002C6403">
          <w:rPr>
            <w:color w:val="1155CC"/>
            <w:sz w:val="14"/>
            <w:szCs w:val="14"/>
            <w:u w:val="single"/>
          </w:rPr>
          <w:t>https://www.instagram.com/reel/DCEDyJbN2Sa/?igsh=enF2djlsYmllM2s5</w:t>
        </w:r>
      </w:hyperlink>
      <w:r w:rsidR="002C6403">
        <w:rPr>
          <w:sz w:val="14"/>
          <w:szCs w:val="14"/>
        </w:rPr>
        <w:t xml:space="preserve">           </w:t>
      </w:r>
    </w:p>
    <w:p w:rsidR="00EA06C8" w:rsidRDefault="00EA06C8">
      <w:pPr>
        <w:spacing w:line="276" w:lineRule="auto"/>
        <w:ind w:left="720"/>
        <w:jc w:val="both"/>
        <w:rPr>
          <w:sz w:val="14"/>
          <w:szCs w:val="14"/>
        </w:rPr>
      </w:pPr>
      <w:hyperlink r:id="rId105">
        <w:r w:rsidR="002C6403">
          <w:rPr>
            <w:color w:val="1155CC"/>
            <w:sz w:val="14"/>
            <w:szCs w:val="14"/>
            <w:u w:val="single"/>
          </w:rPr>
          <w:t>https://www.instagram.com/reel/DCjLOYFsAiG/?igsh=bGI3YTFnbTZhYXhv</w:t>
        </w:r>
      </w:hyperlink>
      <w:r w:rsidR="002C6403">
        <w:rPr>
          <w:sz w:val="14"/>
          <w:szCs w:val="14"/>
        </w:rPr>
        <w:t xml:space="preserve">      </w:t>
      </w:r>
      <w:hyperlink r:id="rId106">
        <w:r w:rsidR="002C6403">
          <w:rPr>
            <w:color w:val="1155CC"/>
            <w:sz w:val="14"/>
            <w:szCs w:val="14"/>
            <w:u w:val="single"/>
          </w:rPr>
          <w:t>https://www.instagram.com/reel/DCjEVJRNgty/?igsh=MXVzand3bHBoMHE0OQ</w:t>
        </w:r>
      </w:hyperlink>
      <w:r w:rsidR="002C6403">
        <w:rPr>
          <w:sz w:val="14"/>
          <w:szCs w:val="14"/>
        </w:rPr>
        <w:t xml:space="preserve">==        </w:t>
      </w:r>
      <w:hyperlink r:id="rId107">
        <w:r w:rsidR="002C6403">
          <w:rPr>
            <w:color w:val="1155CC"/>
            <w:sz w:val="14"/>
            <w:szCs w:val="14"/>
            <w:u w:val="single"/>
          </w:rPr>
          <w:t>https://www.instagram.com/reel/DCntM6mNO2Z/?igsh=MWdiZTIwMzdueW41Zg</w:t>
        </w:r>
      </w:hyperlink>
      <w:r w:rsidR="002C6403">
        <w:rPr>
          <w:sz w:val="14"/>
          <w:szCs w:val="14"/>
        </w:rPr>
        <w:t xml:space="preserve">==        </w:t>
      </w:r>
      <w:hyperlink r:id="rId108">
        <w:r w:rsidR="002C6403">
          <w:rPr>
            <w:color w:val="1155CC"/>
            <w:sz w:val="14"/>
            <w:szCs w:val="14"/>
            <w:u w:val="single"/>
          </w:rPr>
          <w:t>https://www.instagram.com/reel/DCntM6mNO2Z/?igsh=MWdiZTIwMzdueW41Zg</w:t>
        </w:r>
      </w:hyperlink>
      <w:r w:rsidR="002C6403">
        <w:rPr>
          <w:sz w:val="14"/>
          <w:szCs w:val="14"/>
        </w:rPr>
        <w:t xml:space="preserve">==    </w:t>
      </w:r>
      <w:hyperlink r:id="rId109">
        <w:r w:rsidR="002C6403">
          <w:rPr>
            <w:color w:val="1155CC"/>
            <w:sz w:val="14"/>
            <w:szCs w:val="14"/>
            <w:u w:val="single"/>
          </w:rPr>
          <w:t>https://www.instagram.com/reel/DDg5L0KCcMI/?igsh=c3B0ZHk1ajF6dmlp</w:t>
        </w:r>
      </w:hyperlink>
      <w:r w:rsidR="002C6403">
        <w:rPr>
          <w:sz w:val="14"/>
          <w:szCs w:val="14"/>
        </w:rPr>
        <w:t xml:space="preserve">        </w:t>
      </w:r>
      <w:hyperlink r:id="rId110">
        <w:r w:rsidR="002C6403">
          <w:rPr>
            <w:color w:val="1155CC"/>
            <w:sz w:val="14"/>
            <w:szCs w:val="14"/>
            <w:u w:val="single"/>
          </w:rPr>
          <w:t>https://www.instagram.com/p/DEoukbEsESO/?igsh=MXNpbmNoMTZveDdqMQ</w:t>
        </w:r>
      </w:hyperlink>
      <w:r w:rsidR="002C6403">
        <w:rPr>
          <w:sz w:val="14"/>
          <w:szCs w:val="14"/>
        </w:rPr>
        <w:t xml:space="preserve">==         </w:t>
      </w:r>
      <w:hyperlink r:id="rId111">
        <w:r w:rsidR="002C6403">
          <w:rPr>
            <w:color w:val="1155CC"/>
            <w:sz w:val="14"/>
            <w:szCs w:val="14"/>
            <w:u w:val="single"/>
          </w:rPr>
          <w:t>https://www.instagram.com/reel/DFFqkQ0Mpsq/?igsh=cGtwdHVjbmlmZnJh</w:t>
        </w:r>
      </w:hyperlink>
      <w:r w:rsidR="002C6403">
        <w:rPr>
          <w:sz w:val="14"/>
          <w:szCs w:val="14"/>
        </w:rPr>
        <w:t xml:space="preserve">           </w:t>
      </w:r>
      <w:hyperlink r:id="rId112">
        <w:r w:rsidR="002C6403">
          <w:rPr>
            <w:color w:val="1155CC"/>
            <w:sz w:val="14"/>
            <w:szCs w:val="14"/>
            <w:u w:val="single"/>
          </w:rPr>
          <w:t>https://www.instagram.com/p/DGKQonwNnvG/?igsh=MWxia3lqYnhka3Bpeg</w:t>
        </w:r>
      </w:hyperlink>
      <w:r w:rsidR="002C6403">
        <w:rPr>
          <w:sz w:val="14"/>
          <w:szCs w:val="14"/>
        </w:rPr>
        <w:t xml:space="preserve">==       </w:t>
      </w:r>
    </w:p>
    <w:p w:rsidR="00EA06C8" w:rsidRDefault="00EA06C8">
      <w:pPr>
        <w:spacing w:line="276" w:lineRule="auto"/>
        <w:ind w:left="720"/>
        <w:jc w:val="both"/>
        <w:rPr>
          <w:sz w:val="14"/>
          <w:szCs w:val="14"/>
        </w:rPr>
      </w:pPr>
      <w:hyperlink r:id="rId113">
        <w:r w:rsidR="002C6403">
          <w:rPr>
            <w:color w:val="1155CC"/>
            <w:sz w:val="14"/>
            <w:szCs w:val="14"/>
            <w:u w:val="single"/>
          </w:rPr>
          <w:t>https://www.instagram.com/p/DGA4euxNFDr/?igsh=YWxmc29semxrbDBo</w:t>
        </w:r>
      </w:hyperlink>
      <w:r w:rsidR="002C6403">
        <w:rPr>
          <w:sz w:val="14"/>
          <w:szCs w:val="14"/>
        </w:rPr>
        <w:t xml:space="preserve">        </w:t>
      </w:r>
    </w:p>
    <w:p w:rsidR="00EA06C8" w:rsidRDefault="00EA06C8">
      <w:pPr>
        <w:spacing w:line="276" w:lineRule="auto"/>
        <w:ind w:left="720"/>
        <w:jc w:val="both"/>
        <w:rPr>
          <w:sz w:val="14"/>
          <w:szCs w:val="14"/>
        </w:rPr>
      </w:pPr>
      <w:hyperlink r:id="rId114">
        <w:r w:rsidR="002C6403">
          <w:rPr>
            <w:color w:val="1155CC"/>
            <w:sz w:val="14"/>
            <w:szCs w:val="14"/>
            <w:u w:val="single"/>
          </w:rPr>
          <w:t>https://www.instagram.com/p/DDeYsk8iv1Q/?igsh=bnFwcDNta2dlbmkx</w:t>
        </w:r>
      </w:hyperlink>
      <w:r w:rsidR="002C6403">
        <w:rPr>
          <w:sz w:val="14"/>
          <w:szCs w:val="14"/>
        </w:rPr>
        <w:t xml:space="preserve">        </w:t>
      </w:r>
    </w:p>
    <w:p w:rsidR="00EA06C8" w:rsidRDefault="00EA06C8">
      <w:pPr>
        <w:spacing w:line="276" w:lineRule="auto"/>
        <w:ind w:left="720"/>
        <w:jc w:val="both"/>
        <w:rPr>
          <w:color w:val="1155CC"/>
          <w:sz w:val="14"/>
          <w:szCs w:val="14"/>
          <w:u w:val="single"/>
        </w:rPr>
      </w:pPr>
      <w:hyperlink r:id="rId115">
        <w:r w:rsidR="002C6403">
          <w:rPr>
            <w:color w:val="1155CC"/>
            <w:sz w:val="14"/>
            <w:szCs w:val="14"/>
            <w:u w:val="single"/>
          </w:rPr>
          <w:t>https://www.instagram.com/reel/DAaP3ZqsaQo/?igsh=eDRjdW9tZWkxcml1</w:t>
        </w:r>
      </w:hyperlink>
    </w:p>
    <w:p w:rsidR="00EA06C8" w:rsidRDefault="002C6403">
      <w:pPr>
        <w:spacing w:before="240" w:line="276" w:lineRule="auto"/>
        <w:jc w:val="both"/>
        <w:rPr>
          <w:sz w:val="28"/>
          <w:szCs w:val="28"/>
        </w:rPr>
      </w:pPr>
      <w:r>
        <w:rPr>
          <w:sz w:val="28"/>
          <w:szCs w:val="28"/>
        </w:rPr>
        <w:t>Барлық жобалар мектептің 2024-2025 жылдарға арналған тәрбие жұмысының жоспарына біріктірілді, Оған барлық оқушылар (жоғарыда айтылғандай бағыттар бойынша), педагогикалық құрамның 100% -ы (жобалардың кураторы ретінде), сондай-ақ іс-шараларды дайындауға жұмылдырылған белсенді ата-аналар қатысты. Бағдарлама бойынша нысаналы топтарды жалпы қамту толық ретінде бағаланады - тәрбие жұмысы қатысушылардың жас ерекшеліктеріне сәйкес барлық сыныптарда жүргізілді.</w:t>
      </w:r>
    </w:p>
    <w:p w:rsidR="00EA06C8" w:rsidRDefault="002C6403">
      <w:pPr>
        <w:spacing w:before="240" w:line="276" w:lineRule="auto"/>
        <w:jc w:val="both"/>
        <w:rPr>
          <w:b/>
          <w:sz w:val="28"/>
          <w:szCs w:val="28"/>
        </w:rPr>
      </w:pPr>
      <w:r>
        <w:rPr>
          <w:b/>
          <w:sz w:val="28"/>
          <w:szCs w:val="28"/>
        </w:rPr>
        <w:t>4. Тұрақты іс-шараларды талдау</w:t>
      </w:r>
    </w:p>
    <w:p w:rsidR="00EA06C8" w:rsidRDefault="002C6403">
      <w:pPr>
        <w:numPr>
          <w:ilvl w:val="0"/>
          <w:numId w:val="1"/>
        </w:numPr>
        <w:spacing w:after="240" w:line="276" w:lineRule="auto"/>
        <w:jc w:val="both"/>
        <w:rPr>
          <w:sz w:val="28"/>
          <w:szCs w:val="28"/>
        </w:rPr>
      </w:pPr>
      <w:r>
        <w:rPr>
          <w:sz w:val="28"/>
          <w:szCs w:val="28"/>
        </w:rPr>
        <w:t xml:space="preserve">Күн сайын немесе апта сайын өткізілетін тұрақты тәрбие іс-шаралары «Біртұтас тәрбие» жүйесінің маңызды бөлігі болып табылады:  </w:t>
      </w:r>
    </w:p>
    <w:p w:rsidR="00EA06C8" w:rsidRDefault="002C6403">
      <w:pPr>
        <w:spacing w:line="276" w:lineRule="auto"/>
        <w:ind w:left="720"/>
        <w:jc w:val="both"/>
        <w:rPr>
          <w:sz w:val="28"/>
          <w:szCs w:val="28"/>
        </w:rPr>
      </w:pPr>
      <w:r>
        <w:rPr>
          <w:b/>
          <w:sz w:val="28"/>
          <w:szCs w:val="28"/>
        </w:rPr>
        <w:t>«Өнегелі 15 минут»</w:t>
      </w:r>
      <w:r>
        <w:rPr>
          <w:sz w:val="28"/>
          <w:szCs w:val="28"/>
        </w:rPr>
        <w:t xml:space="preserve"> – бұл үйде ата-аналар өткізетін моральдық тақырыптарға арналған күнделікті қысқа әңгімелер. Осы практика шеңберінде ата-аналар балалармен маңызды адамгершілік мысалдарды қысқаша талқылайды, көрнекті тұлғалардың өмірі туралы әңгімелейді немесе тәрбие бағдарламасының құндылықтары тұрғысынан өмірлік жағдайларды қарастырады. Отбасында «Өнегелі 15 минут» ұдайы өткізілуі күн басынан бастап балада жүйелі тәрбиелік әсерге және моральдық бағдарды қалыптастыруға ықпал етеді. Оқушылардың ата-аналары аталған іс-шараға белсене қатысты.</w:t>
      </w:r>
    </w:p>
    <w:p w:rsidR="00EA06C8" w:rsidRDefault="002C6403">
      <w:pPr>
        <w:spacing w:line="276" w:lineRule="auto"/>
        <w:ind w:left="720"/>
        <w:jc w:val="both"/>
        <w:rPr>
          <w:sz w:val="28"/>
          <w:szCs w:val="28"/>
        </w:rPr>
      </w:pPr>
      <w:r>
        <w:rPr>
          <w:b/>
          <w:sz w:val="28"/>
          <w:szCs w:val="28"/>
        </w:rPr>
        <w:t>«Апта дәйексөзі»</w:t>
      </w:r>
      <w:r>
        <w:rPr>
          <w:sz w:val="28"/>
          <w:szCs w:val="28"/>
        </w:rPr>
        <w:t xml:space="preserve"> (апталық дәйексөз/ұран) - әр апта сайын мектепте құндылық бағытына сәйкес «аптаның ұраны» жарияланады. Плакаттар мен стендтерде ұлы адамдардың сөздерінен үзінділер, тақырып бойынша өлең жолдары орналастырылады. Мұғалімдер мен оқушылар жалпы мектеп жиындары мен сынып сағаттарында осы сөздердің мағынасын талқылады, бұл тәрбиенің бірыңғай тақырыптық алаңын қалыптастыруға және мектептің атмосферасын нығайтуға ықпал етті.  </w:t>
      </w:r>
    </w:p>
    <w:p w:rsidR="00EA06C8" w:rsidRDefault="002C6403">
      <w:pPr>
        <w:spacing w:line="276" w:lineRule="auto"/>
        <w:ind w:left="720"/>
        <w:jc w:val="both"/>
        <w:rPr>
          <w:sz w:val="28"/>
          <w:szCs w:val="28"/>
        </w:rPr>
      </w:pPr>
      <w:r>
        <w:rPr>
          <w:b/>
          <w:sz w:val="28"/>
          <w:szCs w:val="28"/>
        </w:rPr>
        <w:t>«Қауіпсіздік сабағы»</w:t>
      </w:r>
      <w:r>
        <w:rPr>
          <w:sz w:val="28"/>
          <w:szCs w:val="28"/>
        </w:rPr>
        <w:t xml:space="preserve"> (қауіпсіздік сабағы) - қауіпсіздік техникасы мен ЖҚЕ бойынша міндетті сабақтар. Бағдарлама талаптарына сәйкес әр апталық сынып сағатының басында немесе соңында 10 минут қауіпсіз мінез-құлық қағидаларын талқылауға арналады. Мектепте өрт қауіпсіздігі, жол қозғалысы ережелері, интернет-қауіпсіздік және алғашқы көмек көрсету бойынша нұсқамалар жиі өткізіледі. Барлық сыныптар қатысатын тақырыптық тесттер мен ойындар (қауіпсіздік бойынша викториналар) ұйымдастырылады. </w:t>
      </w:r>
      <w:r>
        <w:rPr>
          <w:sz w:val="28"/>
          <w:szCs w:val="28"/>
        </w:rPr>
        <w:lastRenderedPageBreak/>
        <w:t>Мұндай тәжірибе ережелерді зерделеуді формалдандырып қана қоймай, оқушылардың тәртібі мен санасын арттырады.</w:t>
      </w:r>
    </w:p>
    <w:p w:rsidR="00EA06C8" w:rsidRDefault="002C6403">
      <w:pPr>
        <w:spacing w:before="240" w:line="276" w:lineRule="auto"/>
        <w:jc w:val="both"/>
        <w:rPr>
          <w:sz w:val="28"/>
          <w:szCs w:val="28"/>
        </w:rPr>
      </w:pPr>
      <w:r>
        <w:rPr>
          <w:b/>
          <w:sz w:val="28"/>
          <w:szCs w:val="28"/>
        </w:rPr>
        <w:t xml:space="preserve">Челлендждер мен акциялар - </w:t>
      </w:r>
      <w:r>
        <w:rPr>
          <w:sz w:val="28"/>
          <w:szCs w:val="28"/>
        </w:rPr>
        <w:t xml:space="preserve"> Таким образом, регулярные форматы («Өнегелі 15 минут», «Апта дәйексөзі», «Қауіпсіздік сабағы» и др.) обеспечивают непрерывность воспитательного процесса. В интеграции этих мероприятий с содержанием проектов и классных часов обнаружен синергетический эффект: школьники осваивают ценности системно, через повторение и вариативность форматов.</w:t>
      </w:r>
    </w:p>
    <w:p w:rsidR="00EA06C8" w:rsidRDefault="002C6403">
      <w:pPr>
        <w:spacing w:before="240" w:line="276" w:lineRule="auto"/>
        <w:jc w:val="both"/>
        <w:rPr>
          <w:b/>
          <w:sz w:val="28"/>
          <w:szCs w:val="28"/>
        </w:rPr>
      </w:pPr>
      <w:r>
        <w:rPr>
          <w:b/>
          <w:sz w:val="28"/>
          <w:szCs w:val="28"/>
        </w:rPr>
        <w:t>5. Профилактикалық және ақпараттық-түсіндіру іс-шаралары</w:t>
      </w:r>
    </w:p>
    <w:p w:rsidR="00EA06C8" w:rsidRDefault="002C6403" w:rsidP="0000795B">
      <w:pPr>
        <w:spacing w:line="276" w:lineRule="auto"/>
        <w:ind w:left="720"/>
        <w:jc w:val="both"/>
        <w:rPr>
          <w:sz w:val="28"/>
          <w:szCs w:val="28"/>
        </w:rPr>
      </w:pPr>
      <w:r>
        <w:rPr>
          <w:sz w:val="28"/>
          <w:szCs w:val="28"/>
        </w:rPr>
        <w:t>Мектепте жағымсыз құбылыстардың алдын алуға және оқушыларды ақпараттандыруға бағытталған алдын алу және түсіндіру іс-шараларының кешені ұйымдастырылған:</w:t>
      </w:r>
    </w:p>
    <w:p w:rsidR="00EA06C8" w:rsidRDefault="002C6403" w:rsidP="0000795B">
      <w:pPr>
        <w:spacing w:line="276" w:lineRule="auto"/>
        <w:ind w:left="720"/>
        <w:jc w:val="both"/>
        <w:rPr>
          <w:sz w:val="28"/>
          <w:szCs w:val="28"/>
        </w:rPr>
      </w:pPr>
      <w:r>
        <w:rPr>
          <w:b/>
          <w:sz w:val="28"/>
          <w:szCs w:val="28"/>
        </w:rPr>
        <w:t>Құқық бұзушылықтар мен құқықтық тәртіптің алдын алу.</w:t>
      </w:r>
      <w:r>
        <w:rPr>
          <w:sz w:val="28"/>
          <w:szCs w:val="28"/>
        </w:rPr>
        <w:t xml:space="preserve"> «Құқық бұзушылық үшін жауапкершілік», «Экстремизм мен терроризмге жол бермеу», «Кәмелетке толмағандардың қылмыстық жауапкершілігі» тақырыптары бойынша сынып сағаттары мен полиция қызметкерлерімен кездесулер өткізіледі. Оқушылар тақырыптық әңгімелесулерге, заңдылыққа арналған суреттер мен плакаттар конкурстарына қатысты.</w:t>
      </w:r>
    </w:p>
    <w:p w:rsidR="00EA06C8" w:rsidRDefault="002C6403" w:rsidP="0000795B">
      <w:pPr>
        <w:spacing w:line="276" w:lineRule="auto"/>
        <w:ind w:left="720"/>
        <w:jc w:val="both"/>
        <w:rPr>
          <w:sz w:val="28"/>
          <w:szCs w:val="28"/>
        </w:rPr>
      </w:pPr>
      <w:r>
        <w:rPr>
          <w:b/>
          <w:sz w:val="28"/>
          <w:szCs w:val="28"/>
        </w:rPr>
        <w:t xml:space="preserve">• Жол қозғалысы қауіпсіздігі. </w:t>
      </w:r>
      <w:r>
        <w:rPr>
          <w:sz w:val="28"/>
          <w:szCs w:val="28"/>
        </w:rPr>
        <w:t>«Қауіпсіздік сабағы» шеңберінде тұрақты түрде ЖҚЕ бойынша сабақтар өткізіледі, практикалық сабақтар ұйымдастырылады («Балалар - жолаушылар», «Көзге көрінетін жаяу жүргінші болу»). Нәтижесінде жолдарда оқушылардың қатысуымен болған ұсақ оқиғалардың саны азайды (бірнеше бала үлгілі мінез-құлқы үшін марапатталды).</w:t>
      </w:r>
    </w:p>
    <w:p w:rsidR="00EA06C8" w:rsidRDefault="002C6403" w:rsidP="0000795B">
      <w:pPr>
        <w:spacing w:line="276" w:lineRule="auto"/>
        <w:ind w:left="720"/>
        <w:jc w:val="both"/>
        <w:rPr>
          <w:sz w:val="28"/>
          <w:szCs w:val="28"/>
        </w:rPr>
      </w:pPr>
      <w:r>
        <w:rPr>
          <w:b/>
          <w:sz w:val="28"/>
          <w:szCs w:val="28"/>
        </w:rPr>
        <w:t xml:space="preserve">Салауатты өмір салты. </w:t>
      </w:r>
      <w:r>
        <w:rPr>
          <w:sz w:val="28"/>
          <w:szCs w:val="28"/>
        </w:rPr>
        <w:t>Зиянды әдеттерден бас тарту тақырыбында акциялар мен сыныптық сағаттар өткізілді («Темекісіз әлем», «Есірткісіз әлем»). Оқушылар дәрігерлермен, психологтармен, әлеуметтік педагогпен кездесу арқылы салауатты өмір салтының салдарымен танысты. Спорттық жарыстар ұйымдастырылды. Оқушылардың көпшілігі осы іс-шараларға қатысты, бұл СӨС қажеттілігін сезінуді арттырды.</w:t>
      </w:r>
    </w:p>
    <w:p w:rsidR="00EA06C8" w:rsidRDefault="002C6403" w:rsidP="0000795B">
      <w:pPr>
        <w:spacing w:after="240" w:line="276" w:lineRule="auto"/>
        <w:ind w:left="360"/>
        <w:jc w:val="both"/>
        <w:rPr>
          <w:sz w:val="28"/>
          <w:szCs w:val="28"/>
        </w:rPr>
      </w:pPr>
      <w:r>
        <w:rPr>
          <w:sz w:val="28"/>
          <w:szCs w:val="28"/>
        </w:rPr>
        <w:t>Психологиялық-педагогикалық кеңес беру. Мектеп психологымен жасөспірімдерге арналған «Буллинг пен агрессияның алдын алу», «Стресс және жауапкершілік» тақырыптарында тренингтер өткізілді. Жасөспірімдер психологиясы мәселелері бойынша ақпараттық буклеттер орналастырылды, әлеуметтік педагог пен ауданның психологиялық қызметі өкілдерінің қатысуымен дөңгелек үстелдер ұйымдастырылды</w:t>
      </w:r>
      <w:r>
        <w:rPr>
          <w:b/>
          <w:sz w:val="28"/>
          <w:szCs w:val="28"/>
        </w:rPr>
        <w:t>.</w:t>
      </w:r>
    </w:p>
    <w:p w:rsidR="00EA06C8" w:rsidRDefault="002C6403">
      <w:pPr>
        <w:spacing w:before="240" w:line="276" w:lineRule="auto"/>
        <w:jc w:val="both"/>
        <w:rPr>
          <w:sz w:val="28"/>
          <w:szCs w:val="28"/>
        </w:rPr>
      </w:pPr>
      <w:r>
        <w:rPr>
          <w:b/>
          <w:sz w:val="28"/>
          <w:szCs w:val="28"/>
        </w:rPr>
        <w:lastRenderedPageBreak/>
        <w:t xml:space="preserve"> Құқықтар мен міндеттер туралы түсіндіру жұмыстары. </w:t>
      </w:r>
      <w:r>
        <w:rPr>
          <w:sz w:val="28"/>
          <w:szCs w:val="28"/>
        </w:rPr>
        <w:t>Бала құқықтары бойынша сынып сағаттары, БҰҰ-ның Бала құқықтары туралы конвенциясының баптарын, білім алушылардың құқықтары мен міндеттерін талқылау, сондай-ақ кәмелетке толмағандардың істері жөніндегі инспекторлармен кездесулер тұрақты ұйымдастырылады.</w:t>
      </w:r>
    </w:p>
    <w:p w:rsidR="00EA06C8" w:rsidRDefault="002C6403">
      <w:pPr>
        <w:spacing w:before="240" w:line="276" w:lineRule="auto"/>
        <w:jc w:val="both"/>
        <w:rPr>
          <w:sz w:val="28"/>
          <w:szCs w:val="28"/>
        </w:rPr>
      </w:pPr>
      <w:r>
        <w:rPr>
          <w:sz w:val="28"/>
          <w:szCs w:val="28"/>
        </w:rPr>
        <w:t>Осындай алдын алу шараларының әрқайсысы психологтың, педагогтардың және қоғамдық қызмет өкілдерінің қатысуын көздеген. Бұл іс-шаралар нормативтік түрде мектептің жылдық тәрбие жұмысының жоспарымен және ҚР ҚМ бұйрығымен ұсынылған әдістемелік нұсқаулармен регламенттелген.</w:t>
      </w:r>
    </w:p>
    <w:p w:rsidR="00EA06C8" w:rsidRDefault="002C6403">
      <w:pPr>
        <w:spacing w:before="240" w:line="276" w:lineRule="auto"/>
        <w:jc w:val="both"/>
        <w:rPr>
          <w:b/>
          <w:sz w:val="28"/>
          <w:szCs w:val="28"/>
        </w:rPr>
      </w:pPr>
      <w:r>
        <w:rPr>
          <w:b/>
          <w:sz w:val="28"/>
          <w:szCs w:val="28"/>
        </w:rPr>
        <w:t>6. Ата-аналармен жұмыс істеу (Ата-аналарды педагогикалық қолдау орталығы)</w:t>
      </w:r>
    </w:p>
    <w:p w:rsidR="00EA06C8" w:rsidRDefault="002C6403" w:rsidP="0000795B">
      <w:pPr>
        <w:spacing w:line="276" w:lineRule="auto"/>
        <w:jc w:val="both"/>
        <w:rPr>
          <w:sz w:val="28"/>
          <w:szCs w:val="28"/>
        </w:rPr>
      </w:pPr>
      <w:r>
        <w:rPr>
          <w:sz w:val="28"/>
          <w:szCs w:val="28"/>
        </w:rPr>
        <w:t>Тәрбие жұмысының басым бағыттарының бірі білім алушылардың отбасыларымен тығыз жұмыс істеу болды. Біріншіден, мектеп жанынан Ата-аналарды педагогикалық қолдау орталығы құрылды. Осы Орталық арқылы тұрақты түрде:</w:t>
      </w:r>
    </w:p>
    <w:p w:rsidR="00EA06C8" w:rsidRDefault="002C6403" w:rsidP="0000795B">
      <w:pPr>
        <w:spacing w:line="276" w:lineRule="auto"/>
        <w:jc w:val="both"/>
        <w:rPr>
          <w:sz w:val="28"/>
          <w:szCs w:val="28"/>
        </w:rPr>
      </w:pPr>
      <w:r>
        <w:rPr>
          <w:b/>
          <w:sz w:val="28"/>
          <w:szCs w:val="28"/>
        </w:rPr>
        <w:t xml:space="preserve">• </w:t>
      </w:r>
      <w:r>
        <w:rPr>
          <w:sz w:val="28"/>
          <w:szCs w:val="28"/>
        </w:rPr>
        <w:t xml:space="preserve">Тәрбиелеу, оқу қиындықтарын еңсеру тақырыптарында ата-аналарға арналған </w:t>
      </w:r>
      <w:r>
        <w:rPr>
          <w:b/>
          <w:sz w:val="28"/>
          <w:szCs w:val="28"/>
        </w:rPr>
        <w:t>консультациялар мен семинарлар</w:t>
      </w:r>
      <w:r>
        <w:rPr>
          <w:sz w:val="28"/>
          <w:szCs w:val="28"/>
        </w:rPr>
        <w:t>. Ата-ана сұрақтарын түсіндіру үшін (оның ішінде қашықтықтан вебинар форматында) әлеуметтік педагог пен психолог үнемі шақырылды.</w:t>
      </w:r>
    </w:p>
    <w:p w:rsidR="00EA06C8" w:rsidRDefault="002C6403" w:rsidP="0000795B">
      <w:pPr>
        <w:spacing w:line="276" w:lineRule="auto"/>
        <w:jc w:val="both"/>
        <w:rPr>
          <w:sz w:val="28"/>
          <w:szCs w:val="28"/>
        </w:rPr>
      </w:pPr>
      <w:r>
        <w:rPr>
          <w:b/>
          <w:sz w:val="28"/>
          <w:szCs w:val="28"/>
        </w:rPr>
        <w:t>«Даналық мектебі»</w:t>
      </w:r>
      <w:r>
        <w:rPr>
          <w:sz w:val="28"/>
          <w:szCs w:val="28"/>
        </w:rPr>
        <w:t>. Белсенді ата-аналар үшін отбасылық педагогика және қазіргі заманғы оқыту әдістері бойынша тренингтер ұйымдастырылып, олар мектепте қабылданған тәсілдермен («Біртұтас тәрбие» бағдарламасының құндылықтары) танысады.</w:t>
      </w:r>
    </w:p>
    <w:p w:rsidR="00EA06C8" w:rsidRDefault="002C6403" w:rsidP="0000795B">
      <w:pPr>
        <w:spacing w:line="276" w:lineRule="auto"/>
        <w:jc w:val="both"/>
        <w:rPr>
          <w:sz w:val="28"/>
          <w:szCs w:val="28"/>
        </w:rPr>
      </w:pPr>
      <w:r>
        <w:rPr>
          <w:b/>
          <w:sz w:val="28"/>
          <w:szCs w:val="28"/>
        </w:rPr>
        <w:t>• Отбасылық іс-шаралар</w:t>
      </w:r>
      <w:r>
        <w:rPr>
          <w:sz w:val="28"/>
          <w:szCs w:val="28"/>
        </w:rPr>
        <w:t>. Мектеп бірнеше «Отбасы күні», «Спорттық демалыс» мерекелерін өткізді, ата-аналар мен балалар бірге қатысты (эстафеталар, викториналар, шығармашылық тапсырмалар). Бұл мектеп пен отбасы арасындағы байланысты нығайтып, отбасылық тәжірибені оқушыларға жеткізуге ықпал етті.</w:t>
      </w:r>
    </w:p>
    <w:p w:rsidR="00EA06C8" w:rsidRDefault="002C6403" w:rsidP="0000795B">
      <w:pPr>
        <w:spacing w:after="240" w:line="276" w:lineRule="auto"/>
        <w:jc w:val="both"/>
        <w:rPr>
          <w:sz w:val="28"/>
          <w:szCs w:val="28"/>
        </w:rPr>
      </w:pPr>
      <w:r>
        <w:rPr>
          <w:b/>
          <w:sz w:val="28"/>
          <w:szCs w:val="28"/>
        </w:rPr>
        <w:t>• Ата-ана активі</w:t>
      </w:r>
      <w:r>
        <w:rPr>
          <w:sz w:val="28"/>
          <w:szCs w:val="28"/>
        </w:rPr>
        <w:t>. Орталықтың жанында ата-аналар кеңесі мен тәлімгерлер тобы жұмыс істейді, олар қайырымдылық жобаларды ұйымдастыруға көмектеседі («Қамқор»), спорттық және шығармашылық конкурстарға сыныптармен бірге қатысады.</w:t>
      </w:r>
    </w:p>
    <w:p w:rsidR="00EA06C8" w:rsidRDefault="002C6403">
      <w:pPr>
        <w:spacing w:before="240" w:line="276" w:lineRule="auto"/>
        <w:jc w:val="both"/>
        <w:rPr>
          <w:sz w:val="28"/>
          <w:szCs w:val="28"/>
        </w:rPr>
      </w:pPr>
      <w:r>
        <w:rPr>
          <w:sz w:val="28"/>
          <w:szCs w:val="28"/>
        </w:rPr>
        <w:t xml:space="preserve">Ата-аналарды тарту тәрбие іс-шараларын қамтуды кеңейтуге мүмкіндік берді - мысалы, сыныптардың жартысынан астамы бірлескен акцияларды іске асыру үшін ата-аналар командаларымен бірікті. Осылайша, «мектеп-отбасы» өзара іс-қимылы жүйелі және тұрақты болды, бұл жалпы тәрбие жұмысының тиімділігін арттырады. Ата-аналарды педагогикалық қолдау орталығының қызметін іске асыру </w:t>
      </w:r>
      <w:r>
        <w:rPr>
          <w:sz w:val="28"/>
          <w:szCs w:val="28"/>
        </w:rPr>
        <w:lastRenderedPageBreak/>
        <w:t>шеңберінде ҚР Білім және ғылым министрлігінің «Өркен» ШЖҒЗИ Президентінің Алғыс хатымен ВР бойынша басшының орынбасары Н.Т.Алпыспаева педагогикалық қолдау орталығының жұмысын табысты іске асырғаны және ұйымдастырғаны үшін марапатталды.</w:t>
      </w:r>
    </w:p>
    <w:p w:rsidR="00EA06C8" w:rsidRDefault="002C6403">
      <w:pPr>
        <w:spacing w:before="240" w:line="276" w:lineRule="auto"/>
        <w:jc w:val="both"/>
        <w:rPr>
          <w:b/>
          <w:sz w:val="28"/>
          <w:szCs w:val="28"/>
        </w:rPr>
      </w:pPr>
      <w:r>
        <w:rPr>
          <w:b/>
          <w:sz w:val="28"/>
          <w:szCs w:val="28"/>
        </w:rPr>
        <w:t>7. Оқушылардың жетістіктері және оң динамика мысалдары</w:t>
      </w:r>
    </w:p>
    <w:p w:rsidR="00EA06C8" w:rsidRDefault="002C6403">
      <w:pPr>
        <w:spacing w:before="240" w:line="276" w:lineRule="auto"/>
        <w:jc w:val="both"/>
        <w:rPr>
          <w:sz w:val="28"/>
          <w:szCs w:val="28"/>
        </w:rPr>
      </w:pPr>
      <w:r>
        <w:rPr>
          <w:sz w:val="28"/>
          <w:szCs w:val="28"/>
        </w:rPr>
        <w:t>Жыл қорытындысы бойынша бірнеше айқын жетістіктер байқалды:</w:t>
      </w:r>
    </w:p>
    <w:p w:rsidR="00EA06C8" w:rsidRDefault="002C6403">
      <w:pPr>
        <w:numPr>
          <w:ilvl w:val="0"/>
          <w:numId w:val="6"/>
        </w:numPr>
        <w:spacing w:line="276" w:lineRule="auto"/>
        <w:jc w:val="both"/>
        <w:rPr>
          <w:sz w:val="28"/>
          <w:szCs w:val="28"/>
        </w:rPr>
      </w:pPr>
      <w:r>
        <w:rPr>
          <w:b/>
          <w:sz w:val="28"/>
          <w:szCs w:val="28"/>
        </w:rPr>
        <w:t>Жобалардағы белсенділік.</w:t>
      </w:r>
      <w:r>
        <w:rPr>
          <w:sz w:val="28"/>
          <w:szCs w:val="28"/>
        </w:rPr>
        <w:t xml:space="preserve"> Әлеуметтік бастамаларға тартылған оқушылар саны едәуір өсті. «Қамқор» жобасына білім алушылардың 70% (бұрын - 40%) қатысты, «Шабыт» жобасына мектептің барлық шығармашылық бірлестіктері мүдделі.</w:t>
      </w:r>
    </w:p>
    <w:p w:rsidR="002F62E8" w:rsidRDefault="002C6403" w:rsidP="002F62E8">
      <w:pPr>
        <w:spacing w:before="240" w:line="276" w:lineRule="auto"/>
        <w:jc w:val="both"/>
        <w:rPr>
          <w:sz w:val="28"/>
          <w:szCs w:val="28"/>
        </w:rPr>
      </w:pPr>
      <w:r>
        <w:rPr>
          <w:b/>
          <w:sz w:val="28"/>
          <w:szCs w:val="28"/>
        </w:rPr>
        <w:t>Ынталандыруды арттыру.</w:t>
      </w:r>
      <w:r>
        <w:rPr>
          <w:sz w:val="28"/>
          <w:szCs w:val="28"/>
        </w:rPr>
        <w:t xml:space="preserve"> Бағдарлама жұмысының аясында мектеп оқушыларының ішкі жауапкершілігі артты. Сынып жетекшілерінің мәліметінше, тәртіп жақсарды (сабақтың кешігуі мен өткізілмеуі азайды), сынып пен мектептің өміріне белсенді қатысуы байқалады. Барлық сыныптарда ортақ тақырыптық құндылықтар талқыланды, бұл анағұрлым тату климатқа әкелді: оқушылар арасында ешқандай дау-дамай болған жоқ.</w:t>
      </w:r>
      <w:r w:rsidR="002F62E8" w:rsidRPr="002F62E8">
        <w:rPr>
          <w:sz w:val="28"/>
          <w:szCs w:val="28"/>
        </w:rPr>
        <w:t xml:space="preserve"> </w:t>
      </w:r>
    </w:p>
    <w:p w:rsidR="002F62E8" w:rsidRDefault="002F62E8" w:rsidP="002F62E8">
      <w:pPr>
        <w:spacing w:before="240" w:line="276" w:lineRule="auto"/>
        <w:jc w:val="both"/>
        <w:rPr>
          <w:sz w:val="28"/>
          <w:szCs w:val="28"/>
        </w:rPr>
      </w:pPr>
      <w:r>
        <w:rPr>
          <w:sz w:val="28"/>
          <w:szCs w:val="28"/>
        </w:rPr>
        <w:t>Барлық аталған жетістіктерде оң динамика байқалады: оқушылар анағұрлым жауапты, бастамашыл және патриоттық сипатқа ие болды. Мұндай нәтижелер кешенді тәсілдің тиімділігін көрсетеді және «Біртұтас тәрбие» бағдарламасының адалдық пен азаматтық жауапкершілікті қалыптастыру жөніндегі мақсатты белгіленуін растайды.</w:t>
      </w:r>
    </w:p>
    <w:p w:rsidR="002F62E8" w:rsidRDefault="002F62E8" w:rsidP="002F62E8">
      <w:pPr>
        <w:spacing w:line="276" w:lineRule="auto"/>
        <w:jc w:val="both"/>
        <w:rPr>
          <w:sz w:val="28"/>
          <w:szCs w:val="28"/>
        </w:rPr>
      </w:pPr>
    </w:p>
    <w:p w:rsidR="00EA06C8" w:rsidRPr="002F62E8" w:rsidRDefault="002F62E8" w:rsidP="002F62E8">
      <w:pPr>
        <w:spacing w:line="276" w:lineRule="auto"/>
        <w:jc w:val="both"/>
        <w:rPr>
          <w:sz w:val="28"/>
          <w:szCs w:val="28"/>
        </w:rPr>
      </w:pPr>
      <w:r>
        <w:rPr>
          <w:sz w:val="28"/>
          <w:szCs w:val="28"/>
        </w:rPr>
        <w:t xml:space="preserve">  </w:t>
      </w:r>
      <w:r w:rsidR="002C6403">
        <w:rPr>
          <w:b/>
          <w:sz w:val="28"/>
          <w:szCs w:val="28"/>
        </w:rPr>
        <w:t>Қорытындылар мен ұсыныстар</w:t>
      </w:r>
    </w:p>
    <w:p w:rsidR="00EA06C8" w:rsidRDefault="002C6403">
      <w:pPr>
        <w:spacing w:before="240" w:line="276" w:lineRule="auto"/>
        <w:jc w:val="both"/>
        <w:rPr>
          <w:sz w:val="28"/>
          <w:szCs w:val="28"/>
        </w:rPr>
      </w:pPr>
      <w:r>
        <w:rPr>
          <w:sz w:val="28"/>
          <w:szCs w:val="28"/>
        </w:rPr>
        <w:t>Жыл қорытындылары көрсеткендей, «Ахмет Байтұрсынұлы атындағы № 2 жалпы білім беретін мектеп» КММ-де «Біртұтас тәрбие» бағдарламасын енгізу оның мектеп үшін стратегиялық маңыздылығын растайды. Тәрбиеге жүйелі көзқарас (жобалар, тұрақты және профилактикалық іс-шаралар арқылы) білім алушылардың бойында рухани-адамгершілік құндылықтар негізінде үйлесімді дамыған тұлғаны қалыптастыруға ықпал етті. Мұғалімдер мен ата-аналар ортақ мақсаттар - жауапты азаматтарды тәрбиелеу төңірегінде топтасты, бұл Қазақстанның ұлттық білім беру міндеттері мен әлеуметтік-мәдени курсына сәйкес келеді.</w:t>
      </w:r>
    </w:p>
    <w:p w:rsidR="00EA06C8" w:rsidRDefault="002C6403">
      <w:pPr>
        <w:spacing w:before="240" w:line="276" w:lineRule="auto"/>
        <w:jc w:val="both"/>
        <w:rPr>
          <w:sz w:val="28"/>
          <w:szCs w:val="28"/>
        </w:rPr>
      </w:pPr>
      <w:r>
        <w:rPr>
          <w:sz w:val="28"/>
          <w:szCs w:val="28"/>
        </w:rPr>
        <w:t xml:space="preserve">Алдағы уақытта жоспарға мыналар енгізілсін: ведомствоаралық ынтымақтастықты күшейту (волонтерлік және жастар ұйымдарын тарту), педагогтарды тәрбиенің қазіргі заманғы технологияларына оқытуды жалғастыру, жобалардың </w:t>
      </w:r>
      <w:r>
        <w:rPr>
          <w:sz w:val="28"/>
          <w:szCs w:val="28"/>
        </w:rPr>
        <w:lastRenderedPageBreak/>
        <w:t>материалдық-техникалық базасын («Smart Bala», кітапханалар) кеңейту. Сондай-ақ, оқушыларды жаңа қабылдау ерекшеліктерін ескере отырып, іс-шараларды жыл сайын жаңарта отырып, келесі жылдары бағдарламаның сабақтастығын сақтау қажет.</w:t>
      </w:r>
    </w:p>
    <w:p w:rsidR="00EA06C8" w:rsidRDefault="002C6403">
      <w:pPr>
        <w:spacing w:before="240" w:line="276" w:lineRule="auto"/>
        <w:jc w:val="both"/>
        <w:rPr>
          <w:sz w:val="28"/>
          <w:szCs w:val="28"/>
        </w:rPr>
      </w:pPr>
      <w:r>
        <w:rPr>
          <w:sz w:val="28"/>
          <w:szCs w:val="28"/>
        </w:rPr>
        <w:t xml:space="preserve">Осылайша, мектепте үздіксіз тәрбие процесінің берік негізі құрылады. Бағдарламаның мақсатты бағыттарын назарға ала отырып, мектеп «адал еңбек пен қоғамдық игілікті бірінші орынға қоятын адал және әділ азаматтарды тәрбиелеу» жұмысын жалғастырады, бұл оның оқушыларының тұлғалық дамуының ұзақ мерзімді оң динамикасына ықпал етеді. </w:t>
      </w:r>
    </w:p>
    <w:p w:rsidR="00EA06C8" w:rsidRDefault="00EA06C8">
      <w:pPr>
        <w:spacing w:line="276" w:lineRule="auto"/>
        <w:jc w:val="both"/>
        <w:rPr>
          <w:b/>
          <w:sz w:val="28"/>
          <w:szCs w:val="28"/>
        </w:rPr>
      </w:pPr>
    </w:p>
    <w:p w:rsidR="00EA06C8" w:rsidRPr="00B97547" w:rsidRDefault="00AC76C2" w:rsidP="002F62E8">
      <w:pPr>
        <w:spacing w:line="276" w:lineRule="auto"/>
        <w:jc w:val="both"/>
        <w:rPr>
          <w:b/>
          <w:sz w:val="28"/>
          <w:szCs w:val="28"/>
          <w:u w:val="single"/>
        </w:rPr>
      </w:pPr>
      <w:r>
        <w:rPr>
          <w:b/>
          <w:sz w:val="28"/>
          <w:szCs w:val="28"/>
          <w:u w:val="single"/>
        </w:rPr>
        <w:t>2.5</w:t>
      </w:r>
      <w:r w:rsidR="00B97547" w:rsidRPr="00B97547">
        <w:rPr>
          <w:b/>
          <w:sz w:val="28"/>
          <w:szCs w:val="28"/>
          <w:u w:val="single"/>
        </w:rPr>
        <w:t xml:space="preserve"> </w:t>
      </w:r>
      <w:r w:rsidR="002C6403" w:rsidRPr="00B97547">
        <w:rPr>
          <w:b/>
          <w:sz w:val="28"/>
          <w:szCs w:val="28"/>
          <w:u w:val="single"/>
        </w:rPr>
        <w:t>Мектептің өзін-өзі басқару көшбасшыларының жұмысы</w:t>
      </w:r>
    </w:p>
    <w:p w:rsidR="00EA06C8" w:rsidRDefault="002C6403">
      <w:pPr>
        <w:keepNext/>
        <w:ind w:firstLine="708"/>
        <w:jc w:val="both"/>
        <w:rPr>
          <w:sz w:val="28"/>
          <w:szCs w:val="28"/>
        </w:rPr>
      </w:pPr>
      <w:r>
        <w:rPr>
          <w:sz w:val="28"/>
          <w:szCs w:val="28"/>
        </w:rPr>
        <w:t>2024–2025 оқу жылына арналған «Біз – мектеп өмірінде» атты мектептік өзін-өзі басқару көшбасшыларының жұмысы бойынша аналитикалық есеп оқушылардың мектепішілік іс-шараларды ұйымдастыру мен өткізуге қатысуын, олардың бастамашылдығы мен жауапкершілігін, сондай-ақ мектеп қауымдастығының дамуына қосқан үлесін көрсетеді.</w:t>
      </w:r>
    </w:p>
    <w:p w:rsidR="00EA06C8" w:rsidRDefault="002C6403">
      <w:pPr>
        <w:keepNext/>
        <w:spacing w:before="240"/>
        <w:ind w:firstLine="700"/>
        <w:jc w:val="both"/>
        <w:rPr>
          <w:sz w:val="28"/>
          <w:szCs w:val="28"/>
        </w:rPr>
      </w:pPr>
      <w:r>
        <w:rPr>
          <w:sz w:val="28"/>
          <w:szCs w:val="28"/>
        </w:rPr>
        <w:t>Мектептік өзін-өзі басқару – мектептің жалпы өзін-өзі басқару құрылымының бір бөлігі ретінде ұсынылған және демократиялық қағидаттарға негізделген мектепішілік басқарудың құрамдас бөлігі болып табылады. Соңғы уақытта өзін-өзі басқарудың дамуына үлкен көңіл бөлінуде. Бұл – даусыз ақиқат. Балалар өзін-өзі басқару жұмысы мектепте басқа кез келген мекемеге қарағанда маңыздырақ рөл атқарады. Өзін-өзі басқару арқылы оқушылар өз өмірінің иесі, оны қалыптастырушы ретінде сезінуге мүмкіндік алады. Сонымен қатар бұл болашақта қоғамда сәтті әлеуметтену, мазмұнды әрі нәтижелі қарым-қатынас құру, балалардың әртүрлі әлеуметтік рөлдер аясында өзін-өзі іске асыра білуі үшін де қажет және пайдалы.</w:t>
      </w:r>
    </w:p>
    <w:p w:rsidR="00EA06C8" w:rsidRDefault="002C6403">
      <w:pPr>
        <w:spacing w:before="240" w:line="276" w:lineRule="auto"/>
        <w:jc w:val="both"/>
        <w:rPr>
          <w:sz w:val="28"/>
          <w:szCs w:val="28"/>
        </w:rPr>
      </w:pPr>
      <w:r>
        <w:rPr>
          <w:sz w:val="28"/>
          <w:szCs w:val="28"/>
        </w:rPr>
        <w:t>Осыған байланысты «Жас Ұрпақ» балалар ұйымындағы өзін-өзі басқару құрылымына «Мектеп Парламенті» бағдарламасын әзірлеу және енгізу қажеттілігі туындады. Бағдарламаның негізгі міндеттері – көшбасшы оқушыларды өз қатарластарымен және ересектермен өзара әрекеттесу, өзін-өзі ұйымдастыру, өз қызметін жоспарлау дағдыларына үйрету, әлеуметтік-адамгершілік ұстанымын қалыптастыру, балалардың серіктестік және көшбасшылық қасиеттерін, коммуникативтік дағдыларын дамыту.</w:t>
      </w:r>
    </w:p>
    <w:p w:rsidR="00EA06C8" w:rsidRDefault="002C6403">
      <w:pPr>
        <w:spacing w:before="240" w:line="276" w:lineRule="auto"/>
        <w:jc w:val="both"/>
        <w:rPr>
          <w:sz w:val="28"/>
          <w:szCs w:val="28"/>
        </w:rPr>
      </w:pPr>
      <w:r>
        <w:rPr>
          <w:sz w:val="28"/>
          <w:szCs w:val="28"/>
        </w:rPr>
        <w:t xml:space="preserve">Бағдарлама аясында арнайы сабақтар арқылы өзін-өзі басқару көшбасшыларын (президент, министрлер) сенімді мінез-құлық, коммуникативтік дағдылар – «жоқ» деп айту, сынды қабылдау және сын айту, мақтауға немесе жағымсыз пікірлерге лайықты жауап беру, қысым мен манипуляцияларға қарсы тұру, шешім қабылдау </w:t>
      </w:r>
      <w:r>
        <w:rPr>
          <w:sz w:val="28"/>
          <w:szCs w:val="28"/>
        </w:rPr>
        <w:lastRenderedPageBreak/>
        <w:t>қабілеттеріне үйрету көзделген. Сонымен қатар бос уақытты ұйымдастырудың негізгі формалары мен әдістері бойынша білім беру жоспарланған.</w:t>
      </w:r>
    </w:p>
    <w:p w:rsidR="00EA06C8" w:rsidRDefault="002C6403">
      <w:pPr>
        <w:spacing w:before="240" w:line="276" w:lineRule="auto"/>
        <w:jc w:val="both"/>
        <w:rPr>
          <w:sz w:val="28"/>
          <w:szCs w:val="28"/>
        </w:rPr>
      </w:pPr>
      <w:r>
        <w:rPr>
          <w:sz w:val="28"/>
          <w:szCs w:val="28"/>
        </w:rPr>
        <w:t>Мектептік өзін-өзі басқару мүшелері барлық сынып оқушыларын әртүрлі деңгейдегі өзін-өзі басқару жұмыстарына тартуды ұйымдастырады. Олар мектеп кеңесінің отырыстарына қатысып, оқушылардың мүддесі мен құқықтарын қорғайды. Өзін-өзі басқару органдары мектеп директоры, педагогикалық кеңес және ата-аналар комитетімен оқушылар ұжымының өмірі мен қызметіне қатысты мәселелер бойынша өзара әрекеттеседі. Өзін-өзі басқару органдарының отырыстарында мектеп оқушыларының әртүрлі деңгейдегі қызметінің негізгі бағыттары айқындалады. Бұл отырыстар айына кемінде бір рет өткізіледі.</w:t>
      </w:r>
    </w:p>
    <w:p w:rsidR="00EA06C8" w:rsidRDefault="002C6403">
      <w:pPr>
        <w:spacing w:before="240" w:line="276" w:lineRule="auto"/>
        <w:ind w:firstLine="700"/>
        <w:jc w:val="both"/>
        <w:rPr>
          <w:sz w:val="28"/>
          <w:szCs w:val="28"/>
        </w:rPr>
      </w:pPr>
      <w:r>
        <w:rPr>
          <w:sz w:val="28"/>
          <w:szCs w:val="28"/>
        </w:rPr>
        <w:t>Оқушылардың тәрбиесінде тиімді құрал ретінде ұйымшыл ұжымды қалыптастыруға, әрбір оқушының өз құқықтары мен міндеттеріне саналы және жауапты көзқарасын дамытуға ықпал етеді. Сонымен қатар оқу процесін және сыныптан тыс тәрбие жұмысын ұйымдастыруға белсенді қатысып, оқушыларда қоғамдық мүлікке ұқыпты қарау, саналы тәртіп пен мінез-құлық мәдениетін тәрбиелеуге, оқушылар, мұғалімдер және ата-аналар арасындағы бірлескен басқару органдары әзірлеген ережелерді барлық оқушылардың орындауын қамтамасыз етуге жәрдемдеседі.</w:t>
      </w:r>
    </w:p>
    <w:p w:rsidR="00EA06C8" w:rsidRDefault="002C6403">
      <w:pPr>
        <w:spacing w:before="240" w:line="276" w:lineRule="auto"/>
        <w:ind w:firstLine="360"/>
        <w:jc w:val="both"/>
        <w:rPr>
          <w:sz w:val="28"/>
          <w:szCs w:val="28"/>
        </w:rPr>
      </w:pPr>
      <w:r>
        <w:rPr>
          <w:sz w:val="28"/>
          <w:szCs w:val="28"/>
        </w:rPr>
        <w:t>Мектептің оқу-тәрбие жұмысының негізгі мазмұнына сәйкес мектептік өзін-өзі басқару органдары өз қызметін келесі негізгі бағыттар бойынша жүзеге асырады:</w:t>
      </w:r>
    </w:p>
    <w:p w:rsidR="00EA06C8" w:rsidRDefault="002C6403">
      <w:pPr>
        <w:numPr>
          <w:ilvl w:val="0"/>
          <w:numId w:val="2"/>
        </w:numPr>
        <w:spacing w:before="240" w:line="276" w:lineRule="auto"/>
        <w:jc w:val="both"/>
      </w:pPr>
      <w:r>
        <w:rPr>
          <w:sz w:val="28"/>
          <w:szCs w:val="28"/>
        </w:rPr>
        <w:t>Қамқорлық және волонтерлік фракциясы</w:t>
      </w:r>
    </w:p>
    <w:p w:rsidR="00EA06C8" w:rsidRDefault="002C6403">
      <w:pPr>
        <w:numPr>
          <w:ilvl w:val="0"/>
          <w:numId w:val="2"/>
        </w:numPr>
        <w:spacing w:line="276" w:lineRule="auto"/>
        <w:jc w:val="both"/>
      </w:pPr>
      <w:r>
        <w:rPr>
          <w:sz w:val="14"/>
          <w:szCs w:val="14"/>
        </w:rPr>
        <w:t xml:space="preserve"> </w:t>
      </w:r>
      <w:r>
        <w:rPr>
          <w:sz w:val="28"/>
          <w:szCs w:val="28"/>
        </w:rPr>
        <w:t>Психология фракциясы</w:t>
      </w:r>
    </w:p>
    <w:p w:rsidR="00EA06C8" w:rsidRDefault="002C6403">
      <w:pPr>
        <w:numPr>
          <w:ilvl w:val="0"/>
          <w:numId w:val="2"/>
        </w:numPr>
        <w:spacing w:line="276" w:lineRule="auto"/>
        <w:jc w:val="both"/>
      </w:pPr>
      <w:r>
        <w:rPr>
          <w:sz w:val="28"/>
          <w:szCs w:val="28"/>
        </w:rPr>
        <w:t>Құқық және тәртіп фракциясы</w:t>
      </w:r>
    </w:p>
    <w:p w:rsidR="00EA06C8" w:rsidRDefault="002C6403">
      <w:pPr>
        <w:numPr>
          <w:ilvl w:val="0"/>
          <w:numId w:val="2"/>
        </w:numPr>
        <w:spacing w:line="276" w:lineRule="auto"/>
        <w:jc w:val="both"/>
      </w:pPr>
      <w:r>
        <w:rPr>
          <w:sz w:val="28"/>
          <w:szCs w:val="28"/>
        </w:rPr>
        <w:t>Төтенше жағдайлар фракциясы</w:t>
      </w:r>
    </w:p>
    <w:p w:rsidR="00EA06C8" w:rsidRDefault="002C6403">
      <w:pPr>
        <w:numPr>
          <w:ilvl w:val="0"/>
          <w:numId w:val="2"/>
        </w:numPr>
        <w:spacing w:line="276" w:lineRule="auto"/>
        <w:jc w:val="both"/>
      </w:pPr>
      <w:r>
        <w:rPr>
          <w:sz w:val="14"/>
          <w:szCs w:val="14"/>
        </w:rPr>
        <w:t xml:space="preserve"> </w:t>
      </w:r>
      <w:r>
        <w:rPr>
          <w:sz w:val="28"/>
          <w:szCs w:val="28"/>
        </w:rPr>
        <w:t>Ақпарат және баспасөз фракциясы</w:t>
      </w:r>
    </w:p>
    <w:p w:rsidR="00EA06C8" w:rsidRDefault="002C6403">
      <w:pPr>
        <w:numPr>
          <w:ilvl w:val="0"/>
          <w:numId w:val="2"/>
        </w:numPr>
        <w:spacing w:line="276" w:lineRule="auto"/>
        <w:jc w:val="both"/>
      </w:pPr>
      <w:r>
        <w:rPr>
          <w:sz w:val="28"/>
          <w:szCs w:val="28"/>
        </w:rPr>
        <w:t>Мәдениет және өнер фракциясы</w:t>
      </w:r>
    </w:p>
    <w:p w:rsidR="00EA06C8" w:rsidRDefault="002C6403">
      <w:pPr>
        <w:numPr>
          <w:ilvl w:val="0"/>
          <w:numId w:val="2"/>
        </w:numPr>
        <w:spacing w:line="276" w:lineRule="auto"/>
        <w:jc w:val="both"/>
      </w:pPr>
      <w:r>
        <w:rPr>
          <w:sz w:val="14"/>
          <w:szCs w:val="14"/>
        </w:rPr>
        <w:t xml:space="preserve"> </w:t>
      </w:r>
      <w:r>
        <w:rPr>
          <w:sz w:val="28"/>
          <w:szCs w:val="28"/>
        </w:rPr>
        <w:t>Спорт және салауатты өмір салты фракциясы</w:t>
      </w:r>
    </w:p>
    <w:p w:rsidR="00EA06C8" w:rsidRDefault="002C6403">
      <w:pPr>
        <w:numPr>
          <w:ilvl w:val="0"/>
          <w:numId w:val="2"/>
        </w:numPr>
        <w:spacing w:line="276" w:lineRule="auto"/>
        <w:jc w:val="both"/>
      </w:pPr>
      <w:r>
        <w:rPr>
          <w:sz w:val="14"/>
          <w:szCs w:val="14"/>
        </w:rPr>
        <w:t xml:space="preserve"> </w:t>
      </w:r>
      <w:r>
        <w:rPr>
          <w:sz w:val="28"/>
          <w:szCs w:val="28"/>
        </w:rPr>
        <w:t xml:space="preserve">Экология және еңбек фракциясы </w:t>
      </w:r>
    </w:p>
    <w:p w:rsidR="00EA06C8" w:rsidRDefault="00EA06C8">
      <w:pPr>
        <w:jc w:val="both"/>
        <w:rPr>
          <w:sz w:val="20"/>
          <w:szCs w:val="20"/>
        </w:rPr>
      </w:pPr>
      <w:hyperlink r:id="rId116">
        <w:r w:rsidR="002C6403">
          <w:rPr>
            <w:color w:val="1155CC"/>
            <w:sz w:val="20"/>
            <w:szCs w:val="20"/>
            <w:u w:val="single"/>
          </w:rPr>
          <w:t>https://www.instagram.com/reel/C_-as_uMwqb/?utm_source=ig_web_copy_link&amp;igsh=MzRlODBiNWFlZA</w:t>
        </w:r>
      </w:hyperlink>
      <w:r w:rsidR="002C6403">
        <w:rPr>
          <w:sz w:val="20"/>
          <w:szCs w:val="20"/>
        </w:rPr>
        <w:t>==</w:t>
      </w:r>
    </w:p>
    <w:p w:rsidR="00EA06C8" w:rsidRDefault="00EA06C8">
      <w:pPr>
        <w:jc w:val="both"/>
        <w:rPr>
          <w:sz w:val="20"/>
          <w:szCs w:val="20"/>
        </w:rPr>
      </w:pPr>
      <w:hyperlink r:id="rId117">
        <w:r w:rsidR="002C6403">
          <w:rPr>
            <w:color w:val="1155CC"/>
            <w:sz w:val="20"/>
            <w:szCs w:val="20"/>
            <w:u w:val="single"/>
          </w:rPr>
          <w:t>https://www.instagram.com/reel/DAGJc_aMa3l/?utm_source=ig_web_copy_link&amp;igsh=MzRlODBiNWFlZA</w:t>
        </w:r>
      </w:hyperlink>
      <w:r w:rsidR="002C6403">
        <w:rPr>
          <w:sz w:val="20"/>
          <w:szCs w:val="20"/>
        </w:rPr>
        <w:t>==</w:t>
      </w:r>
    </w:p>
    <w:p w:rsidR="00EA06C8" w:rsidRDefault="00EA06C8">
      <w:pPr>
        <w:jc w:val="both"/>
        <w:rPr>
          <w:sz w:val="20"/>
          <w:szCs w:val="20"/>
        </w:rPr>
      </w:pPr>
      <w:hyperlink r:id="rId118">
        <w:r w:rsidR="002C6403">
          <w:rPr>
            <w:color w:val="1155CC"/>
            <w:sz w:val="20"/>
            <w:szCs w:val="20"/>
            <w:u w:val="single"/>
          </w:rPr>
          <w:t>https://www.instagram.com/reel/DAoGol7Mid3/?utm_source=ig_web_copy_link&amp;igsh=MzRlODBiNWFlZA</w:t>
        </w:r>
      </w:hyperlink>
      <w:r w:rsidR="002C6403">
        <w:rPr>
          <w:sz w:val="20"/>
          <w:szCs w:val="20"/>
        </w:rPr>
        <w:t>==</w:t>
      </w:r>
    </w:p>
    <w:p w:rsidR="00EA06C8" w:rsidRDefault="00EA06C8">
      <w:pPr>
        <w:jc w:val="both"/>
        <w:rPr>
          <w:sz w:val="20"/>
          <w:szCs w:val="20"/>
        </w:rPr>
      </w:pPr>
      <w:hyperlink r:id="rId119">
        <w:r w:rsidR="002C6403">
          <w:rPr>
            <w:color w:val="1155CC"/>
            <w:sz w:val="20"/>
            <w:szCs w:val="20"/>
            <w:u w:val="single"/>
          </w:rPr>
          <w:t>https://www.instagram.com/reel/DApi_0utnqe/?utm_source=ig_web_copy_link&amp;igsh=MzRlODBiNWFlZA</w:t>
        </w:r>
      </w:hyperlink>
      <w:r w:rsidR="002C6403">
        <w:rPr>
          <w:sz w:val="20"/>
          <w:szCs w:val="20"/>
        </w:rPr>
        <w:t>==</w:t>
      </w:r>
    </w:p>
    <w:p w:rsidR="00EA06C8" w:rsidRDefault="00EA06C8">
      <w:pPr>
        <w:jc w:val="both"/>
        <w:rPr>
          <w:sz w:val="20"/>
          <w:szCs w:val="20"/>
        </w:rPr>
      </w:pPr>
      <w:hyperlink r:id="rId120">
        <w:r w:rsidR="002C6403">
          <w:rPr>
            <w:color w:val="1155CC"/>
            <w:sz w:val="20"/>
            <w:szCs w:val="20"/>
            <w:u w:val="single"/>
          </w:rPr>
          <w:t>https://www.instagram.com/reel/DApj0ZGtbwo/?utm_source=ig_web_copy_link&amp;igsh=MzRlODBiNWFlZA</w:t>
        </w:r>
      </w:hyperlink>
      <w:r w:rsidR="002C6403">
        <w:rPr>
          <w:sz w:val="20"/>
          <w:szCs w:val="20"/>
        </w:rPr>
        <w:t>==</w:t>
      </w:r>
    </w:p>
    <w:p w:rsidR="00EA06C8" w:rsidRDefault="00EA06C8">
      <w:pPr>
        <w:jc w:val="both"/>
        <w:rPr>
          <w:sz w:val="20"/>
          <w:szCs w:val="20"/>
        </w:rPr>
      </w:pPr>
      <w:hyperlink r:id="rId121">
        <w:r w:rsidR="002C6403">
          <w:rPr>
            <w:color w:val="1155CC"/>
            <w:sz w:val="20"/>
            <w:szCs w:val="20"/>
            <w:u w:val="single"/>
          </w:rPr>
          <w:t>https://www.instagram.com/reel/DAqg1qVtttp/?utm_source=ig_web_copy_link&amp;igsh=MzRlODBiNWFlZA</w:t>
        </w:r>
      </w:hyperlink>
      <w:r w:rsidR="002C6403">
        <w:rPr>
          <w:sz w:val="20"/>
          <w:szCs w:val="20"/>
        </w:rPr>
        <w:t>==</w:t>
      </w:r>
    </w:p>
    <w:p w:rsidR="00EA06C8" w:rsidRDefault="00EA06C8">
      <w:pPr>
        <w:jc w:val="both"/>
        <w:rPr>
          <w:sz w:val="20"/>
          <w:szCs w:val="20"/>
        </w:rPr>
      </w:pPr>
      <w:hyperlink r:id="rId122">
        <w:r w:rsidR="002C6403">
          <w:rPr>
            <w:color w:val="1155CC"/>
            <w:sz w:val="20"/>
            <w:szCs w:val="20"/>
            <w:u w:val="single"/>
          </w:rPr>
          <w:t>https://www.instagram.com/reel/DAs9j-jMcjm/?utm_source=ig_web_copy_link&amp;igsh=MzRlODBiNWFlZA</w:t>
        </w:r>
      </w:hyperlink>
      <w:r w:rsidR="002C6403">
        <w:rPr>
          <w:sz w:val="20"/>
          <w:szCs w:val="20"/>
        </w:rPr>
        <w:t>==</w:t>
      </w:r>
    </w:p>
    <w:p w:rsidR="00EA06C8" w:rsidRDefault="00EA06C8">
      <w:pPr>
        <w:jc w:val="both"/>
        <w:rPr>
          <w:sz w:val="28"/>
          <w:szCs w:val="28"/>
        </w:rPr>
      </w:pPr>
    </w:p>
    <w:p w:rsidR="00EA06C8" w:rsidRDefault="002C6403">
      <w:pPr>
        <w:spacing w:before="240" w:after="240" w:line="276" w:lineRule="auto"/>
        <w:jc w:val="both"/>
        <w:rPr>
          <w:b/>
          <w:sz w:val="28"/>
          <w:szCs w:val="28"/>
        </w:rPr>
      </w:pPr>
      <w:r>
        <w:rPr>
          <w:b/>
          <w:sz w:val="28"/>
          <w:szCs w:val="28"/>
        </w:rPr>
        <w:t>Президент сайлауы</w:t>
      </w:r>
    </w:p>
    <w:p w:rsidR="00EA06C8" w:rsidRDefault="002C6403">
      <w:pPr>
        <w:ind w:firstLine="720"/>
        <w:jc w:val="both"/>
        <w:rPr>
          <w:sz w:val="28"/>
          <w:szCs w:val="28"/>
        </w:rPr>
      </w:pPr>
      <w:r>
        <w:rPr>
          <w:sz w:val="28"/>
          <w:szCs w:val="28"/>
        </w:rPr>
        <w:lastRenderedPageBreak/>
        <w:t>Жыл сайын қазан айында мектепте маңызды оқиға өтеді – «Мектеп парламентінің» Президентін сайлау. Бұл іс-шара – оқушылардың өзін-өзі басқару жүйесінің ажырамас бөлігі болып табылады және оқушылардың азаматтық белсенділігі мен көшбасшылық қабілеттерін дамытуға бағытталған.</w:t>
      </w:r>
    </w:p>
    <w:p w:rsidR="00EA06C8" w:rsidRDefault="002C6403">
      <w:pPr>
        <w:jc w:val="both"/>
        <w:rPr>
          <w:sz w:val="28"/>
          <w:szCs w:val="28"/>
        </w:rPr>
      </w:pPr>
      <w:r>
        <w:rPr>
          <w:sz w:val="28"/>
          <w:szCs w:val="28"/>
        </w:rPr>
        <w:t>Әрбір үміткер өз сайлауалды бағдарламасын әзірлейді, онда мектеп өмірін жақсарту, оқушылар бастамаларын қолдау, шығармашылық, спорттық және қоғамдық іс-шараларды ұйымдастыру бойынша идеяларын ұсынады. Бұл сайлауалды баяндамалар үміткерлерге өз көшбасшылық қасиеттерін, шығармашылық көзқарасын және командада жұмыс істей білу қабілетін көрсетуге тамаша мүмкіндік береді.</w:t>
      </w:r>
    </w:p>
    <w:p w:rsidR="00EA06C8" w:rsidRDefault="002C6403">
      <w:pPr>
        <w:ind w:firstLine="720"/>
        <w:jc w:val="both"/>
        <w:rPr>
          <w:sz w:val="28"/>
          <w:szCs w:val="28"/>
        </w:rPr>
      </w:pPr>
      <w:r>
        <w:rPr>
          <w:sz w:val="28"/>
          <w:szCs w:val="28"/>
        </w:rPr>
        <w:t>Дауыс беру ашық және әділ түрде өтеді. Мұғалімдер мен оқушылар сайлау жәшігіне өз бюллетеньдерін салып, белсенді қатысады. Дауыс беру қорытындысы бойынша ең көп дауыс жинаған үміткер «Мектептік өзін-өзі басқару» Президенті атанады.</w:t>
      </w:r>
    </w:p>
    <w:p w:rsidR="00EA06C8" w:rsidRDefault="002C6403">
      <w:pPr>
        <w:ind w:firstLine="720"/>
        <w:jc w:val="both"/>
        <w:rPr>
          <w:sz w:val="28"/>
          <w:szCs w:val="28"/>
        </w:rPr>
      </w:pPr>
      <w:r>
        <w:rPr>
          <w:sz w:val="28"/>
          <w:szCs w:val="28"/>
        </w:rPr>
        <w:t>Сайланған Парламент мүшелерін таныстыруға арналған салтанатты рәсім өткізіледі. Бұл іс-шара мерекелік көңіл күйде өтеді. Жаңа сайланған көшбасшыларды оқушылар, мұғалімдер және мектеп әкімшілігі жылы шыраймен қарсы алады. Парламент мүшелері ант беріп, өздеріне жүктелген міндеттерді абыроймен орындауға және мектеп өміріне белсенді қатысуға уәде береді.</w:t>
      </w:r>
    </w:p>
    <w:p w:rsidR="00EA06C8" w:rsidRDefault="002C6403">
      <w:pPr>
        <w:ind w:firstLine="720"/>
        <w:jc w:val="both"/>
        <w:rPr>
          <w:sz w:val="28"/>
          <w:szCs w:val="28"/>
        </w:rPr>
      </w:pPr>
      <w:r>
        <w:rPr>
          <w:sz w:val="28"/>
          <w:szCs w:val="28"/>
        </w:rPr>
        <w:t>Президент сайлауы мен таныстыру рәсімін өткізу оқушылардың өзін-өзі басқаруын дамытудағы маңызды қадамға айналып, оқушыларға мектеп өміріндегі маңызды мәселелерді шешуге қатысатын нағыз көшбасшы болу мүмкіндігін берді.</w:t>
      </w:r>
    </w:p>
    <w:p w:rsidR="00EA06C8" w:rsidRDefault="00EA06C8">
      <w:pPr>
        <w:jc w:val="both"/>
        <w:rPr>
          <w:color w:val="1155CC"/>
          <w:sz w:val="20"/>
          <w:szCs w:val="20"/>
          <w:u w:val="single"/>
        </w:rPr>
      </w:pPr>
      <w:hyperlink r:id="rId123">
        <w:r w:rsidR="002C6403">
          <w:rPr>
            <w:color w:val="1155CC"/>
            <w:sz w:val="20"/>
            <w:szCs w:val="20"/>
            <w:u w:val="single"/>
          </w:rPr>
          <w:t>https://www.instagram.com/p/DBYaknpMqW3/?utm_source=ig_web_copy_link</w:t>
        </w:r>
      </w:hyperlink>
    </w:p>
    <w:p w:rsidR="00EA06C8" w:rsidRPr="002F62E8" w:rsidRDefault="002C6403" w:rsidP="002F62E8">
      <w:pPr>
        <w:jc w:val="both"/>
        <w:rPr>
          <w:color w:val="1155CC"/>
          <w:sz w:val="20"/>
          <w:szCs w:val="20"/>
          <w:u w:val="single"/>
        </w:rPr>
      </w:pPr>
      <w:r>
        <w:rPr>
          <w:color w:val="1155CC"/>
          <w:sz w:val="20"/>
          <w:szCs w:val="20"/>
          <w:u w:val="single"/>
        </w:rPr>
        <w:t>https://www.instagram.com/reel/DBfski4szdq/?utm_source=ig_web_copy_link</w:t>
      </w:r>
    </w:p>
    <w:p w:rsidR="00EA06C8" w:rsidRDefault="002C6403">
      <w:pPr>
        <w:spacing w:before="240" w:after="240" w:line="276" w:lineRule="auto"/>
        <w:jc w:val="center"/>
        <w:rPr>
          <w:sz w:val="28"/>
          <w:szCs w:val="28"/>
        </w:rPr>
      </w:pPr>
      <w:r>
        <w:rPr>
          <w:sz w:val="28"/>
          <w:szCs w:val="28"/>
        </w:rPr>
        <w:t>«Мектеп Парламенті» мүшелерінің тізімі:</w:t>
      </w:r>
    </w:p>
    <w:tbl>
      <w:tblPr>
        <w:tblStyle w:val="aff4"/>
        <w:tblW w:w="8790" w:type="dxa"/>
        <w:tblBorders>
          <w:top w:val="nil"/>
          <w:left w:val="nil"/>
          <w:bottom w:val="nil"/>
          <w:right w:val="nil"/>
          <w:insideH w:val="nil"/>
          <w:insideV w:val="nil"/>
        </w:tblBorders>
        <w:tblLayout w:type="fixed"/>
        <w:tblLook w:val="0600"/>
      </w:tblPr>
      <w:tblGrid>
        <w:gridCol w:w="4440"/>
        <w:gridCol w:w="4350"/>
      </w:tblGrid>
      <w:tr w:rsidR="00EA06C8">
        <w:trPr>
          <w:cantSplit/>
          <w:trHeight w:val="375"/>
          <w:tblHeader/>
        </w:trPr>
        <w:tc>
          <w:tcPr>
            <w:tcW w:w="444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b/>
                <w:sz w:val="28"/>
                <w:szCs w:val="28"/>
              </w:rPr>
              <w:t>Президент:</w:t>
            </w:r>
            <w:r>
              <w:rPr>
                <w:sz w:val="28"/>
                <w:szCs w:val="28"/>
              </w:rPr>
              <w:t xml:space="preserve"> Юсуп Амир</w:t>
            </w:r>
          </w:p>
        </w:tc>
        <w:tc>
          <w:tcPr>
            <w:tcW w:w="4350" w:type="dxa"/>
            <w:tcBorders>
              <w:top w:val="single" w:sz="8" w:space="0" w:color="000000"/>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b/>
                <w:sz w:val="28"/>
                <w:szCs w:val="28"/>
              </w:rPr>
              <w:t>Улан басы:</w:t>
            </w:r>
            <w:r>
              <w:rPr>
                <w:sz w:val="28"/>
                <w:szCs w:val="28"/>
              </w:rPr>
              <w:t xml:space="preserve"> Ямина Анастасия</w:t>
            </w:r>
          </w:p>
        </w:tc>
      </w:tr>
      <w:tr w:rsidR="00EA06C8">
        <w:trPr>
          <w:cantSplit/>
          <w:trHeight w:val="2625"/>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t>Культура и исскуство:</w:t>
            </w:r>
          </w:p>
          <w:p w:rsidR="00EA06C8" w:rsidRDefault="002C6403">
            <w:pPr>
              <w:ind w:left="360"/>
              <w:jc w:val="both"/>
              <w:rPr>
                <w:sz w:val="28"/>
                <w:szCs w:val="28"/>
              </w:rPr>
            </w:pPr>
            <w:r>
              <w:rPr>
                <w:sz w:val="28"/>
                <w:szCs w:val="28"/>
              </w:rPr>
              <w:t>1.</w:t>
            </w:r>
            <w:r>
              <w:rPr>
                <w:sz w:val="14"/>
                <w:szCs w:val="14"/>
              </w:rPr>
              <w:t xml:space="preserve">     </w:t>
            </w:r>
            <w:r>
              <w:rPr>
                <w:sz w:val="28"/>
                <w:szCs w:val="28"/>
              </w:rPr>
              <w:t>Купешова Малика</w:t>
            </w:r>
          </w:p>
          <w:p w:rsidR="00EA06C8" w:rsidRDefault="002C6403">
            <w:pPr>
              <w:ind w:left="360"/>
              <w:jc w:val="both"/>
              <w:rPr>
                <w:sz w:val="28"/>
                <w:szCs w:val="28"/>
              </w:rPr>
            </w:pPr>
            <w:r>
              <w:rPr>
                <w:sz w:val="28"/>
                <w:szCs w:val="28"/>
              </w:rPr>
              <w:t>2.</w:t>
            </w:r>
            <w:r>
              <w:rPr>
                <w:sz w:val="14"/>
                <w:szCs w:val="14"/>
              </w:rPr>
              <w:t xml:space="preserve">     </w:t>
            </w:r>
            <w:r>
              <w:rPr>
                <w:sz w:val="28"/>
                <w:szCs w:val="28"/>
              </w:rPr>
              <w:t>Аминова Шынар</w:t>
            </w:r>
          </w:p>
          <w:p w:rsidR="00EA06C8" w:rsidRDefault="002C6403">
            <w:pPr>
              <w:ind w:left="360"/>
              <w:jc w:val="both"/>
              <w:rPr>
                <w:sz w:val="28"/>
                <w:szCs w:val="28"/>
              </w:rPr>
            </w:pPr>
            <w:r>
              <w:rPr>
                <w:sz w:val="28"/>
                <w:szCs w:val="28"/>
              </w:rPr>
              <w:t>3.</w:t>
            </w:r>
            <w:r>
              <w:rPr>
                <w:sz w:val="14"/>
                <w:szCs w:val="14"/>
              </w:rPr>
              <w:t xml:space="preserve">     </w:t>
            </w:r>
            <w:r>
              <w:rPr>
                <w:sz w:val="28"/>
                <w:szCs w:val="28"/>
              </w:rPr>
              <w:t>Соколов Илья</w:t>
            </w:r>
          </w:p>
          <w:p w:rsidR="00EA06C8" w:rsidRDefault="002C6403">
            <w:pPr>
              <w:ind w:left="360"/>
              <w:jc w:val="both"/>
              <w:rPr>
                <w:sz w:val="28"/>
                <w:szCs w:val="28"/>
              </w:rPr>
            </w:pPr>
            <w:r>
              <w:rPr>
                <w:sz w:val="28"/>
                <w:szCs w:val="28"/>
              </w:rPr>
              <w:t>4.</w:t>
            </w:r>
            <w:r>
              <w:rPr>
                <w:sz w:val="14"/>
                <w:szCs w:val="14"/>
              </w:rPr>
              <w:t xml:space="preserve">     </w:t>
            </w:r>
            <w:r>
              <w:rPr>
                <w:sz w:val="28"/>
                <w:szCs w:val="28"/>
              </w:rPr>
              <w:t>Эльшайд Максим</w:t>
            </w:r>
          </w:p>
          <w:p w:rsidR="00EA06C8" w:rsidRDefault="002C6403">
            <w:pPr>
              <w:ind w:left="360"/>
              <w:jc w:val="both"/>
              <w:rPr>
                <w:sz w:val="28"/>
                <w:szCs w:val="28"/>
              </w:rPr>
            </w:pPr>
            <w:r>
              <w:rPr>
                <w:sz w:val="28"/>
                <w:szCs w:val="28"/>
              </w:rPr>
              <w:t>5.</w:t>
            </w:r>
            <w:r>
              <w:rPr>
                <w:sz w:val="14"/>
                <w:szCs w:val="14"/>
              </w:rPr>
              <w:t xml:space="preserve"> </w:t>
            </w:r>
            <w:r>
              <w:rPr>
                <w:sz w:val="14"/>
                <w:szCs w:val="14"/>
              </w:rPr>
              <w:tab/>
            </w:r>
            <w:r>
              <w:rPr>
                <w:sz w:val="28"/>
                <w:szCs w:val="28"/>
              </w:rPr>
              <w:t>Фигурина Мирослава</w:t>
            </w:r>
          </w:p>
          <w:p w:rsidR="00EA06C8" w:rsidRDefault="002C6403">
            <w:pPr>
              <w:ind w:left="360"/>
              <w:jc w:val="both"/>
              <w:rPr>
                <w:sz w:val="28"/>
                <w:szCs w:val="28"/>
              </w:rPr>
            </w:pPr>
            <w:r>
              <w:rPr>
                <w:sz w:val="28"/>
                <w:szCs w:val="28"/>
              </w:rPr>
              <w:t>6.</w:t>
            </w:r>
            <w:r>
              <w:rPr>
                <w:sz w:val="14"/>
                <w:szCs w:val="14"/>
              </w:rPr>
              <w:t xml:space="preserve"> </w:t>
            </w:r>
            <w:r>
              <w:rPr>
                <w:sz w:val="14"/>
                <w:szCs w:val="14"/>
              </w:rPr>
              <w:tab/>
            </w:r>
            <w:r>
              <w:rPr>
                <w:sz w:val="28"/>
                <w:szCs w:val="28"/>
              </w:rPr>
              <w:t>Алпысбаева Аделя</w:t>
            </w:r>
          </w:p>
          <w:p w:rsidR="00EA06C8" w:rsidRDefault="002C6403">
            <w:pPr>
              <w:ind w:left="360"/>
              <w:jc w:val="both"/>
              <w:rPr>
                <w:sz w:val="28"/>
                <w:szCs w:val="28"/>
              </w:rPr>
            </w:pPr>
            <w:r>
              <w:rPr>
                <w:sz w:val="28"/>
                <w:szCs w:val="28"/>
              </w:rPr>
              <w:t>7.</w:t>
            </w:r>
            <w:r>
              <w:rPr>
                <w:sz w:val="14"/>
                <w:szCs w:val="14"/>
              </w:rPr>
              <w:t xml:space="preserve"> </w:t>
            </w:r>
            <w:r>
              <w:rPr>
                <w:sz w:val="14"/>
                <w:szCs w:val="14"/>
              </w:rPr>
              <w:tab/>
            </w:r>
            <w:r>
              <w:rPr>
                <w:sz w:val="28"/>
                <w:szCs w:val="28"/>
              </w:rPr>
              <w:t>Харитонова Ксения</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sz w:val="28"/>
                <w:szCs w:val="28"/>
              </w:rPr>
              <w:t xml:space="preserve"> </w:t>
            </w:r>
          </w:p>
        </w:tc>
      </w:tr>
      <w:tr w:rsidR="00EA06C8">
        <w:trPr>
          <w:cantSplit/>
          <w:trHeight w:val="1950"/>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t>Забота и волонтерство:</w:t>
            </w:r>
          </w:p>
          <w:p w:rsidR="00EA06C8" w:rsidRDefault="002C6403">
            <w:pPr>
              <w:ind w:left="360"/>
              <w:jc w:val="both"/>
              <w:rPr>
                <w:sz w:val="28"/>
                <w:szCs w:val="28"/>
              </w:rPr>
            </w:pPr>
            <w:r>
              <w:rPr>
                <w:sz w:val="28"/>
                <w:szCs w:val="28"/>
              </w:rPr>
              <w:t>1.</w:t>
            </w:r>
            <w:r>
              <w:rPr>
                <w:sz w:val="14"/>
                <w:szCs w:val="14"/>
              </w:rPr>
              <w:t xml:space="preserve">     </w:t>
            </w:r>
            <w:r>
              <w:rPr>
                <w:sz w:val="28"/>
                <w:szCs w:val="28"/>
              </w:rPr>
              <w:t>Сагандыков Нияз</w:t>
            </w:r>
          </w:p>
          <w:p w:rsidR="00EA06C8" w:rsidRDefault="002C6403">
            <w:pPr>
              <w:ind w:left="360"/>
              <w:jc w:val="both"/>
              <w:rPr>
                <w:sz w:val="28"/>
                <w:szCs w:val="28"/>
              </w:rPr>
            </w:pPr>
            <w:r>
              <w:rPr>
                <w:sz w:val="28"/>
                <w:szCs w:val="28"/>
              </w:rPr>
              <w:t>2.</w:t>
            </w:r>
            <w:r>
              <w:rPr>
                <w:sz w:val="14"/>
                <w:szCs w:val="14"/>
              </w:rPr>
              <w:t xml:space="preserve">     </w:t>
            </w:r>
            <w:r>
              <w:rPr>
                <w:sz w:val="28"/>
                <w:szCs w:val="28"/>
              </w:rPr>
              <w:t>Хамитов Диас</w:t>
            </w:r>
          </w:p>
          <w:p w:rsidR="00EA06C8" w:rsidRDefault="002C6403">
            <w:pPr>
              <w:ind w:left="360"/>
              <w:jc w:val="both"/>
              <w:rPr>
                <w:sz w:val="28"/>
                <w:szCs w:val="28"/>
              </w:rPr>
            </w:pPr>
            <w:r>
              <w:rPr>
                <w:sz w:val="28"/>
                <w:szCs w:val="28"/>
              </w:rPr>
              <w:t>3.</w:t>
            </w:r>
            <w:r>
              <w:rPr>
                <w:sz w:val="14"/>
                <w:szCs w:val="14"/>
              </w:rPr>
              <w:t xml:space="preserve">     </w:t>
            </w:r>
            <w:r>
              <w:rPr>
                <w:sz w:val="28"/>
                <w:szCs w:val="28"/>
              </w:rPr>
              <w:t>Смолик Александр</w:t>
            </w:r>
          </w:p>
          <w:p w:rsidR="00EA06C8" w:rsidRDefault="002C6403">
            <w:pPr>
              <w:ind w:left="360"/>
              <w:jc w:val="both"/>
              <w:rPr>
                <w:sz w:val="28"/>
                <w:szCs w:val="28"/>
              </w:rPr>
            </w:pPr>
            <w:r>
              <w:rPr>
                <w:sz w:val="28"/>
                <w:szCs w:val="28"/>
              </w:rPr>
              <w:t>4.</w:t>
            </w:r>
            <w:r>
              <w:rPr>
                <w:sz w:val="14"/>
                <w:szCs w:val="14"/>
              </w:rPr>
              <w:t xml:space="preserve">     </w:t>
            </w:r>
            <w:r>
              <w:rPr>
                <w:sz w:val="28"/>
                <w:szCs w:val="28"/>
              </w:rPr>
              <w:t>Казкен Камила</w:t>
            </w:r>
          </w:p>
          <w:p w:rsidR="00EA06C8" w:rsidRDefault="002C6403">
            <w:pPr>
              <w:ind w:left="360"/>
              <w:jc w:val="both"/>
              <w:rPr>
                <w:sz w:val="28"/>
                <w:szCs w:val="28"/>
              </w:rPr>
            </w:pPr>
            <w:r>
              <w:rPr>
                <w:sz w:val="28"/>
                <w:szCs w:val="28"/>
              </w:rPr>
              <w:t>5.</w:t>
            </w:r>
            <w:r>
              <w:rPr>
                <w:sz w:val="14"/>
                <w:szCs w:val="14"/>
              </w:rPr>
              <w:t xml:space="preserve">     </w:t>
            </w:r>
            <w:r>
              <w:rPr>
                <w:sz w:val="28"/>
                <w:szCs w:val="28"/>
              </w:rPr>
              <w:t>Кожахмет Аделя</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sz w:val="28"/>
                <w:szCs w:val="28"/>
              </w:rPr>
              <w:t xml:space="preserve"> </w:t>
            </w:r>
          </w:p>
        </w:tc>
      </w:tr>
      <w:tr w:rsidR="00EA06C8">
        <w:trPr>
          <w:cantSplit/>
          <w:trHeight w:val="1605"/>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lastRenderedPageBreak/>
              <w:t>Психология:</w:t>
            </w:r>
          </w:p>
          <w:p w:rsidR="00EA06C8" w:rsidRDefault="002C6403">
            <w:pPr>
              <w:ind w:left="360"/>
              <w:jc w:val="both"/>
              <w:rPr>
                <w:sz w:val="28"/>
                <w:szCs w:val="28"/>
              </w:rPr>
            </w:pPr>
            <w:r>
              <w:rPr>
                <w:sz w:val="28"/>
                <w:szCs w:val="28"/>
              </w:rPr>
              <w:t>1.</w:t>
            </w:r>
            <w:r>
              <w:rPr>
                <w:sz w:val="14"/>
                <w:szCs w:val="14"/>
              </w:rPr>
              <w:t xml:space="preserve">     </w:t>
            </w:r>
            <w:r>
              <w:rPr>
                <w:sz w:val="28"/>
                <w:szCs w:val="28"/>
              </w:rPr>
              <w:t>Омирбекова Сымбат</w:t>
            </w:r>
          </w:p>
          <w:p w:rsidR="00EA06C8" w:rsidRDefault="002C6403">
            <w:pPr>
              <w:ind w:left="360"/>
              <w:jc w:val="both"/>
              <w:rPr>
                <w:sz w:val="28"/>
                <w:szCs w:val="28"/>
              </w:rPr>
            </w:pPr>
            <w:r>
              <w:rPr>
                <w:sz w:val="28"/>
                <w:szCs w:val="28"/>
              </w:rPr>
              <w:t>2.</w:t>
            </w:r>
            <w:r>
              <w:rPr>
                <w:sz w:val="14"/>
                <w:szCs w:val="14"/>
              </w:rPr>
              <w:t xml:space="preserve">     </w:t>
            </w:r>
            <w:r>
              <w:rPr>
                <w:sz w:val="28"/>
                <w:szCs w:val="28"/>
              </w:rPr>
              <w:t>Гиллерт Александра</w:t>
            </w:r>
          </w:p>
          <w:p w:rsidR="00EA06C8" w:rsidRDefault="002C6403">
            <w:pPr>
              <w:ind w:left="360"/>
              <w:jc w:val="both"/>
              <w:rPr>
                <w:sz w:val="28"/>
                <w:szCs w:val="28"/>
              </w:rPr>
            </w:pPr>
            <w:r>
              <w:rPr>
                <w:sz w:val="28"/>
                <w:szCs w:val="28"/>
              </w:rPr>
              <w:t>3.</w:t>
            </w:r>
            <w:r>
              <w:rPr>
                <w:sz w:val="14"/>
                <w:szCs w:val="14"/>
              </w:rPr>
              <w:t xml:space="preserve"> </w:t>
            </w:r>
            <w:r>
              <w:rPr>
                <w:sz w:val="14"/>
                <w:szCs w:val="14"/>
              </w:rPr>
              <w:tab/>
            </w:r>
            <w:r>
              <w:rPr>
                <w:sz w:val="28"/>
                <w:szCs w:val="28"/>
              </w:rPr>
              <w:t>Самочернова Татьяна</w:t>
            </w:r>
          </w:p>
          <w:p w:rsidR="00EA06C8" w:rsidRDefault="002C6403">
            <w:pPr>
              <w:ind w:left="360"/>
              <w:jc w:val="both"/>
              <w:rPr>
                <w:sz w:val="28"/>
                <w:szCs w:val="28"/>
              </w:rPr>
            </w:pPr>
            <w:r>
              <w:rPr>
                <w:sz w:val="28"/>
                <w:szCs w:val="28"/>
              </w:rPr>
              <w:t>4.</w:t>
            </w:r>
            <w:r>
              <w:rPr>
                <w:sz w:val="14"/>
                <w:szCs w:val="14"/>
              </w:rPr>
              <w:t xml:space="preserve"> </w:t>
            </w:r>
            <w:r>
              <w:rPr>
                <w:sz w:val="14"/>
                <w:szCs w:val="14"/>
              </w:rPr>
              <w:tab/>
            </w:r>
            <w:r>
              <w:rPr>
                <w:sz w:val="28"/>
                <w:szCs w:val="28"/>
              </w:rPr>
              <w:t>Попович Арина</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sz w:val="28"/>
                <w:szCs w:val="28"/>
              </w:rPr>
              <w:t xml:space="preserve"> </w:t>
            </w:r>
          </w:p>
        </w:tc>
      </w:tr>
      <w:tr w:rsidR="00EA06C8">
        <w:trPr>
          <w:cantSplit/>
          <w:trHeight w:val="960"/>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t>Информации и печать:</w:t>
            </w:r>
          </w:p>
          <w:p w:rsidR="00EA06C8" w:rsidRDefault="002C6403">
            <w:pPr>
              <w:ind w:left="360"/>
              <w:jc w:val="both"/>
              <w:rPr>
                <w:sz w:val="28"/>
                <w:szCs w:val="28"/>
              </w:rPr>
            </w:pPr>
            <w:r>
              <w:rPr>
                <w:sz w:val="28"/>
                <w:szCs w:val="28"/>
              </w:rPr>
              <w:t>1.</w:t>
            </w:r>
            <w:r>
              <w:rPr>
                <w:sz w:val="14"/>
                <w:szCs w:val="14"/>
              </w:rPr>
              <w:t xml:space="preserve">     </w:t>
            </w:r>
            <w:r>
              <w:rPr>
                <w:sz w:val="28"/>
                <w:szCs w:val="28"/>
              </w:rPr>
              <w:t>Бобыкин Егор</w:t>
            </w:r>
          </w:p>
          <w:p w:rsidR="00EA06C8" w:rsidRDefault="002C6403">
            <w:pPr>
              <w:ind w:left="360"/>
              <w:jc w:val="both"/>
              <w:rPr>
                <w:sz w:val="28"/>
                <w:szCs w:val="28"/>
              </w:rPr>
            </w:pPr>
            <w:r>
              <w:rPr>
                <w:sz w:val="28"/>
                <w:szCs w:val="28"/>
              </w:rPr>
              <w:t>2.</w:t>
            </w:r>
            <w:r>
              <w:rPr>
                <w:sz w:val="14"/>
                <w:szCs w:val="14"/>
              </w:rPr>
              <w:t xml:space="preserve">     </w:t>
            </w:r>
            <w:r>
              <w:rPr>
                <w:sz w:val="28"/>
                <w:szCs w:val="28"/>
              </w:rPr>
              <w:t>Федотов Клим</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sz w:val="28"/>
                <w:szCs w:val="28"/>
              </w:rPr>
              <w:t xml:space="preserve"> </w:t>
            </w:r>
          </w:p>
        </w:tc>
      </w:tr>
      <w:tr w:rsidR="00EA06C8">
        <w:trPr>
          <w:cantSplit/>
          <w:trHeight w:val="1050"/>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t>Права и порядок:</w:t>
            </w:r>
          </w:p>
          <w:p w:rsidR="00EA06C8" w:rsidRDefault="002C6403">
            <w:pPr>
              <w:ind w:left="360"/>
              <w:jc w:val="both"/>
              <w:rPr>
                <w:sz w:val="28"/>
                <w:szCs w:val="28"/>
              </w:rPr>
            </w:pPr>
            <w:r>
              <w:rPr>
                <w:sz w:val="28"/>
                <w:szCs w:val="28"/>
              </w:rPr>
              <w:t>1.</w:t>
            </w:r>
            <w:r>
              <w:rPr>
                <w:sz w:val="14"/>
                <w:szCs w:val="14"/>
              </w:rPr>
              <w:t xml:space="preserve">     </w:t>
            </w:r>
            <w:r>
              <w:rPr>
                <w:sz w:val="28"/>
                <w:szCs w:val="28"/>
              </w:rPr>
              <w:t>Мезенцева Полина</w:t>
            </w:r>
          </w:p>
          <w:p w:rsidR="00EA06C8" w:rsidRDefault="002C6403">
            <w:pPr>
              <w:ind w:left="360"/>
              <w:jc w:val="both"/>
              <w:rPr>
                <w:sz w:val="28"/>
                <w:szCs w:val="28"/>
              </w:rPr>
            </w:pPr>
            <w:r>
              <w:rPr>
                <w:sz w:val="28"/>
                <w:szCs w:val="28"/>
              </w:rPr>
              <w:t>2.</w:t>
            </w:r>
            <w:r>
              <w:rPr>
                <w:sz w:val="14"/>
                <w:szCs w:val="14"/>
              </w:rPr>
              <w:t xml:space="preserve">     </w:t>
            </w:r>
            <w:r>
              <w:rPr>
                <w:sz w:val="28"/>
                <w:szCs w:val="28"/>
              </w:rPr>
              <w:t>Меркель Ульяна</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sz w:val="28"/>
                <w:szCs w:val="28"/>
              </w:rPr>
              <w:t xml:space="preserve"> </w:t>
            </w:r>
          </w:p>
        </w:tc>
      </w:tr>
      <w:tr w:rsidR="00EA06C8">
        <w:trPr>
          <w:cantSplit/>
          <w:trHeight w:val="1680"/>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t>Спорт и ЗОЖ:</w:t>
            </w:r>
          </w:p>
          <w:p w:rsidR="00EA06C8" w:rsidRDefault="002C6403">
            <w:pPr>
              <w:ind w:left="360"/>
              <w:jc w:val="both"/>
              <w:rPr>
                <w:sz w:val="28"/>
                <w:szCs w:val="28"/>
              </w:rPr>
            </w:pPr>
            <w:r>
              <w:rPr>
                <w:sz w:val="28"/>
                <w:szCs w:val="28"/>
              </w:rPr>
              <w:t>1.</w:t>
            </w:r>
            <w:r>
              <w:rPr>
                <w:sz w:val="14"/>
                <w:szCs w:val="14"/>
              </w:rPr>
              <w:t xml:space="preserve">     </w:t>
            </w:r>
            <w:r>
              <w:rPr>
                <w:sz w:val="28"/>
                <w:szCs w:val="28"/>
              </w:rPr>
              <w:t>Бекболатов Эльбек</w:t>
            </w:r>
          </w:p>
          <w:p w:rsidR="00EA06C8" w:rsidRDefault="002C6403">
            <w:pPr>
              <w:ind w:left="360"/>
              <w:jc w:val="both"/>
              <w:rPr>
                <w:sz w:val="28"/>
                <w:szCs w:val="28"/>
              </w:rPr>
            </w:pPr>
            <w:r>
              <w:rPr>
                <w:sz w:val="28"/>
                <w:szCs w:val="28"/>
              </w:rPr>
              <w:t>2.</w:t>
            </w:r>
            <w:r>
              <w:rPr>
                <w:sz w:val="14"/>
                <w:szCs w:val="14"/>
              </w:rPr>
              <w:t xml:space="preserve">     </w:t>
            </w:r>
            <w:r>
              <w:rPr>
                <w:sz w:val="28"/>
                <w:szCs w:val="28"/>
              </w:rPr>
              <w:t>Шайгузов Даниял</w:t>
            </w:r>
          </w:p>
          <w:p w:rsidR="00EA06C8" w:rsidRDefault="002C6403">
            <w:pPr>
              <w:ind w:left="360"/>
              <w:jc w:val="both"/>
              <w:rPr>
                <w:sz w:val="28"/>
                <w:szCs w:val="28"/>
              </w:rPr>
            </w:pPr>
            <w:r>
              <w:rPr>
                <w:sz w:val="28"/>
                <w:szCs w:val="28"/>
              </w:rPr>
              <w:t>3.</w:t>
            </w:r>
            <w:r>
              <w:rPr>
                <w:sz w:val="14"/>
                <w:szCs w:val="14"/>
              </w:rPr>
              <w:t xml:space="preserve">     </w:t>
            </w:r>
            <w:r>
              <w:rPr>
                <w:sz w:val="28"/>
                <w:szCs w:val="28"/>
              </w:rPr>
              <w:t>Власов Сергей</w:t>
            </w:r>
          </w:p>
          <w:p w:rsidR="00EA06C8" w:rsidRDefault="002C6403">
            <w:pPr>
              <w:ind w:left="360"/>
              <w:jc w:val="both"/>
              <w:rPr>
                <w:sz w:val="28"/>
                <w:szCs w:val="28"/>
              </w:rPr>
            </w:pPr>
            <w:r>
              <w:rPr>
                <w:sz w:val="28"/>
                <w:szCs w:val="28"/>
              </w:rPr>
              <w:t>4.</w:t>
            </w:r>
            <w:r>
              <w:rPr>
                <w:sz w:val="14"/>
                <w:szCs w:val="14"/>
              </w:rPr>
              <w:t xml:space="preserve"> </w:t>
            </w:r>
            <w:r>
              <w:rPr>
                <w:sz w:val="14"/>
                <w:szCs w:val="14"/>
              </w:rPr>
              <w:tab/>
            </w:r>
            <w:r>
              <w:rPr>
                <w:sz w:val="28"/>
                <w:szCs w:val="28"/>
              </w:rPr>
              <w:t>Руцкая София</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sz w:val="28"/>
                <w:szCs w:val="28"/>
              </w:rPr>
              <w:t xml:space="preserve"> </w:t>
            </w:r>
          </w:p>
        </w:tc>
      </w:tr>
      <w:tr w:rsidR="00EA06C8">
        <w:trPr>
          <w:cantSplit/>
          <w:trHeight w:val="1335"/>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t>Экология и труд:</w:t>
            </w:r>
          </w:p>
          <w:p w:rsidR="00EA06C8" w:rsidRDefault="002C6403">
            <w:pPr>
              <w:ind w:left="360"/>
              <w:jc w:val="both"/>
              <w:rPr>
                <w:sz w:val="28"/>
                <w:szCs w:val="28"/>
              </w:rPr>
            </w:pPr>
            <w:r>
              <w:rPr>
                <w:sz w:val="28"/>
                <w:szCs w:val="28"/>
              </w:rPr>
              <w:t>1.</w:t>
            </w:r>
            <w:r>
              <w:rPr>
                <w:sz w:val="14"/>
                <w:szCs w:val="14"/>
              </w:rPr>
              <w:t xml:space="preserve">     </w:t>
            </w:r>
            <w:r>
              <w:rPr>
                <w:sz w:val="28"/>
                <w:szCs w:val="28"/>
              </w:rPr>
              <w:t>Сакен Даяна</w:t>
            </w:r>
          </w:p>
          <w:p w:rsidR="00EA06C8" w:rsidRDefault="002C6403">
            <w:pPr>
              <w:ind w:left="360"/>
              <w:jc w:val="both"/>
              <w:rPr>
                <w:sz w:val="28"/>
                <w:szCs w:val="28"/>
              </w:rPr>
            </w:pPr>
            <w:r>
              <w:rPr>
                <w:sz w:val="28"/>
                <w:szCs w:val="28"/>
              </w:rPr>
              <w:t>2.</w:t>
            </w:r>
            <w:r>
              <w:rPr>
                <w:sz w:val="14"/>
                <w:szCs w:val="14"/>
              </w:rPr>
              <w:t xml:space="preserve">     </w:t>
            </w:r>
            <w:r>
              <w:rPr>
                <w:sz w:val="28"/>
                <w:szCs w:val="28"/>
              </w:rPr>
              <w:t>Абдиян Ясмина</w:t>
            </w:r>
          </w:p>
          <w:p w:rsidR="00EA06C8" w:rsidRDefault="002C6403">
            <w:pPr>
              <w:ind w:left="360"/>
              <w:jc w:val="both"/>
              <w:rPr>
                <w:sz w:val="28"/>
                <w:szCs w:val="28"/>
              </w:rPr>
            </w:pPr>
            <w:r>
              <w:rPr>
                <w:sz w:val="28"/>
                <w:szCs w:val="28"/>
              </w:rPr>
              <w:t>3.</w:t>
            </w:r>
            <w:r>
              <w:rPr>
                <w:sz w:val="14"/>
                <w:szCs w:val="14"/>
              </w:rPr>
              <w:t xml:space="preserve">     </w:t>
            </w:r>
            <w:r>
              <w:rPr>
                <w:sz w:val="28"/>
                <w:szCs w:val="28"/>
              </w:rPr>
              <w:t xml:space="preserve">Биимбет Дильназ </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2C6403">
            <w:pPr>
              <w:jc w:val="both"/>
              <w:rPr>
                <w:sz w:val="28"/>
                <w:szCs w:val="28"/>
              </w:rPr>
            </w:pPr>
            <w:r>
              <w:rPr>
                <w:sz w:val="28"/>
                <w:szCs w:val="28"/>
              </w:rPr>
              <w:t xml:space="preserve"> </w:t>
            </w:r>
          </w:p>
        </w:tc>
      </w:tr>
      <w:tr w:rsidR="00EA06C8">
        <w:trPr>
          <w:cantSplit/>
          <w:trHeight w:val="915"/>
          <w:tblHeader/>
        </w:trPr>
        <w:tc>
          <w:tcPr>
            <w:tcW w:w="4440" w:type="dxa"/>
            <w:tcBorders>
              <w:top w:val="nil"/>
              <w:left w:val="single" w:sz="8" w:space="0" w:color="000000"/>
              <w:bottom w:val="single" w:sz="8" w:space="0" w:color="000000"/>
              <w:right w:val="nil"/>
            </w:tcBorders>
            <w:tcMar>
              <w:top w:w="0" w:type="dxa"/>
              <w:left w:w="100" w:type="dxa"/>
              <w:bottom w:w="0" w:type="dxa"/>
              <w:right w:w="100" w:type="dxa"/>
            </w:tcMar>
          </w:tcPr>
          <w:p w:rsidR="00EA06C8" w:rsidRDefault="002C6403">
            <w:pPr>
              <w:jc w:val="both"/>
              <w:rPr>
                <w:b/>
                <w:sz w:val="28"/>
                <w:szCs w:val="28"/>
              </w:rPr>
            </w:pPr>
            <w:r>
              <w:rPr>
                <w:b/>
                <w:sz w:val="28"/>
                <w:szCs w:val="28"/>
              </w:rPr>
              <w:t>ЧС:</w:t>
            </w:r>
          </w:p>
          <w:p w:rsidR="00EA06C8" w:rsidRDefault="002C6403">
            <w:pPr>
              <w:ind w:left="360"/>
              <w:jc w:val="both"/>
              <w:rPr>
                <w:sz w:val="28"/>
                <w:szCs w:val="28"/>
              </w:rPr>
            </w:pPr>
            <w:r>
              <w:rPr>
                <w:sz w:val="28"/>
                <w:szCs w:val="28"/>
              </w:rPr>
              <w:t>1.</w:t>
            </w:r>
            <w:r>
              <w:rPr>
                <w:sz w:val="14"/>
                <w:szCs w:val="14"/>
              </w:rPr>
              <w:t xml:space="preserve">     </w:t>
            </w:r>
            <w:r>
              <w:rPr>
                <w:sz w:val="28"/>
                <w:szCs w:val="28"/>
              </w:rPr>
              <w:t>Потапова Валентина</w:t>
            </w:r>
          </w:p>
          <w:p w:rsidR="00EA06C8" w:rsidRDefault="002C6403">
            <w:pPr>
              <w:ind w:left="360"/>
              <w:jc w:val="both"/>
              <w:rPr>
                <w:sz w:val="28"/>
                <w:szCs w:val="28"/>
              </w:rPr>
            </w:pPr>
            <w:r>
              <w:rPr>
                <w:sz w:val="28"/>
                <w:szCs w:val="28"/>
              </w:rPr>
              <w:t>2.</w:t>
            </w:r>
            <w:r>
              <w:rPr>
                <w:sz w:val="14"/>
                <w:szCs w:val="14"/>
              </w:rPr>
              <w:t xml:space="preserve">     </w:t>
            </w:r>
            <w:r>
              <w:rPr>
                <w:sz w:val="28"/>
                <w:szCs w:val="28"/>
              </w:rPr>
              <w:t>Сембаева Акниет</w:t>
            </w:r>
          </w:p>
        </w:tc>
        <w:tc>
          <w:tcPr>
            <w:tcW w:w="4350" w:type="dxa"/>
            <w:tcBorders>
              <w:top w:val="nil"/>
              <w:left w:val="nil"/>
              <w:bottom w:val="single" w:sz="8" w:space="0" w:color="000000"/>
              <w:right w:val="single" w:sz="8" w:space="0" w:color="000000"/>
            </w:tcBorders>
            <w:tcMar>
              <w:top w:w="0" w:type="dxa"/>
              <w:left w:w="100" w:type="dxa"/>
              <w:bottom w:w="0" w:type="dxa"/>
              <w:right w:w="100" w:type="dxa"/>
            </w:tcMar>
          </w:tcPr>
          <w:p w:rsidR="00EA06C8" w:rsidRDefault="00EA06C8">
            <w:pPr>
              <w:jc w:val="both"/>
              <w:rPr>
                <w:sz w:val="28"/>
                <w:szCs w:val="28"/>
              </w:rPr>
            </w:pPr>
          </w:p>
        </w:tc>
      </w:tr>
    </w:tbl>
    <w:p w:rsidR="00EA06C8" w:rsidRDefault="002C6403">
      <w:pPr>
        <w:spacing w:before="240" w:after="240" w:line="276" w:lineRule="auto"/>
        <w:jc w:val="both"/>
        <w:rPr>
          <w:sz w:val="28"/>
          <w:szCs w:val="28"/>
        </w:rPr>
      </w:pPr>
      <w:r>
        <w:rPr>
          <w:sz w:val="28"/>
          <w:szCs w:val="28"/>
        </w:rPr>
        <w:t xml:space="preserve"> </w:t>
      </w:r>
    </w:p>
    <w:p w:rsidR="00EA06C8" w:rsidRDefault="002C6403">
      <w:pPr>
        <w:spacing w:before="240" w:after="240" w:line="276" w:lineRule="auto"/>
        <w:ind w:left="360"/>
        <w:jc w:val="both"/>
        <w:rPr>
          <w:b/>
          <w:sz w:val="28"/>
          <w:szCs w:val="28"/>
        </w:rPr>
      </w:pPr>
      <w:r>
        <w:rPr>
          <w:b/>
          <w:sz w:val="28"/>
          <w:szCs w:val="28"/>
        </w:rPr>
        <w:t>«Қамқорлық және волонтерлік» фракциясының жұмысы</w:t>
      </w:r>
    </w:p>
    <w:p w:rsidR="00EA06C8" w:rsidRDefault="002C6403">
      <w:pPr>
        <w:ind w:firstLine="360"/>
        <w:jc w:val="both"/>
        <w:rPr>
          <w:sz w:val="28"/>
          <w:szCs w:val="28"/>
        </w:rPr>
      </w:pPr>
      <w:r>
        <w:rPr>
          <w:sz w:val="28"/>
          <w:szCs w:val="28"/>
        </w:rPr>
        <w:t>«Біртұтас тәрбие» бірыңғай тәрбие бағдарламасы аясында волонтерлік қызметті дамытуға бағытталған «Қоғамға қызмет ету» жобасын жүзеге асыру мақсатында «Мектеп Парламентінің» мүшелері экологиялық мәселелерге назар аударып, қоршаған ортаны қорғауға өз үлестерін қосу үшін макулатура жинау акциясын ұйымдастырды.</w:t>
      </w:r>
    </w:p>
    <w:p w:rsidR="00EA06C8" w:rsidRDefault="002C6403">
      <w:pPr>
        <w:ind w:firstLine="360"/>
        <w:jc w:val="both"/>
        <w:rPr>
          <w:sz w:val="28"/>
          <w:szCs w:val="28"/>
        </w:rPr>
      </w:pPr>
      <w:r>
        <w:rPr>
          <w:sz w:val="28"/>
          <w:szCs w:val="28"/>
        </w:rPr>
        <w:t>Мектеп оқушылары мен педагогтер бұл бастаманы белсенді қолдап, қайта өңдеуге жіберілетін қағаз қалдықтарын жинап әкелді. Жиналған макулатура кесілетін ағаштардың санын азайтуға және қоршаған ортаның ластануын төмендетуге көмектеседі.</w:t>
      </w:r>
    </w:p>
    <w:p w:rsidR="00EA06C8" w:rsidRDefault="002C6403">
      <w:pPr>
        <w:ind w:firstLine="360"/>
        <w:jc w:val="both"/>
        <w:rPr>
          <w:sz w:val="28"/>
          <w:szCs w:val="28"/>
        </w:rPr>
      </w:pPr>
      <w:r>
        <w:rPr>
          <w:sz w:val="28"/>
          <w:szCs w:val="28"/>
        </w:rPr>
        <w:t>Макулатура тапсырылғаннан кейін түскен барлық қаражатты біз «Мейірім қобдишасы» атты арнайы жәшікте сақтаймыз. Осы қаражат есебінен біз үйсіз жануарларға арналған азық пен басқа да қажетті заттарды сатып аламыз. Осылайша, әрбір тапсырылған қағаз – игі іске айналады!</w:t>
      </w:r>
    </w:p>
    <w:p w:rsidR="00EA06C8" w:rsidRDefault="00EA06C8">
      <w:pPr>
        <w:jc w:val="both"/>
        <w:rPr>
          <w:sz w:val="20"/>
          <w:szCs w:val="20"/>
        </w:rPr>
      </w:pPr>
      <w:hyperlink r:id="rId124">
        <w:r w:rsidR="002C6403">
          <w:rPr>
            <w:color w:val="1155CC"/>
            <w:sz w:val="20"/>
            <w:szCs w:val="20"/>
            <w:u w:val="single"/>
          </w:rPr>
          <w:t>https://www.instagram.com/reel/DBv28RzNHFz/?utm_source=ig_web_copy_link</w:t>
        </w:r>
      </w:hyperlink>
    </w:p>
    <w:p w:rsidR="00EA06C8" w:rsidRDefault="00EA06C8">
      <w:pPr>
        <w:jc w:val="both"/>
        <w:rPr>
          <w:sz w:val="20"/>
          <w:szCs w:val="20"/>
        </w:rPr>
      </w:pPr>
      <w:hyperlink r:id="rId125">
        <w:r w:rsidR="002C6403">
          <w:rPr>
            <w:color w:val="1155CC"/>
            <w:sz w:val="20"/>
            <w:szCs w:val="20"/>
            <w:u w:val="single"/>
          </w:rPr>
          <w:t>https://www.instagram.com/reel/DFb91ZutbK4/?igsh=MjZudGltczU5dTNu</w:t>
        </w:r>
      </w:hyperlink>
    </w:p>
    <w:p w:rsidR="00EA06C8" w:rsidRDefault="00EA06C8">
      <w:pPr>
        <w:jc w:val="both"/>
        <w:rPr>
          <w:sz w:val="20"/>
          <w:szCs w:val="20"/>
        </w:rPr>
      </w:pPr>
      <w:hyperlink r:id="rId126">
        <w:r w:rsidR="002C6403">
          <w:rPr>
            <w:color w:val="1155CC"/>
            <w:sz w:val="20"/>
            <w:szCs w:val="20"/>
            <w:u w:val="single"/>
          </w:rPr>
          <w:t>https://www.instagram.com/p/DIgdWC9sH55/?igsh=MXV5b3hqajlmNzZscw</w:t>
        </w:r>
      </w:hyperlink>
      <w:r w:rsidR="002C6403">
        <w:rPr>
          <w:sz w:val="20"/>
          <w:szCs w:val="20"/>
        </w:rPr>
        <w:t>==</w:t>
      </w:r>
    </w:p>
    <w:p w:rsidR="00EA06C8" w:rsidRDefault="002C6403">
      <w:pPr>
        <w:jc w:val="both"/>
        <w:rPr>
          <w:b/>
          <w:sz w:val="28"/>
          <w:szCs w:val="28"/>
        </w:rPr>
      </w:pPr>
      <w:r>
        <w:rPr>
          <w:b/>
          <w:sz w:val="20"/>
          <w:szCs w:val="20"/>
        </w:rPr>
        <w:t xml:space="preserve"> </w:t>
      </w:r>
      <w:r>
        <w:rPr>
          <w:b/>
          <w:sz w:val="14"/>
          <w:szCs w:val="14"/>
        </w:rPr>
        <w:t xml:space="preserve"> </w:t>
      </w:r>
      <w:r>
        <w:rPr>
          <w:b/>
          <w:sz w:val="28"/>
          <w:szCs w:val="28"/>
        </w:rPr>
        <w:t>Көңілді мектеп үзілісін өткізу, «Психология» фракциясының жұмысы</w:t>
      </w:r>
    </w:p>
    <w:p w:rsidR="00EA06C8" w:rsidRDefault="002C6403">
      <w:pPr>
        <w:ind w:firstLine="360"/>
        <w:jc w:val="both"/>
        <w:rPr>
          <w:sz w:val="28"/>
          <w:szCs w:val="28"/>
        </w:rPr>
      </w:pPr>
      <w:r>
        <w:rPr>
          <w:sz w:val="28"/>
          <w:szCs w:val="28"/>
        </w:rPr>
        <w:t>Мектеп парламентінің құрамындағы «Психология» фракциясы өз жұмысын белсенді түрде жүргізіп, оқушылар үшін қызықты әрі пайдалы іс-шаралар ұйымдастырды. Үзіліс уақытында фракция мүшелері логикалық және психологиялық ойындардың алуан түрін өткізіп, оқушылардың ойлау қабілетін, зейінін, есте сақтауын және бірлесіп жұмыс істеу дағдыларын дамытуға үлес қосты.</w:t>
      </w:r>
    </w:p>
    <w:p w:rsidR="00EA06C8" w:rsidRDefault="002C6403">
      <w:pPr>
        <w:ind w:firstLine="360"/>
        <w:jc w:val="both"/>
        <w:rPr>
          <w:sz w:val="28"/>
          <w:szCs w:val="28"/>
        </w:rPr>
      </w:pPr>
      <w:r>
        <w:rPr>
          <w:sz w:val="28"/>
          <w:szCs w:val="28"/>
        </w:rPr>
        <w:t>Ойындар оқушылардың жас ерекшеліктері мен қызығушылықтарын ескере отырып таңдалды. Қатысушылар тек уақытты көңілді өткізіп қана қоймай, сонымен қатар эмоционалдық тұрақтылықты сақтауды, шешім қабылдауды, креативті ойлауды да үйренді. Ең танымал ойындар қатарында ассоциациялық ойындар, жылдам сұрақ-жауап, арт-терапия элементтері және күйзелісті азайтуға бағытталған мини-тренингтер болды.</w:t>
      </w:r>
    </w:p>
    <w:p w:rsidR="00EA06C8" w:rsidRDefault="002C6403">
      <w:pPr>
        <w:ind w:firstLine="360"/>
        <w:jc w:val="both"/>
        <w:rPr>
          <w:sz w:val="28"/>
          <w:szCs w:val="28"/>
        </w:rPr>
      </w:pPr>
      <w:r>
        <w:rPr>
          <w:sz w:val="28"/>
          <w:szCs w:val="28"/>
        </w:rPr>
        <w:t>Мұндай үзілістер барысында мектепте ерекше жылы әрі достық атмосфера орнады. Оқушылар белсенді қатысып, қызығушылық танытып, жағымды әсерлермен бөлісті. Бұл мектептегі күнделікті өмірді жарқын етіп, оқушылар арасында сенім мен көтеріңкі көңіл-күй қалыптастырды.</w:t>
      </w:r>
    </w:p>
    <w:p w:rsidR="00EA06C8" w:rsidRDefault="002C6403">
      <w:pPr>
        <w:ind w:firstLine="360"/>
        <w:jc w:val="both"/>
        <w:rPr>
          <w:sz w:val="28"/>
          <w:szCs w:val="28"/>
        </w:rPr>
      </w:pPr>
      <w:r>
        <w:rPr>
          <w:sz w:val="28"/>
          <w:szCs w:val="28"/>
        </w:rPr>
        <w:t>«Психология» фракциясының атқарған жұмысы тек бос уақытты тиімді өткізудің ғана емес, сонымен қатар мектептегі позитивті психологиялық ахуалды қалыптастырудың маңызды құралына айналды. Фракция мүшелері өз жауапкершіліктерін жоғары деңгейде атқарып, белсенділік пен жанашырлықтың үлгісін көрсетті.</w:t>
      </w:r>
    </w:p>
    <w:p w:rsidR="00EA06C8" w:rsidRDefault="00EA06C8">
      <w:pPr>
        <w:jc w:val="both"/>
        <w:rPr>
          <w:color w:val="1155CC"/>
          <w:sz w:val="20"/>
          <w:szCs w:val="20"/>
          <w:u w:val="single"/>
        </w:rPr>
      </w:pPr>
      <w:hyperlink r:id="rId127">
        <w:r w:rsidR="002C6403">
          <w:rPr>
            <w:color w:val="1155CC"/>
            <w:sz w:val="20"/>
            <w:szCs w:val="20"/>
            <w:u w:val="single"/>
          </w:rPr>
          <w:t>https://www.instagram.com/reel/DB9DynIMr11/?utm_source=ig_web_copy_link</w:t>
        </w:r>
      </w:hyperlink>
    </w:p>
    <w:p w:rsidR="00EA06C8" w:rsidRDefault="00EA06C8">
      <w:pPr>
        <w:jc w:val="both"/>
        <w:rPr>
          <w:sz w:val="20"/>
          <w:szCs w:val="20"/>
        </w:rPr>
      </w:pPr>
      <w:hyperlink r:id="rId128">
        <w:r w:rsidR="002C6403">
          <w:rPr>
            <w:color w:val="1155CC"/>
            <w:sz w:val="20"/>
            <w:szCs w:val="20"/>
            <w:u w:val="single"/>
          </w:rPr>
          <w:t>https://www.instagram.com/reel/DCTSeL7trtB/?igsh=ZXJsdG9vd2pxaHc</w:t>
        </w:r>
      </w:hyperlink>
      <w:r w:rsidR="002C6403">
        <w:rPr>
          <w:sz w:val="20"/>
          <w:szCs w:val="20"/>
        </w:rPr>
        <w:t>=</w:t>
      </w:r>
    </w:p>
    <w:p w:rsidR="00EA06C8" w:rsidRDefault="00EA06C8">
      <w:pPr>
        <w:jc w:val="both"/>
        <w:rPr>
          <w:sz w:val="20"/>
          <w:szCs w:val="20"/>
        </w:rPr>
      </w:pPr>
      <w:hyperlink r:id="rId129">
        <w:r w:rsidR="002C6403">
          <w:rPr>
            <w:color w:val="1155CC"/>
            <w:sz w:val="20"/>
            <w:szCs w:val="20"/>
            <w:u w:val="single"/>
          </w:rPr>
          <w:t>https://www.instagram.com/reel/DC389heMSF6/?igsh=MWtxaWUza3VxdnRiOA</w:t>
        </w:r>
      </w:hyperlink>
      <w:r w:rsidR="002C6403">
        <w:rPr>
          <w:sz w:val="20"/>
          <w:szCs w:val="20"/>
        </w:rPr>
        <w:t>==</w:t>
      </w:r>
    </w:p>
    <w:p w:rsidR="00EA06C8" w:rsidRDefault="00EA06C8">
      <w:pPr>
        <w:jc w:val="both"/>
        <w:rPr>
          <w:color w:val="1155CC"/>
          <w:sz w:val="20"/>
          <w:szCs w:val="20"/>
          <w:u w:val="single"/>
        </w:rPr>
      </w:pPr>
      <w:hyperlink r:id="rId130">
        <w:r w:rsidR="002C6403">
          <w:rPr>
            <w:color w:val="1155CC"/>
            <w:sz w:val="20"/>
            <w:szCs w:val="20"/>
            <w:u w:val="single"/>
          </w:rPr>
          <w:t>https://www.instagram.com/reel/DE4iHmbsYYl/?igsh=dmZ4dXcweHNkOGhk</w:t>
        </w:r>
      </w:hyperlink>
    </w:p>
    <w:p w:rsidR="00EA06C8" w:rsidRDefault="00EA06C8">
      <w:pPr>
        <w:jc w:val="both"/>
        <w:rPr>
          <w:color w:val="1155CC"/>
          <w:sz w:val="20"/>
          <w:szCs w:val="20"/>
          <w:u w:val="single"/>
        </w:rPr>
      </w:pPr>
      <w:hyperlink r:id="rId131">
        <w:r w:rsidR="002C6403">
          <w:rPr>
            <w:color w:val="1155CC"/>
            <w:sz w:val="20"/>
            <w:szCs w:val="20"/>
            <w:u w:val="single"/>
          </w:rPr>
          <w:t>https://www.instagram.com/reel/DE4iHmbsYYl/?igsh=dmZ4dXcweHNkOGhk</w:t>
        </w:r>
      </w:hyperlink>
    </w:p>
    <w:p w:rsidR="00EA06C8" w:rsidRDefault="00EA06C8">
      <w:pPr>
        <w:jc w:val="both"/>
        <w:rPr>
          <w:color w:val="1155CC"/>
          <w:sz w:val="20"/>
          <w:szCs w:val="20"/>
          <w:u w:val="single"/>
        </w:rPr>
      </w:pPr>
      <w:hyperlink r:id="rId132">
        <w:r w:rsidR="002C6403">
          <w:rPr>
            <w:color w:val="1155CC"/>
            <w:sz w:val="20"/>
            <w:szCs w:val="20"/>
            <w:u w:val="single"/>
          </w:rPr>
          <w:t>https://www.instagram.com/reel/DGoAQDWsznu/?igsh=ZXlycXpsNTRyMW54</w:t>
        </w:r>
      </w:hyperlink>
    </w:p>
    <w:p w:rsidR="00EA06C8" w:rsidRDefault="00EA06C8">
      <w:pPr>
        <w:jc w:val="both"/>
        <w:rPr>
          <w:sz w:val="20"/>
          <w:szCs w:val="20"/>
        </w:rPr>
      </w:pPr>
      <w:hyperlink r:id="rId133">
        <w:r w:rsidR="002C6403">
          <w:rPr>
            <w:color w:val="1155CC"/>
            <w:sz w:val="20"/>
            <w:szCs w:val="20"/>
            <w:u w:val="single"/>
          </w:rPr>
          <w:t>https://www.instagram.com/reel/DIQdUR7s-B5/?igsh=MTlzdjh6MmNqeXgwcg</w:t>
        </w:r>
      </w:hyperlink>
      <w:r w:rsidR="002C6403">
        <w:rPr>
          <w:sz w:val="20"/>
          <w:szCs w:val="20"/>
        </w:rPr>
        <w:t>==</w:t>
      </w:r>
    </w:p>
    <w:p w:rsidR="00EA06C8" w:rsidRDefault="002C6403">
      <w:pPr>
        <w:ind w:left="360"/>
        <w:jc w:val="both"/>
        <w:rPr>
          <w:b/>
          <w:sz w:val="28"/>
          <w:szCs w:val="28"/>
        </w:rPr>
      </w:pPr>
      <w:r>
        <w:rPr>
          <w:b/>
          <w:sz w:val="28"/>
          <w:szCs w:val="28"/>
        </w:rPr>
        <w:t>«Спорт және ЗОЖ» фракциясының «Көңілді жарыстар» шарасы</w:t>
      </w:r>
    </w:p>
    <w:p w:rsidR="00EA06C8" w:rsidRDefault="002C6403">
      <w:pPr>
        <w:jc w:val="both"/>
        <w:rPr>
          <w:sz w:val="28"/>
          <w:szCs w:val="28"/>
        </w:rPr>
      </w:pPr>
      <w:r>
        <w:rPr>
          <w:sz w:val="28"/>
          <w:szCs w:val="28"/>
        </w:rPr>
        <w:t xml:space="preserve">     </w:t>
      </w:r>
      <w:r>
        <w:rPr>
          <w:sz w:val="28"/>
          <w:szCs w:val="28"/>
        </w:rPr>
        <w:tab/>
        <w:t>«Спорт және салауатты өмір салты» фракциясы ауқымды іс-шара ұйымдастырды. Іс-шара аясында қызықты квест пен түрлі спорттық белсенділіктер өткізілді. Бұл шараның басты мақсаты – қатысушылар арасында салауатты өмір салтын насихаттап қана қоймай, сонымен қатар спорттың міндет емес, шын мәнінде ләззат әкелетін іс екенін көрсету болды.</w:t>
      </w:r>
    </w:p>
    <w:p w:rsidR="00EA06C8" w:rsidRDefault="002C6403">
      <w:pPr>
        <w:ind w:firstLine="700"/>
        <w:jc w:val="both"/>
        <w:rPr>
          <w:sz w:val="28"/>
          <w:szCs w:val="28"/>
        </w:rPr>
      </w:pPr>
      <w:r>
        <w:rPr>
          <w:sz w:val="28"/>
          <w:szCs w:val="28"/>
        </w:rPr>
        <w:t>Квест бірнеше кезеңнен тұрды: логикалық тапсырмалар, спорттық сынақтар, командалық ойындар және ашық ауада орындалатын белсенділік түрлері. Қатысушылар тек физикалық шыдамдылықты ғана емес, сонымен қатар тапқырлықты, ұйымшылдықты және бір-біріне қолдау көрсете білу қасиеттерін де көрсетуі керек болды. Әр кезең әртүрлі дағдыларды қамтитындай етіп ойластырылды – қозғалысты үйлестіруден бастап логикалық ойлауға дейін.</w:t>
      </w:r>
    </w:p>
    <w:p w:rsidR="00EA06C8" w:rsidRDefault="002C6403">
      <w:pPr>
        <w:ind w:firstLine="700"/>
        <w:jc w:val="both"/>
        <w:rPr>
          <w:sz w:val="28"/>
          <w:szCs w:val="28"/>
        </w:rPr>
      </w:pPr>
      <w:r>
        <w:rPr>
          <w:sz w:val="28"/>
          <w:szCs w:val="28"/>
        </w:rPr>
        <w:t xml:space="preserve">Сонымен қатар, эстафеталар, қозғалмалы ойындардан шағын турнирлер және созылу мен тыныс алу жаттығулары секілді спорттық ойындар өткізілді. Барлығы достық, қолдау және өзара сыйластық атмосферасында өтті. Қатысушылар </w:t>
      </w:r>
      <w:r>
        <w:rPr>
          <w:sz w:val="28"/>
          <w:szCs w:val="28"/>
        </w:rPr>
        <w:lastRenderedPageBreak/>
        <w:t>белсенді түрде атсалысып, бір-бірін қолдап, жарысқа шын ықыласпен қатысып, үдерістен шынайы қуаныш алды.</w:t>
      </w:r>
    </w:p>
    <w:p w:rsidR="00EA06C8" w:rsidRDefault="002C6403">
      <w:pPr>
        <w:ind w:firstLine="700"/>
        <w:jc w:val="both"/>
        <w:rPr>
          <w:sz w:val="28"/>
          <w:szCs w:val="28"/>
        </w:rPr>
      </w:pPr>
      <w:r>
        <w:rPr>
          <w:sz w:val="28"/>
          <w:szCs w:val="28"/>
        </w:rPr>
        <w:t>Мұндай іс-шаралар денсаулықты нығайтып, физикалық белсенділікті арттырумен қатар, пайдалы дағдыларды қалыптастырады, көшбасшылық қасиеттерді дамытады және топпен жұмыс істеуді үйретеді. Сонымен бірге, бұл күнделікті күйбең тіршіліктен арылып, жағымды эмоцияға бөленіп, жаңа мақсаттарға шабыт алуға керемет мүмкіндік болды.</w:t>
      </w:r>
    </w:p>
    <w:p w:rsidR="00EA06C8" w:rsidRDefault="002C6403">
      <w:pPr>
        <w:ind w:firstLine="360"/>
        <w:jc w:val="both"/>
        <w:rPr>
          <w:sz w:val="28"/>
          <w:szCs w:val="28"/>
        </w:rPr>
      </w:pPr>
      <w:r>
        <w:rPr>
          <w:sz w:val="28"/>
          <w:szCs w:val="28"/>
        </w:rPr>
        <w:t>Нәтижесінде, «Спорт және ЗОЖ» фракциясымен өткізілген бұл күн барлық қатысушылар үшін шынымен де жарқын, пайдалы, көңілді және есте қаларлық оқиға болды. Бұл шара адамдарды біріктіріп, физикалық белсенділіктің маңызын көрсетіп, көптеген жақсы әсер қалдырды.</w:t>
      </w:r>
    </w:p>
    <w:p w:rsidR="00EA06C8" w:rsidRDefault="002C6403">
      <w:pPr>
        <w:spacing w:before="240" w:after="240" w:line="276" w:lineRule="auto"/>
        <w:jc w:val="both"/>
        <w:rPr>
          <w:b/>
          <w:sz w:val="28"/>
          <w:szCs w:val="28"/>
        </w:rPr>
      </w:pPr>
      <w:r>
        <w:rPr>
          <w:sz w:val="28"/>
          <w:szCs w:val="28"/>
        </w:rPr>
        <w:t xml:space="preserve"> </w:t>
      </w:r>
      <w:r>
        <w:rPr>
          <w:sz w:val="14"/>
          <w:szCs w:val="14"/>
        </w:rPr>
        <w:t xml:space="preserve"> </w:t>
      </w:r>
      <w:r>
        <w:rPr>
          <w:b/>
          <w:sz w:val="28"/>
          <w:szCs w:val="28"/>
        </w:rPr>
        <w:t>«Жақсылық қорабы» — мектеп парламентінің жобасы</w:t>
      </w:r>
    </w:p>
    <w:p w:rsidR="00EA06C8" w:rsidRDefault="002C6403">
      <w:pPr>
        <w:ind w:firstLine="360"/>
        <w:jc w:val="both"/>
        <w:rPr>
          <w:sz w:val="28"/>
          <w:szCs w:val="28"/>
        </w:rPr>
      </w:pPr>
      <w:r>
        <w:rPr>
          <w:sz w:val="28"/>
          <w:szCs w:val="28"/>
        </w:rPr>
        <w:t>Мектеп парламенті аясында «Жақсылық қорабы» атты әлеуметтік-экологиялық жоба жүзеге асырылды. Бұл жоба — қарапайым әрекеттердің де айналамыздағы әлем мен қоғамға шынайы пайда әкелетінін көрсететін жарқын мысал.</w:t>
      </w:r>
    </w:p>
    <w:p w:rsidR="00EA06C8" w:rsidRDefault="002C6403">
      <w:pPr>
        <w:ind w:firstLine="360"/>
        <w:jc w:val="both"/>
        <w:rPr>
          <w:sz w:val="28"/>
          <w:szCs w:val="28"/>
        </w:rPr>
      </w:pPr>
      <w:r>
        <w:rPr>
          <w:sz w:val="28"/>
          <w:szCs w:val="28"/>
        </w:rPr>
        <w:t>Жобаның мәні келесідей: мектеп оқушылары макулатура — ескі газеттер, журналдар, қораптар, дәптерлер және қайта өңдеуге жарамды басқа да қағаз өнімдерін жинайды. Жиналған барлық материалдар қайталама шикізат қабылдау пункттеріне өткізіледі. Ал одан түскен ақша жеке қажеттіліктерге жұмсалмайды, керісінше, арнайы «жақсылық қорабына» салынады — бұл көмекке мұқтаж жандарға бағытталатын қайырымдылық қоры.</w:t>
      </w:r>
    </w:p>
    <w:p w:rsidR="00EA06C8" w:rsidRDefault="002C6403">
      <w:pPr>
        <w:ind w:firstLine="360"/>
        <w:jc w:val="both"/>
        <w:rPr>
          <w:sz w:val="28"/>
          <w:szCs w:val="28"/>
        </w:rPr>
      </w:pPr>
      <w:r>
        <w:rPr>
          <w:sz w:val="28"/>
          <w:szCs w:val="28"/>
        </w:rPr>
        <w:t>Жобаның негізгі бағыттарының бірі — үйсіз жануарларға қамқорлық көрсету. Жиналған қаражатқа мектеп парламенті жануарлар панасына арналған азық-түлік пен қажетті заттарды сатып алады: бір реттік төсеніштер, ыдыстар, ветеринарлық препараттар, ойыншықтар. Оқушылар тек көмек көрсетіп қана қоймай, оны өз қолдарымен жеткізеді, паналарға барып, волонтерлермен және жануарлармен тікелей қарым-қатынас жасайды. Бұл балаларда жанашырлықты, мейірімділікті және көмектесуге деген шынайы ықыласты оятады.</w:t>
      </w:r>
    </w:p>
    <w:p w:rsidR="00EA06C8" w:rsidRDefault="002C6403">
      <w:pPr>
        <w:jc w:val="both"/>
        <w:rPr>
          <w:sz w:val="28"/>
          <w:szCs w:val="28"/>
        </w:rPr>
      </w:pPr>
      <w:r>
        <w:rPr>
          <w:sz w:val="28"/>
          <w:szCs w:val="28"/>
        </w:rPr>
        <w:t>«Жақсылық қорабы» жобасы бірнеше маңызды құндылықтарды қамтиды:</w:t>
      </w:r>
    </w:p>
    <w:p w:rsidR="00EA06C8" w:rsidRDefault="002C6403">
      <w:pPr>
        <w:numPr>
          <w:ilvl w:val="0"/>
          <w:numId w:val="18"/>
        </w:numPr>
        <w:rPr>
          <w:sz w:val="28"/>
          <w:szCs w:val="28"/>
        </w:rPr>
      </w:pPr>
      <w:r>
        <w:rPr>
          <w:sz w:val="28"/>
          <w:szCs w:val="28"/>
        </w:rPr>
        <w:t>Экологиялық мәдениетті тәрбиелейді, оқушыларға қалдықтарға жауапкершілікпен қарауды және сұрыптап жинау мәдениетін үйретеді.</w:t>
      </w:r>
    </w:p>
    <w:p w:rsidR="00EA06C8" w:rsidRDefault="002C6403">
      <w:pPr>
        <w:numPr>
          <w:ilvl w:val="0"/>
          <w:numId w:val="18"/>
        </w:numPr>
        <w:rPr>
          <w:sz w:val="28"/>
          <w:szCs w:val="28"/>
        </w:rPr>
      </w:pPr>
      <w:r>
        <w:rPr>
          <w:sz w:val="28"/>
          <w:szCs w:val="28"/>
        </w:rPr>
        <w:t>Еріктілік қасиеттерін дамытады, оқушыларды мейірімділікке, жанашырлыққа және әлеуметтік жауапкершілікке баулиды.</w:t>
      </w:r>
    </w:p>
    <w:p w:rsidR="00EA06C8" w:rsidRDefault="002C6403">
      <w:pPr>
        <w:numPr>
          <w:ilvl w:val="0"/>
          <w:numId w:val="18"/>
        </w:numPr>
        <w:rPr>
          <w:sz w:val="28"/>
          <w:szCs w:val="28"/>
        </w:rPr>
      </w:pPr>
      <w:r>
        <w:rPr>
          <w:sz w:val="28"/>
          <w:szCs w:val="28"/>
        </w:rPr>
        <w:t>Қоғамдастық сезімін және бастамашылдықты нығайтады — себебі әр оқушының кішкентай үлесі арқылы үлкен іс жүзеге асады.</w:t>
      </w:r>
    </w:p>
    <w:p w:rsidR="00EA06C8" w:rsidRDefault="002C6403">
      <w:pPr>
        <w:ind w:firstLine="360"/>
        <w:jc w:val="both"/>
        <w:rPr>
          <w:sz w:val="28"/>
          <w:szCs w:val="28"/>
        </w:rPr>
      </w:pPr>
      <w:r>
        <w:rPr>
          <w:sz w:val="28"/>
          <w:szCs w:val="28"/>
        </w:rPr>
        <w:t>Мұндай жұмыс форматы мектеп парламентін мектеп өмірінің белсенді және пайдалы бөлігіне айналдырады. Оқушылар тек жобаларды басқаруды ғана емес, өз істерінің нәтижесін көріп, әлемді жақсы жаққа өзгертуге өз үлесін қоса алатынын түсінеді — тіпті ол кішкентай, бірақ маңызды қадам болса да.</w:t>
      </w:r>
    </w:p>
    <w:p w:rsidR="00EA06C8" w:rsidRDefault="002C6403">
      <w:pPr>
        <w:ind w:firstLine="360"/>
        <w:jc w:val="both"/>
        <w:rPr>
          <w:sz w:val="28"/>
          <w:szCs w:val="28"/>
        </w:rPr>
      </w:pPr>
      <w:r>
        <w:rPr>
          <w:sz w:val="28"/>
          <w:szCs w:val="28"/>
        </w:rPr>
        <w:lastRenderedPageBreak/>
        <w:t>Жоба жалғасуда, және біз сенімдіміз: «Жақсылық қорабы» тек қаражатпен ғана емес, сонымен қатар жүректеріміздің жылуымен толыға береді. Себебі көмектесу — оңай, маңызды және өте қажет!</w:t>
      </w:r>
    </w:p>
    <w:p w:rsidR="00EA06C8" w:rsidRDefault="002C6403">
      <w:pPr>
        <w:ind w:left="360"/>
        <w:jc w:val="both"/>
        <w:rPr>
          <w:sz w:val="28"/>
          <w:szCs w:val="28"/>
        </w:rPr>
      </w:pPr>
      <w:r>
        <w:rPr>
          <w:sz w:val="28"/>
          <w:szCs w:val="28"/>
        </w:rPr>
        <w:t>Ø</w:t>
      </w:r>
      <w:r>
        <w:rPr>
          <w:sz w:val="14"/>
          <w:szCs w:val="14"/>
        </w:rPr>
        <w:t xml:space="preserve"> </w:t>
      </w:r>
      <w:r>
        <w:rPr>
          <w:sz w:val="28"/>
          <w:szCs w:val="28"/>
        </w:rPr>
        <w:t>«Жаңа жылдық шырша» ойын бағдарламалары</w:t>
      </w:r>
    </w:p>
    <w:p w:rsidR="00EA06C8" w:rsidRDefault="002C6403">
      <w:pPr>
        <w:ind w:firstLine="360"/>
        <w:jc w:val="both"/>
        <w:rPr>
          <w:sz w:val="28"/>
          <w:szCs w:val="28"/>
        </w:rPr>
      </w:pPr>
      <w:r>
        <w:rPr>
          <w:sz w:val="28"/>
          <w:szCs w:val="28"/>
        </w:rPr>
        <w:t>Жаңа жыл қарсаңында Мектеп Парламентінің мүшелері 5–7 сынып оқушыларына арналған мерекелік байқау-ойын бағдарламаларын ұйымдастырып, өткізді. Іс-шараның негізгі мақсаты – оқушылардың бойында мерекелік көңіл-күй қалыптастыру, олардың шығармашылық және белсенділігін дамыту, сондай-ақ достық пен қуаныш атмосферасын сыйлау болды.</w:t>
      </w:r>
    </w:p>
    <w:p w:rsidR="00EA06C8" w:rsidRDefault="002C6403">
      <w:pPr>
        <w:ind w:firstLine="360"/>
        <w:jc w:val="both"/>
        <w:rPr>
          <w:sz w:val="28"/>
          <w:szCs w:val="28"/>
        </w:rPr>
      </w:pPr>
      <w:r>
        <w:rPr>
          <w:sz w:val="28"/>
          <w:szCs w:val="28"/>
        </w:rPr>
        <w:t>Әр сынып өз оқу кабинеттерін әсем безендірді – жарқыраған шамдар, түрлі-түсті ойыншықтармен көмкерілген шыршалар көз тартты. Оқушылар карнавалық костюмдер киіп, мерекелік музыкамен билеп, ән айтып, қызықты сайыстарға қатысты. Мерекенің басты қонақтары — Аяз Ата мен Ақшақар – балаларға көңілді ойындар мен тосын сыйлар дайындады.</w:t>
      </w:r>
    </w:p>
    <w:p w:rsidR="00EA06C8" w:rsidRDefault="002C6403">
      <w:pPr>
        <w:ind w:firstLine="360"/>
        <w:jc w:val="both"/>
        <w:rPr>
          <w:sz w:val="28"/>
          <w:szCs w:val="28"/>
        </w:rPr>
      </w:pPr>
      <w:r>
        <w:rPr>
          <w:sz w:val="28"/>
          <w:szCs w:val="28"/>
        </w:rPr>
        <w:t>Сонымен қатар, орта буын оқушылары үшін ерекше есте қалатын сәттердің бірі – "Стартинейджер" атты би-ойын бағдарламасы болды. Бұл шарада оқушылар белсене қатысып, бірге билеп, күлкіге бөленіп, Жаңа жыл қарсаңындағы көтеріңкі көңіл-күйді сезінді. Шара өте қызықты, шулы әрі қуанышты өтті.</w:t>
      </w:r>
    </w:p>
    <w:p w:rsidR="00EA06C8" w:rsidRDefault="002C6403">
      <w:pPr>
        <w:ind w:firstLine="360"/>
        <w:jc w:val="both"/>
        <w:rPr>
          <w:sz w:val="28"/>
          <w:szCs w:val="28"/>
        </w:rPr>
      </w:pPr>
      <w:r>
        <w:rPr>
          <w:sz w:val="28"/>
          <w:szCs w:val="28"/>
        </w:rPr>
        <w:t>Қажымұқан Мұңайтпасов атындағы алаңда Жаңа жылға арналған жарқын шара – Аяз аталар мен Ақшақарлардың шеруі өтті. Мереке аясында қалашықтың салтанатты ашылуы мен басты жаңажылдық шыршаның шамдарын жағу рәсімі ұйымдастырылды.</w:t>
      </w:r>
    </w:p>
    <w:p w:rsidR="00EA06C8" w:rsidRDefault="002C6403">
      <w:pPr>
        <w:ind w:firstLine="360"/>
        <w:jc w:val="both"/>
        <w:rPr>
          <w:sz w:val="28"/>
          <w:szCs w:val="28"/>
        </w:rPr>
      </w:pPr>
      <w:r>
        <w:rPr>
          <w:sz w:val="28"/>
          <w:szCs w:val="28"/>
        </w:rPr>
        <w:t>Жаңа жылдың символдарына арналған шеруге Мектеп Парламентінің мүшелері белсенді қатысып, мерекелік көңіл-күй, шығармашылық және азаматтық белсенділіктерін көрсетті.</w:t>
      </w:r>
    </w:p>
    <w:p w:rsidR="00EA06C8" w:rsidRDefault="002C6403">
      <w:pPr>
        <w:ind w:firstLine="360"/>
        <w:jc w:val="both"/>
        <w:rPr>
          <w:sz w:val="28"/>
          <w:szCs w:val="28"/>
        </w:rPr>
      </w:pPr>
      <w:r>
        <w:rPr>
          <w:sz w:val="28"/>
          <w:szCs w:val="28"/>
        </w:rPr>
        <w:t>Оқушылардың осындай қоғамдық іс-шараларға қатысуы олардың көшбасшылық қабілеттерін, шығармашылық бастамаларын дамытуға, сондай-ақ қала өміріне өз үлесін қосу сезімін нығайтуға ықпал етеді.</w:t>
      </w:r>
    </w:p>
    <w:p w:rsidR="00EA06C8" w:rsidRDefault="002C6403">
      <w:pPr>
        <w:spacing w:before="240" w:after="240" w:line="276" w:lineRule="auto"/>
        <w:jc w:val="both"/>
        <w:rPr>
          <w:b/>
          <w:sz w:val="28"/>
          <w:szCs w:val="28"/>
        </w:rPr>
      </w:pPr>
      <w:r>
        <w:rPr>
          <w:b/>
          <w:sz w:val="28"/>
          <w:szCs w:val="28"/>
        </w:rPr>
        <w:t>8 наурыз – Халықаралық әйелдер күні</w:t>
      </w:r>
    </w:p>
    <w:p w:rsidR="00EA06C8" w:rsidRDefault="002C6403">
      <w:pPr>
        <w:ind w:firstLine="720"/>
        <w:jc w:val="both"/>
        <w:rPr>
          <w:sz w:val="28"/>
          <w:szCs w:val="28"/>
        </w:rPr>
      </w:pPr>
      <w:r>
        <w:rPr>
          <w:sz w:val="28"/>
          <w:szCs w:val="28"/>
        </w:rPr>
        <w:t>Осы тамаша мейрамға орай дәстүрлі мерекелік концерт ұйымдастырылды. Концертте Мектеп Парламентінің көшбасшылары, сынып жетекшілері және олардың тәрбиеленушілері дайындаған вокалдық нөмірлер, би қойылымдары мен заманауи билер ұсынылды.</w:t>
      </w:r>
    </w:p>
    <w:p w:rsidR="00EA06C8" w:rsidRDefault="002C6403">
      <w:pPr>
        <w:ind w:firstLine="360"/>
        <w:jc w:val="both"/>
        <w:rPr>
          <w:sz w:val="28"/>
          <w:szCs w:val="28"/>
        </w:rPr>
      </w:pPr>
      <w:r>
        <w:rPr>
          <w:sz w:val="28"/>
          <w:szCs w:val="28"/>
        </w:rPr>
        <w:t>Барлық көрерменге бұл өнер мерекесі жағымды эмоциялар мен қуанышты сәттер сыйлады. Концерттік бағдарлама жүректерде шуақты, мерекелік көңіл-күй қалдырды!</w:t>
      </w:r>
    </w:p>
    <w:p w:rsidR="00EA06C8" w:rsidRDefault="002C6403">
      <w:pPr>
        <w:ind w:firstLine="360"/>
        <w:jc w:val="both"/>
        <w:rPr>
          <w:sz w:val="28"/>
          <w:szCs w:val="28"/>
        </w:rPr>
      </w:pPr>
      <w:r>
        <w:rPr>
          <w:sz w:val="28"/>
          <w:szCs w:val="28"/>
        </w:rPr>
        <w:t>Мектеп Парламентінің көшбасшылары қалалық "QADAM" заманауи би фестиваліне белсене қатысты.</w:t>
      </w:r>
    </w:p>
    <w:p w:rsidR="00EA06C8" w:rsidRDefault="002C6403">
      <w:pPr>
        <w:ind w:firstLine="700"/>
        <w:jc w:val="both"/>
        <w:rPr>
          <w:sz w:val="28"/>
          <w:szCs w:val="28"/>
        </w:rPr>
      </w:pPr>
      <w:r>
        <w:rPr>
          <w:sz w:val="28"/>
          <w:szCs w:val="28"/>
        </w:rPr>
        <w:t>Біздің керемет те талантты қатысушыларымыз өздерін жоғары деңгейде көрсете білді – басқаша болуы мүмкін де емес!</w:t>
      </w:r>
    </w:p>
    <w:p w:rsidR="00EA06C8" w:rsidRDefault="002C6403">
      <w:pPr>
        <w:ind w:firstLine="700"/>
        <w:jc w:val="both"/>
        <w:rPr>
          <w:sz w:val="28"/>
          <w:szCs w:val="28"/>
        </w:rPr>
      </w:pPr>
      <w:r>
        <w:rPr>
          <w:sz w:val="28"/>
          <w:szCs w:val="28"/>
        </w:rPr>
        <w:lastRenderedPageBreak/>
        <w:t>Заманауи би стилі мен шығармашылық шеберлік – жас өнерпаздарымыздың дамуына үлкен мүмкіндік береді, олардың болашағына жол ашады.</w:t>
      </w:r>
    </w:p>
    <w:p w:rsidR="00EA06C8" w:rsidRDefault="002C6403">
      <w:pPr>
        <w:jc w:val="both"/>
        <w:rPr>
          <w:sz w:val="28"/>
          <w:szCs w:val="28"/>
        </w:rPr>
      </w:pPr>
      <w:r>
        <w:rPr>
          <w:sz w:val="28"/>
          <w:szCs w:val="28"/>
        </w:rPr>
        <w:t xml:space="preserve"> </w:t>
      </w:r>
    </w:p>
    <w:p w:rsidR="00EA06C8" w:rsidRDefault="002C6403">
      <w:pPr>
        <w:jc w:val="both"/>
        <w:rPr>
          <w:b/>
          <w:sz w:val="28"/>
          <w:szCs w:val="28"/>
        </w:rPr>
      </w:pPr>
      <w:r>
        <w:rPr>
          <w:b/>
          <w:sz w:val="14"/>
          <w:szCs w:val="14"/>
        </w:rPr>
        <w:t xml:space="preserve"> </w:t>
      </w:r>
      <w:r>
        <w:rPr>
          <w:b/>
          <w:sz w:val="28"/>
          <w:szCs w:val="28"/>
        </w:rPr>
        <w:t>1 маусым – Халықаралық балаларды қорғау күні</w:t>
      </w:r>
    </w:p>
    <w:p w:rsidR="00EA06C8" w:rsidRDefault="002C6403">
      <w:pPr>
        <w:ind w:firstLine="360"/>
        <w:jc w:val="both"/>
        <w:rPr>
          <w:sz w:val="28"/>
          <w:szCs w:val="28"/>
        </w:rPr>
      </w:pPr>
      <w:r>
        <w:rPr>
          <w:sz w:val="28"/>
          <w:szCs w:val="28"/>
        </w:rPr>
        <w:t>1 маусым – Халықаралық балаларды қорғау күніне орай оқушылар Қажымұқан Мұңайтпасов атындағы алаңда өткен мерекелік іс-шараға қатысты.</w:t>
      </w:r>
    </w:p>
    <w:p w:rsidR="00EA06C8" w:rsidRDefault="002C6403">
      <w:pPr>
        <w:ind w:firstLine="360"/>
        <w:jc w:val="both"/>
        <w:rPr>
          <w:sz w:val="28"/>
          <w:szCs w:val="28"/>
        </w:rPr>
      </w:pPr>
      <w:r>
        <w:rPr>
          <w:sz w:val="28"/>
          <w:szCs w:val="28"/>
        </w:rPr>
        <w:t>Алаңда мектептің вожатылары балалар үшін түрлі қызықты ойындар мен көңілді эстафеталар ұйымдастырды. Ойындар балғындардың белсенді қатысуымен өтті – балалар саны өте көп болды, барлық қатысушылар ерекше көңіл күйде, қуанышқа бөленіп, мейірім мен шаттықты сезінді.</w:t>
      </w:r>
    </w:p>
    <w:p w:rsidR="00EA06C8" w:rsidRDefault="002C6403">
      <w:pPr>
        <w:ind w:firstLine="360"/>
        <w:jc w:val="both"/>
        <w:rPr>
          <w:sz w:val="28"/>
          <w:szCs w:val="28"/>
        </w:rPr>
      </w:pPr>
      <w:r>
        <w:rPr>
          <w:sz w:val="28"/>
          <w:szCs w:val="28"/>
        </w:rPr>
        <w:t>Іс-шара барысында балалар бір-бірімен жақын араласып, достық пен бірлікті сезініп, мерекенің шынайы атмосферасын толықтай сезінді. Мұндай игі шаралар балалардың жан-жақты дамуына, ашық, белсенді болуына үлкен үлес қосады.</w:t>
      </w:r>
    </w:p>
    <w:p w:rsidR="00EA06C8" w:rsidRDefault="002C6403">
      <w:pPr>
        <w:jc w:val="both"/>
        <w:rPr>
          <w:sz w:val="28"/>
          <w:szCs w:val="28"/>
        </w:rPr>
      </w:pPr>
      <w:r>
        <w:rPr>
          <w:sz w:val="28"/>
          <w:szCs w:val="28"/>
        </w:rPr>
        <w:t xml:space="preserve"> </w:t>
      </w:r>
    </w:p>
    <w:p w:rsidR="00EA06C8" w:rsidRDefault="002C6403">
      <w:pPr>
        <w:ind w:firstLine="700"/>
        <w:jc w:val="both"/>
        <w:rPr>
          <w:sz w:val="28"/>
          <w:szCs w:val="28"/>
        </w:rPr>
      </w:pPr>
      <w:r>
        <w:rPr>
          <w:sz w:val="28"/>
          <w:szCs w:val="28"/>
        </w:rPr>
        <w:t>Мектептегі өзін-өзі басқару — бұл бастама көтеру, шешім қабылдау және оны ұжым мен ұйым мүддесінде жүзеге асыруда оқушылардың дербестігін білдіреді. Мұғалімдер мен оқушылар ұжымының жақындасуының маңызды шарттарының бірі — бірлескен ұжымдық қызметке қатысу және жоғары деңгейдегі бірлік.</w:t>
      </w:r>
    </w:p>
    <w:p w:rsidR="00EA06C8" w:rsidRDefault="002C6403">
      <w:pPr>
        <w:ind w:firstLine="700"/>
        <w:jc w:val="both"/>
        <w:rPr>
          <w:sz w:val="28"/>
          <w:szCs w:val="28"/>
        </w:rPr>
      </w:pPr>
      <w:r>
        <w:rPr>
          <w:sz w:val="28"/>
          <w:szCs w:val="28"/>
        </w:rPr>
        <w:t>Мектептегі өзін-өзі басқару жұмысының маңызды бағыттарының бірі — ардагерлерге қамқорлық көрсету. Оқушылар олармен жылы, достық қарым-қатынас орнатқан. Өзін-өзі басқару мүшелері «Көңілді старттар», жарыстар, эстафеталар мен түрлі іс-шараларды ұйымдастыруға көмектеседі. Себебі қазіргі уақытта салауатты өмір салтын ұстану — өте маңызды.</w:t>
      </w:r>
    </w:p>
    <w:p w:rsidR="00EA06C8" w:rsidRDefault="002C6403">
      <w:pPr>
        <w:ind w:firstLine="700"/>
        <w:jc w:val="both"/>
        <w:rPr>
          <w:sz w:val="28"/>
          <w:szCs w:val="28"/>
        </w:rPr>
      </w:pPr>
      <w:r>
        <w:rPr>
          <w:sz w:val="28"/>
          <w:szCs w:val="28"/>
        </w:rPr>
        <w:t>Қызығушылықтар бойынша бірлестіктер мен өзін-өзі басқару ұйымдарына қатыса отырып, балалар өмірде аса қажет қасиеттерді меңгереді: шешім қабылдау, жолдастарымен өзара әрекеттесу, басқара білу және бағына білу, басқалардың ұсыныстарын жүзеге асыруға көмектесу және өз идеяларын іске асыруға өзгелерді тарту.</w:t>
      </w:r>
    </w:p>
    <w:p w:rsidR="00EA06C8" w:rsidRDefault="002C6403">
      <w:pPr>
        <w:ind w:firstLine="700"/>
        <w:jc w:val="both"/>
        <w:rPr>
          <w:sz w:val="28"/>
          <w:szCs w:val="28"/>
        </w:rPr>
      </w:pPr>
      <w:r>
        <w:rPr>
          <w:sz w:val="28"/>
          <w:szCs w:val="28"/>
        </w:rPr>
        <w:t>Жалпы іске қатысудан туындайтын эмоционалды тәжірибе балалардың жастайынан өздерін елінің азаматы, патриот, ар-ождан мен абырой иесі ретінде сезінуіне мүмкіндік береді.</w:t>
      </w:r>
    </w:p>
    <w:p w:rsidR="00EA06C8" w:rsidRDefault="002C6403">
      <w:pPr>
        <w:ind w:firstLine="700"/>
        <w:jc w:val="both"/>
        <w:rPr>
          <w:sz w:val="28"/>
          <w:szCs w:val="28"/>
        </w:rPr>
      </w:pPr>
      <w:r>
        <w:rPr>
          <w:sz w:val="28"/>
          <w:szCs w:val="28"/>
        </w:rPr>
        <w:t>Соңғы жылдары оқушылардың түрлі шығармашылық істерге деген қызығушылығы мен белсенділігі айтарлықтай артты. Олар өз бастамаларын көрсетіп, іс-шара сценарийлерін дайындауға белсенді атсалысуда.</w:t>
      </w:r>
    </w:p>
    <w:p w:rsidR="00EA06C8" w:rsidRDefault="002C6403">
      <w:pPr>
        <w:ind w:firstLine="700"/>
        <w:jc w:val="both"/>
        <w:rPr>
          <w:sz w:val="28"/>
          <w:szCs w:val="28"/>
        </w:rPr>
      </w:pPr>
      <w:r>
        <w:rPr>
          <w:sz w:val="28"/>
          <w:szCs w:val="28"/>
        </w:rPr>
        <w:t>Мектептегі өзін-өзі басқару барлық оқушылардың өз сыныптары мен мектеп ұжымы өміріне араласуына, мектеп әкімшілігіне, педагогикалық ұжымға тәрбие және ұйымдастырушылық міндеттерді жүзеге асыруда көмек көрсетуіне ықпал етеді. Мұндай өзін-өзі басқару жүйесі мектептегі тәрбие жұмысының сапасын арттырады.</w:t>
      </w:r>
    </w:p>
    <w:p w:rsidR="00EA06C8" w:rsidRDefault="002C6403">
      <w:pPr>
        <w:ind w:firstLine="700"/>
        <w:jc w:val="both"/>
        <w:rPr>
          <w:b/>
          <w:sz w:val="28"/>
          <w:szCs w:val="28"/>
        </w:rPr>
      </w:pPr>
      <w:r>
        <w:rPr>
          <w:b/>
          <w:sz w:val="28"/>
          <w:szCs w:val="28"/>
        </w:rPr>
        <w:t>2024–2025 оқу жылына арналған негізгі мақсаттар мен міндеттер:</w:t>
      </w:r>
    </w:p>
    <w:p w:rsidR="00EA06C8" w:rsidRDefault="002C6403">
      <w:pPr>
        <w:jc w:val="both"/>
        <w:rPr>
          <w:sz w:val="28"/>
          <w:szCs w:val="28"/>
        </w:rPr>
      </w:pPr>
      <w:r>
        <w:rPr>
          <w:b/>
          <w:sz w:val="28"/>
          <w:szCs w:val="28"/>
        </w:rPr>
        <w:t>Мақсаты:</w:t>
      </w:r>
      <w:r>
        <w:rPr>
          <w:sz w:val="28"/>
          <w:szCs w:val="28"/>
        </w:rPr>
        <w:t xml:space="preserve"> Балалардың өзін-өзі анықтауына, өзін-өзі дамытуына, жетілдіруіне және өзін-өзі жүзеге асыруына жағдай жасау.</w:t>
      </w:r>
    </w:p>
    <w:p w:rsidR="00EA06C8" w:rsidRDefault="002C6403">
      <w:pPr>
        <w:jc w:val="both"/>
        <w:rPr>
          <w:b/>
          <w:sz w:val="28"/>
          <w:szCs w:val="28"/>
        </w:rPr>
      </w:pPr>
      <w:r>
        <w:rPr>
          <w:b/>
          <w:sz w:val="28"/>
          <w:szCs w:val="28"/>
        </w:rPr>
        <w:lastRenderedPageBreak/>
        <w:t>Міндеттері:</w:t>
      </w:r>
    </w:p>
    <w:p w:rsidR="00EA06C8" w:rsidRDefault="002C6403">
      <w:pPr>
        <w:numPr>
          <w:ilvl w:val="0"/>
          <w:numId w:val="4"/>
        </w:numPr>
        <w:rPr>
          <w:sz w:val="28"/>
          <w:szCs w:val="28"/>
        </w:rPr>
      </w:pPr>
      <w:r>
        <w:rPr>
          <w:sz w:val="28"/>
          <w:szCs w:val="28"/>
        </w:rPr>
        <w:t>Салауатты өмір салтын, жалпыадамзаттық және әлеуметтік құндылықтар жүйесін қалыптастыруға ықпал ету;</w:t>
      </w:r>
    </w:p>
    <w:p w:rsidR="00EA06C8" w:rsidRDefault="002C6403">
      <w:pPr>
        <w:numPr>
          <w:ilvl w:val="0"/>
          <w:numId w:val="4"/>
        </w:numPr>
        <w:rPr>
          <w:sz w:val="28"/>
          <w:szCs w:val="28"/>
        </w:rPr>
      </w:pPr>
      <w:r>
        <w:rPr>
          <w:sz w:val="28"/>
          <w:szCs w:val="28"/>
        </w:rPr>
        <w:t>Мінез-құлық мәдениетін тәрбиелеу, коммуникативтік дағдыларды, азаматтық және адамгершілік қасиеттерді дамыту;</w:t>
      </w:r>
    </w:p>
    <w:p w:rsidR="00EA06C8" w:rsidRDefault="002C6403">
      <w:pPr>
        <w:numPr>
          <w:ilvl w:val="0"/>
          <w:numId w:val="4"/>
        </w:numPr>
        <w:rPr>
          <w:sz w:val="28"/>
          <w:szCs w:val="28"/>
        </w:rPr>
      </w:pPr>
      <w:r>
        <w:rPr>
          <w:sz w:val="28"/>
          <w:szCs w:val="28"/>
        </w:rPr>
        <w:t>Қоршаған ортаны тану мен бағдарлауға қажетті шығармашылық ойлау қабілетін дамыту.</w:t>
      </w:r>
    </w:p>
    <w:p w:rsidR="00EA06C8" w:rsidRDefault="002C6403">
      <w:pPr>
        <w:jc w:val="both"/>
        <w:rPr>
          <w:sz w:val="28"/>
          <w:szCs w:val="28"/>
        </w:rPr>
      </w:pPr>
      <w:r>
        <w:rPr>
          <w:sz w:val="28"/>
          <w:szCs w:val="28"/>
        </w:rPr>
        <w:t>Жұмыс нәтижесін талдау негізінде мынадай қорытынды жасауға болады:</w:t>
      </w:r>
    </w:p>
    <w:p w:rsidR="00EA06C8" w:rsidRDefault="002C6403">
      <w:pPr>
        <w:ind w:left="1080" w:hanging="360"/>
        <w:jc w:val="both"/>
        <w:rPr>
          <w:sz w:val="28"/>
          <w:szCs w:val="28"/>
        </w:rPr>
      </w:pPr>
      <w:r>
        <w:rPr>
          <w:sz w:val="28"/>
          <w:szCs w:val="28"/>
        </w:rPr>
        <w:t>1.</w:t>
      </w:r>
      <w:r>
        <w:rPr>
          <w:sz w:val="14"/>
          <w:szCs w:val="14"/>
        </w:rPr>
        <w:t xml:space="preserve"> </w:t>
      </w:r>
      <w:r>
        <w:rPr>
          <w:sz w:val="14"/>
          <w:szCs w:val="14"/>
        </w:rPr>
        <w:tab/>
      </w:r>
      <w:r>
        <w:rPr>
          <w:sz w:val="28"/>
          <w:szCs w:val="28"/>
        </w:rPr>
        <w:t>2024–2025 оқу жылына арналған жұмыс жоспары орындалды.</w:t>
      </w:r>
    </w:p>
    <w:p w:rsidR="00EA06C8" w:rsidRDefault="002C6403">
      <w:pPr>
        <w:ind w:left="1080" w:hanging="360"/>
        <w:jc w:val="both"/>
        <w:rPr>
          <w:sz w:val="28"/>
          <w:szCs w:val="28"/>
        </w:rPr>
      </w:pPr>
      <w:r>
        <w:rPr>
          <w:sz w:val="28"/>
          <w:szCs w:val="28"/>
        </w:rPr>
        <w:t>2.</w:t>
      </w:r>
      <w:r>
        <w:rPr>
          <w:sz w:val="14"/>
          <w:szCs w:val="14"/>
        </w:rPr>
        <w:t xml:space="preserve"> </w:t>
      </w:r>
      <w:r>
        <w:rPr>
          <w:sz w:val="14"/>
          <w:szCs w:val="14"/>
        </w:rPr>
        <w:tab/>
      </w:r>
      <w:r>
        <w:rPr>
          <w:sz w:val="28"/>
          <w:szCs w:val="28"/>
        </w:rPr>
        <w:t>Алға қойылған міндеттер жүзеге асты:</w:t>
      </w:r>
    </w:p>
    <w:p w:rsidR="00EA06C8" w:rsidRDefault="002C6403">
      <w:pPr>
        <w:ind w:left="1800" w:hanging="360"/>
        <w:jc w:val="both"/>
        <w:rPr>
          <w:sz w:val="28"/>
          <w:szCs w:val="28"/>
        </w:rPr>
      </w:pPr>
      <w:r>
        <w:rPr>
          <w:rFonts w:ascii="Courier New" w:eastAsia="Courier New" w:hAnsi="Courier New" w:cs="Courier New"/>
          <w:sz w:val="20"/>
          <w:szCs w:val="20"/>
        </w:rPr>
        <w:t>o</w:t>
      </w:r>
      <w:r>
        <w:rPr>
          <w:sz w:val="14"/>
          <w:szCs w:val="14"/>
        </w:rPr>
        <w:t xml:space="preserve">    </w:t>
      </w:r>
      <w:r>
        <w:rPr>
          <w:sz w:val="28"/>
          <w:szCs w:val="28"/>
        </w:rPr>
        <w:t>Жыл бойы тәрбие процесін тиімді жүргізуге қолайлы жағдайлар жасалды;</w:t>
      </w:r>
    </w:p>
    <w:p w:rsidR="00EA06C8" w:rsidRDefault="002C6403">
      <w:pPr>
        <w:ind w:left="1800" w:hanging="360"/>
        <w:jc w:val="both"/>
        <w:rPr>
          <w:sz w:val="28"/>
          <w:szCs w:val="28"/>
        </w:rPr>
      </w:pPr>
      <w:r>
        <w:rPr>
          <w:rFonts w:ascii="Courier New" w:eastAsia="Courier New" w:hAnsi="Courier New" w:cs="Courier New"/>
          <w:sz w:val="20"/>
          <w:szCs w:val="20"/>
        </w:rPr>
        <w:t>o</w:t>
      </w:r>
      <w:r>
        <w:rPr>
          <w:sz w:val="14"/>
          <w:szCs w:val="14"/>
        </w:rPr>
        <w:t xml:space="preserve">    </w:t>
      </w:r>
      <w:r>
        <w:rPr>
          <w:sz w:val="28"/>
          <w:szCs w:val="28"/>
        </w:rPr>
        <w:t>Демалыс уақытын тиімді ұйымдастыру үшін түрлі іс-шаралар, байқаулар, викториналар өткізілді;</w:t>
      </w:r>
    </w:p>
    <w:p w:rsidR="00EA06C8" w:rsidRDefault="002C6403">
      <w:pPr>
        <w:ind w:left="1800" w:hanging="360"/>
        <w:jc w:val="both"/>
        <w:rPr>
          <w:sz w:val="28"/>
          <w:szCs w:val="28"/>
        </w:rPr>
      </w:pPr>
      <w:r>
        <w:rPr>
          <w:rFonts w:ascii="Courier New" w:eastAsia="Courier New" w:hAnsi="Courier New" w:cs="Courier New"/>
          <w:sz w:val="20"/>
          <w:szCs w:val="20"/>
        </w:rPr>
        <w:t>o</w:t>
      </w:r>
      <w:r>
        <w:rPr>
          <w:sz w:val="14"/>
          <w:szCs w:val="14"/>
        </w:rPr>
        <w:t xml:space="preserve">    </w:t>
      </w:r>
      <w:r>
        <w:rPr>
          <w:sz w:val="28"/>
          <w:szCs w:val="28"/>
        </w:rPr>
        <w:t>Еңбексүйгіштікке, патриотизмге, Отанға және отбасына деген сүйіспеншілікке, қоршаған ортаға ізгі қатынасқа тәрбиелеуге бағытталған іс-шаралар ұйымдастырылды.</w:t>
      </w:r>
    </w:p>
    <w:p w:rsidR="00EA06C8" w:rsidRDefault="002C6403">
      <w:pPr>
        <w:keepNext/>
        <w:keepLines/>
        <w:ind w:firstLine="700"/>
        <w:jc w:val="both"/>
        <w:rPr>
          <w:sz w:val="28"/>
          <w:szCs w:val="28"/>
        </w:rPr>
      </w:pPr>
      <w:r>
        <w:rPr>
          <w:sz w:val="28"/>
          <w:szCs w:val="28"/>
        </w:rPr>
        <w:t>Тәрбие жұмысы оқушылардың түрлі бағыттағы қызметін қамтыды, олардың шығармашылық қабілеттерін, ұжымшылдықты, жауапкершілік пен патриоттық сезімді дамытуға ықпал етті. Әсіресе, Жеңістің 77 жылдығына арналған іс-шаралар барысында бұл қасиеттер айқын көрінді.</w:t>
      </w:r>
    </w:p>
    <w:p w:rsidR="00EA06C8" w:rsidRDefault="002C6403">
      <w:pPr>
        <w:keepNext/>
        <w:keepLines/>
        <w:ind w:firstLine="720"/>
        <w:jc w:val="both"/>
        <w:rPr>
          <w:b/>
          <w:sz w:val="28"/>
          <w:szCs w:val="28"/>
        </w:rPr>
      </w:pPr>
      <w:r>
        <w:rPr>
          <w:sz w:val="28"/>
          <w:szCs w:val="28"/>
        </w:rPr>
        <w:t>Жоғарыда аталған мерекелік іс-шараларды ұйымдастыру барысында бастапқы мақсатқа қол жеткізілді деп есептеймін. Жүргізілген жұмыс оқушылардың шығармашылық ойлау қабілетін дамытуға, ұжымда қарым-қатынас орната білуіне, түрлі жағдайларда сабыр сақтауға, сондай-ақ зияткерлік ойындарда өз жеке ерекшеліктерін көрсетуіне ықпал етті. Дәл осы оң нәтижелер атқарылған іс-шаралардың тиімді болғанын көрсетеді.</w:t>
      </w:r>
    </w:p>
    <w:p w:rsidR="00EA06C8" w:rsidRDefault="002C6403">
      <w:pPr>
        <w:ind w:firstLine="720"/>
        <w:jc w:val="both"/>
        <w:rPr>
          <w:color w:val="000000"/>
          <w:sz w:val="28"/>
          <w:szCs w:val="28"/>
        </w:rPr>
      </w:pPr>
      <w:r>
        <w:rPr>
          <w:color w:val="000000"/>
          <w:sz w:val="28"/>
          <w:szCs w:val="28"/>
        </w:rPr>
        <w:t xml:space="preserve">Әр аптаның соныңда мектеп парламентінің отырысы, үзілістерде бастауыш сынып оқушыларымен «көңілді үзілістер» жүргізіліп отырды, «Мектеп Парламент» мүшелерінің ұйымдастыруымен оқушылар арасында,мұғалімдер мен оқушылар арасында түрлі зияткерлік ойындар, оқулықтар мен мектеп формасына рейд өткізіліп отырды. Түрлі қалалық сайыстарға белсене атсалысып, жүлделі орындарды иелендік. </w:t>
      </w:r>
    </w:p>
    <w:p w:rsidR="00EA06C8" w:rsidRDefault="002C6403">
      <w:pPr>
        <w:pBdr>
          <w:top w:val="nil"/>
          <w:left w:val="nil"/>
          <w:bottom w:val="nil"/>
          <w:right w:val="nil"/>
          <w:between w:val="nil"/>
        </w:pBdr>
        <w:spacing w:line="276" w:lineRule="auto"/>
        <w:ind w:firstLine="720"/>
        <w:jc w:val="both"/>
        <w:rPr>
          <w:color w:val="000000"/>
          <w:sz w:val="28"/>
          <w:szCs w:val="28"/>
        </w:rPr>
      </w:pPr>
      <w:r>
        <w:rPr>
          <w:sz w:val="28"/>
          <w:szCs w:val="28"/>
        </w:rPr>
        <w:t>Жоғарыда аталған мерекелік іс-шараларды ұйымдастыру барысында бастапқы мақсатқа қол жеткізілді деп есептеймін. Жүргізілген жұмыс оқушылардың шығармашылық ойлау қабілетін дамытуға, ұжымда қарым-қатынас орната білуіне, түрлі жағдайларда сабыр сақтауға, сондай-ақ зияткерлік ойындарда өз жеке ерекшеліктерін көрсетуіне ықпал етті. Дәл осы оң нәтижелер атқарылған іс-шаралардың тиімді болғанын көрсетеді.</w:t>
      </w:r>
    </w:p>
    <w:p w:rsidR="00EA06C8" w:rsidRPr="00D67623" w:rsidRDefault="00AC76C2">
      <w:pPr>
        <w:spacing w:before="240" w:after="240"/>
        <w:jc w:val="both"/>
        <w:rPr>
          <w:b/>
          <w:sz w:val="28"/>
          <w:szCs w:val="28"/>
        </w:rPr>
      </w:pPr>
      <w:r>
        <w:rPr>
          <w:b/>
          <w:sz w:val="28"/>
          <w:szCs w:val="28"/>
        </w:rPr>
        <w:t>2.6</w:t>
      </w:r>
      <w:r w:rsidR="002F62E8" w:rsidRPr="00D67623">
        <w:rPr>
          <w:b/>
          <w:sz w:val="28"/>
          <w:szCs w:val="28"/>
        </w:rPr>
        <w:t xml:space="preserve">. </w:t>
      </w:r>
      <w:r w:rsidR="002C6403" w:rsidRPr="00D67623">
        <w:rPr>
          <w:b/>
          <w:sz w:val="28"/>
          <w:szCs w:val="28"/>
        </w:rPr>
        <w:t>Кәсіби бағдар жұмысы</w:t>
      </w:r>
    </w:p>
    <w:p w:rsidR="00EA06C8" w:rsidRPr="00D67623" w:rsidRDefault="002C6403">
      <w:pPr>
        <w:ind w:firstLine="720"/>
        <w:jc w:val="both"/>
        <w:rPr>
          <w:sz w:val="28"/>
          <w:szCs w:val="28"/>
        </w:rPr>
      </w:pPr>
      <w:r w:rsidRPr="00D67623">
        <w:rPr>
          <w:sz w:val="28"/>
          <w:szCs w:val="28"/>
        </w:rPr>
        <w:lastRenderedPageBreak/>
        <w:t>Оқу жылы барысында мектепте оқушылардың мамандықтар әлемі туралы түсініктерін қалыптастыруға, өзін-өзі анықтау және өзін-өзі талдау дағдыларын дамытуға, еңбек нарығымен және қазіргі сұранысқа ие бағыттармен таныстыруға, сондай-ақ болашақтағы білім беру және кәсіби бағытты таңдауда қолдау көрсетуге бағытталған кәсіби бағдар жұмысы жүргізілді.</w:t>
      </w:r>
    </w:p>
    <w:p w:rsidR="00EA06C8" w:rsidRPr="00D67623" w:rsidRDefault="002C6403">
      <w:pPr>
        <w:ind w:firstLine="720"/>
        <w:jc w:val="both"/>
        <w:rPr>
          <w:sz w:val="28"/>
          <w:szCs w:val="28"/>
        </w:rPr>
      </w:pPr>
      <w:r w:rsidRPr="00D67623">
        <w:rPr>
          <w:sz w:val="28"/>
          <w:szCs w:val="28"/>
        </w:rPr>
        <w:t>Аталған жұмыс аясында «Мамандықтар әлемі: танысу және таңдау» және «Мамандық пен тұлға: саналы таңдау» тақырыптарында сабақтар мен іс-шаралар өткізілді. Оқушылар «Мен кіммін?» ойынына қатысты, онда олар сипаттама бойынша мамандықты табуға тырысып, түрлі кәсіптерге деген қызығушылықтары мен ой-өрістерін кеңейтті. Сондай-ақ, әртүрлі маман иелерімен кездесулер ұйымдастырылып, олар өз қызметі, еңбек жағдайы және кәсіби жолы туралы әңгімеледі.</w:t>
      </w:r>
    </w:p>
    <w:p w:rsidR="00EA06C8" w:rsidRPr="00D67623" w:rsidRDefault="002C6403">
      <w:pPr>
        <w:ind w:firstLine="720"/>
        <w:jc w:val="both"/>
        <w:rPr>
          <w:sz w:val="28"/>
          <w:szCs w:val="28"/>
        </w:rPr>
      </w:pPr>
      <w:r w:rsidRPr="00D67623">
        <w:rPr>
          <w:sz w:val="28"/>
          <w:szCs w:val="28"/>
        </w:rPr>
        <w:t>Бұдан бөлек, оқушылар бейімділігі мен қызығушылықтарын анықтау мақсатында кәсіби бағдар тесттерінен өтті. Қазіргі заманғы мамандықтар туралы бейнероликтер көрсетілді, сондай-ақ «Мен кім болғым келеді?» тақырыбында ашық пікірталас жүргізілді. Бұл кездесулер барысында оқушылар өз армандары мен болашақтағы кәсіби таңдау туралы ойларымен бөлісті.</w:t>
      </w:r>
    </w:p>
    <w:p w:rsidR="00EA06C8" w:rsidRPr="00D67623" w:rsidRDefault="002C6403">
      <w:pPr>
        <w:ind w:firstLine="720"/>
        <w:jc w:val="both"/>
        <w:rPr>
          <w:b/>
          <w:sz w:val="28"/>
          <w:szCs w:val="28"/>
        </w:rPr>
      </w:pPr>
      <w:r w:rsidRPr="00D67623">
        <w:rPr>
          <w:sz w:val="28"/>
          <w:szCs w:val="28"/>
        </w:rPr>
        <w:t>Аталған іс-шаралар оқушылардың кәсіби өзін-өзі анықтауына саналы түрде қарауына ықпал етті.</w:t>
      </w:r>
    </w:p>
    <w:p w:rsidR="00EA06C8" w:rsidRPr="00D67623" w:rsidRDefault="002C6403">
      <w:pPr>
        <w:spacing w:before="240" w:after="240" w:line="276" w:lineRule="auto"/>
        <w:jc w:val="both"/>
        <w:rPr>
          <w:sz w:val="28"/>
          <w:szCs w:val="28"/>
        </w:rPr>
      </w:pPr>
      <w:r w:rsidRPr="00D67623">
        <w:rPr>
          <w:noProof/>
          <w:sz w:val="28"/>
          <w:szCs w:val="28"/>
          <w:lang w:val="ru-RU"/>
        </w:rPr>
        <w:drawing>
          <wp:inline distT="114300" distB="114300" distL="114300" distR="114300">
            <wp:extent cx="1588838" cy="1881518"/>
            <wp:effectExtent l="0" t="0" r="0" b="0"/>
            <wp:docPr id="212370197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4" cstate="print"/>
                    <a:srcRect/>
                    <a:stretch>
                      <a:fillRect/>
                    </a:stretch>
                  </pic:blipFill>
                  <pic:spPr>
                    <a:xfrm>
                      <a:off x="0" y="0"/>
                      <a:ext cx="1588838" cy="1881518"/>
                    </a:xfrm>
                    <a:prstGeom prst="rect">
                      <a:avLst/>
                    </a:prstGeom>
                    <a:ln/>
                  </pic:spPr>
                </pic:pic>
              </a:graphicData>
            </a:graphic>
          </wp:inline>
        </w:drawing>
      </w:r>
      <w:r w:rsidRPr="00D67623">
        <w:rPr>
          <w:sz w:val="28"/>
          <w:szCs w:val="28"/>
        </w:rPr>
        <w:t xml:space="preserve">        </w:t>
      </w:r>
      <w:r w:rsidRPr="00D67623">
        <w:rPr>
          <w:noProof/>
          <w:sz w:val="28"/>
          <w:szCs w:val="28"/>
          <w:lang w:val="ru-RU"/>
        </w:rPr>
        <w:drawing>
          <wp:inline distT="114300" distB="114300" distL="114300" distR="114300">
            <wp:extent cx="2681165" cy="2013101"/>
            <wp:effectExtent l="0" t="0" r="0" b="0"/>
            <wp:docPr id="212370197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5" cstate="print"/>
                    <a:srcRect/>
                    <a:stretch>
                      <a:fillRect/>
                    </a:stretch>
                  </pic:blipFill>
                  <pic:spPr>
                    <a:xfrm>
                      <a:off x="0" y="0"/>
                      <a:ext cx="2681165" cy="2013101"/>
                    </a:xfrm>
                    <a:prstGeom prst="rect">
                      <a:avLst/>
                    </a:prstGeom>
                    <a:ln/>
                  </pic:spPr>
                </pic:pic>
              </a:graphicData>
            </a:graphic>
          </wp:inline>
        </w:drawing>
      </w:r>
      <w:r w:rsidRPr="00D67623">
        <w:rPr>
          <w:sz w:val="28"/>
          <w:szCs w:val="28"/>
        </w:rPr>
        <w:t xml:space="preserve">                     </w:t>
      </w:r>
    </w:p>
    <w:p w:rsidR="00EA06C8" w:rsidRPr="00D67623" w:rsidRDefault="002C6403">
      <w:pPr>
        <w:spacing w:before="240" w:after="240" w:line="276" w:lineRule="auto"/>
        <w:jc w:val="both"/>
        <w:rPr>
          <w:sz w:val="28"/>
          <w:szCs w:val="28"/>
        </w:rPr>
      </w:pPr>
      <w:r w:rsidRPr="00D67623">
        <w:rPr>
          <w:noProof/>
          <w:sz w:val="28"/>
          <w:szCs w:val="28"/>
          <w:lang w:val="ru-RU"/>
        </w:rPr>
        <w:drawing>
          <wp:inline distT="114300" distB="114300" distL="114300" distR="114300">
            <wp:extent cx="2598488" cy="1944620"/>
            <wp:effectExtent l="0" t="0" r="0" b="0"/>
            <wp:docPr id="212370199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6" cstate="print"/>
                    <a:srcRect/>
                    <a:stretch>
                      <a:fillRect/>
                    </a:stretch>
                  </pic:blipFill>
                  <pic:spPr>
                    <a:xfrm>
                      <a:off x="0" y="0"/>
                      <a:ext cx="2598488" cy="1944620"/>
                    </a:xfrm>
                    <a:prstGeom prst="rect">
                      <a:avLst/>
                    </a:prstGeom>
                    <a:ln/>
                  </pic:spPr>
                </pic:pic>
              </a:graphicData>
            </a:graphic>
          </wp:inline>
        </w:drawing>
      </w:r>
      <w:r w:rsidRPr="00D67623">
        <w:rPr>
          <w:sz w:val="28"/>
          <w:szCs w:val="28"/>
        </w:rPr>
        <w:t xml:space="preserve">       </w:t>
      </w:r>
      <w:r w:rsidRPr="00D67623">
        <w:rPr>
          <w:noProof/>
          <w:sz w:val="28"/>
          <w:szCs w:val="28"/>
          <w:lang w:val="ru-RU"/>
        </w:rPr>
        <w:drawing>
          <wp:inline distT="114300" distB="114300" distL="114300" distR="114300">
            <wp:extent cx="2601774" cy="1945252"/>
            <wp:effectExtent l="0" t="0" r="0" b="0"/>
            <wp:docPr id="212370198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7" cstate="print"/>
                    <a:srcRect/>
                    <a:stretch>
                      <a:fillRect/>
                    </a:stretch>
                  </pic:blipFill>
                  <pic:spPr>
                    <a:xfrm>
                      <a:off x="0" y="0"/>
                      <a:ext cx="2601774" cy="1945252"/>
                    </a:xfrm>
                    <a:prstGeom prst="rect">
                      <a:avLst/>
                    </a:prstGeom>
                    <a:ln/>
                  </pic:spPr>
                </pic:pic>
              </a:graphicData>
            </a:graphic>
          </wp:inline>
        </w:drawing>
      </w:r>
    </w:p>
    <w:p w:rsidR="00EA06C8" w:rsidRPr="00D67623" w:rsidRDefault="002C6403">
      <w:pPr>
        <w:jc w:val="both"/>
        <w:rPr>
          <w:sz w:val="28"/>
          <w:szCs w:val="28"/>
        </w:rPr>
      </w:pPr>
      <w:r w:rsidRPr="00D67623">
        <w:rPr>
          <w:sz w:val="28"/>
          <w:szCs w:val="28"/>
        </w:rPr>
        <w:t xml:space="preserve">Кәсіптік бағдар беру сабақтары аясында 5-11 сынып оқушылары </w:t>
      </w:r>
      <w:r w:rsidRPr="00D67623">
        <w:rPr>
          <w:b/>
          <w:sz w:val="28"/>
          <w:szCs w:val="28"/>
        </w:rPr>
        <w:t>"Менің болашақ мамандығым"</w:t>
      </w:r>
      <w:r w:rsidRPr="00D67623">
        <w:rPr>
          <w:sz w:val="28"/>
          <w:szCs w:val="28"/>
        </w:rPr>
        <w:t xml:space="preserve"> тақырыбында эссе жазды. Бұл тапсырма оқушылардың мамандық </w:t>
      </w:r>
      <w:r w:rsidRPr="00D67623">
        <w:rPr>
          <w:sz w:val="28"/>
          <w:szCs w:val="28"/>
        </w:rPr>
        <w:lastRenderedPageBreak/>
        <w:t>таңдауға деген жеке көзқарасын қалыптастыруда және өз мүдделерін, бейімділігі мен мақсаттарын білуде маңызды болды.</w:t>
      </w:r>
    </w:p>
    <w:p w:rsidR="00EA06C8" w:rsidRPr="00D67623" w:rsidRDefault="002C6403">
      <w:pPr>
        <w:jc w:val="both"/>
        <w:rPr>
          <w:sz w:val="28"/>
          <w:szCs w:val="28"/>
        </w:rPr>
      </w:pPr>
      <w:r w:rsidRPr="00D67623">
        <w:rPr>
          <w:sz w:val="28"/>
          <w:szCs w:val="28"/>
        </w:rPr>
        <w:t>* Оқушылардың көпшілігі медицина, IT, әскери қызмет, педагогика, құқықтану және шығармашылық салалармен байланысты мамандықтарды таңдады.</w:t>
      </w:r>
    </w:p>
    <w:p w:rsidR="00EA06C8" w:rsidRPr="00D67623" w:rsidRDefault="002C6403">
      <w:pPr>
        <w:jc w:val="both"/>
        <w:rPr>
          <w:sz w:val="28"/>
          <w:szCs w:val="28"/>
        </w:rPr>
      </w:pPr>
      <w:r w:rsidRPr="00D67623">
        <w:rPr>
          <w:sz w:val="28"/>
          <w:szCs w:val="28"/>
        </w:rPr>
        <w:t>* Жеке мүдделер мен өмірлік құндылықтарға негізделген кәсіпті саналы түрде таңдауға тұрақты тенденция байқалды.</w:t>
      </w:r>
    </w:p>
    <w:p w:rsidR="00EA06C8" w:rsidRPr="00D67623" w:rsidRDefault="002C6403">
      <w:pPr>
        <w:jc w:val="both"/>
        <w:rPr>
          <w:sz w:val="28"/>
          <w:szCs w:val="28"/>
        </w:rPr>
      </w:pPr>
      <w:r w:rsidRPr="00D67623">
        <w:rPr>
          <w:sz w:val="28"/>
          <w:szCs w:val="28"/>
        </w:rPr>
        <w:t>* Кейбір оқушылар таңдауда қиындықтарға тап болды, бұл жеке кеңес беру үшін қосымша ақпарат берді.</w:t>
      </w:r>
    </w:p>
    <w:p w:rsidR="00EA06C8" w:rsidRPr="00D67623" w:rsidRDefault="002C6403">
      <w:pPr>
        <w:jc w:val="both"/>
        <w:rPr>
          <w:sz w:val="28"/>
          <w:szCs w:val="28"/>
        </w:rPr>
      </w:pPr>
      <w:r w:rsidRPr="00D67623">
        <w:rPr>
          <w:sz w:val="28"/>
          <w:szCs w:val="28"/>
        </w:rPr>
        <w:t>Эсселер кәсіби өзін-өзі анықтау диагностикасының маңызды бөлігіне айналды және одан әрі кәсіптік бағдар беру жұмыстарында ескерілетін болады.</w:t>
      </w:r>
    </w:p>
    <w:p w:rsidR="00EA06C8" w:rsidRPr="00D67623" w:rsidRDefault="002C6403">
      <w:pPr>
        <w:jc w:val="both"/>
        <w:rPr>
          <w:sz w:val="28"/>
          <w:szCs w:val="28"/>
        </w:rPr>
      </w:pPr>
      <w:r w:rsidRPr="00D67623">
        <w:rPr>
          <w:sz w:val="28"/>
          <w:szCs w:val="28"/>
        </w:rPr>
        <w:t xml:space="preserve"> </w:t>
      </w:r>
    </w:p>
    <w:p w:rsidR="00EA06C8" w:rsidRPr="00D67623" w:rsidRDefault="002C6403">
      <w:pPr>
        <w:jc w:val="both"/>
        <w:rPr>
          <w:sz w:val="28"/>
          <w:szCs w:val="28"/>
        </w:rPr>
      </w:pPr>
      <w:r w:rsidRPr="00D67623">
        <w:rPr>
          <w:b/>
          <w:sz w:val="28"/>
          <w:szCs w:val="28"/>
        </w:rPr>
        <w:t>3. Білім алушылардың белсенділігі</w:t>
      </w:r>
    </w:p>
    <w:p w:rsidR="00EA06C8" w:rsidRPr="00D67623" w:rsidRDefault="002C6403">
      <w:pPr>
        <w:spacing w:before="240" w:after="240" w:line="276" w:lineRule="auto"/>
        <w:jc w:val="both"/>
        <w:rPr>
          <w:sz w:val="28"/>
          <w:szCs w:val="28"/>
        </w:rPr>
      </w:pPr>
      <w:r w:rsidRPr="00D67623">
        <w:rPr>
          <w:sz w:val="28"/>
          <w:szCs w:val="28"/>
        </w:rPr>
        <w:t>Барлық іс-шараларға 1-11 сынып оқушылары қатысты. Әсіресе 9 және 11 сынып оқушылары арасында жоғары белсенділік байқалды, өйткені олар одан әрі білім беру жолын таңдау сатысында. Оқушылар пікірталастарға, Жобалық іс-шараларға және жұмыстың интерактивті түрлеріне белсенді және қызығушылық танытты.</w:t>
      </w:r>
    </w:p>
    <w:p w:rsidR="00EA06C8" w:rsidRPr="00D67623" w:rsidRDefault="002C6403">
      <w:pPr>
        <w:spacing w:before="240" w:after="240" w:line="276" w:lineRule="auto"/>
        <w:jc w:val="both"/>
        <w:rPr>
          <w:sz w:val="28"/>
          <w:szCs w:val="28"/>
        </w:rPr>
      </w:pPr>
      <w:r w:rsidRPr="00D67623">
        <w:rPr>
          <w:b/>
          <w:sz w:val="28"/>
          <w:szCs w:val="28"/>
        </w:rPr>
        <w:t>4. Нәтижелер</w:t>
      </w:r>
    </w:p>
    <w:p w:rsidR="00EA06C8" w:rsidRPr="00D67623" w:rsidRDefault="002C6403">
      <w:pPr>
        <w:spacing w:line="276" w:lineRule="auto"/>
        <w:jc w:val="both"/>
        <w:rPr>
          <w:sz w:val="28"/>
          <w:szCs w:val="28"/>
        </w:rPr>
      </w:pPr>
      <w:r w:rsidRPr="00D67623">
        <w:rPr>
          <w:sz w:val="28"/>
          <w:szCs w:val="28"/>
        </w:rPr>
        <w:t>- Мамандық таңдауда зейін деңгейі артты;</w:t>
      </w:r>
    </w:p>
    <w:p w:rsidR="00EA06C8" w:rsidRPr="00D67623" w:rsidRDefault="002C6403">
      <w:pPr>
        <w:spacing w:line="276" w:lineRule="auto"/>
        <w:jc w:val="both"/>
        <w:rPr>
          <w:sz w:val="28"/>
          <w:szCs w:val="28"/>
        </w:rPr>
      </w:pPr>
      <w:r w:rsidRPr="00D67623">
        <w:rPr>
          <w:sz w:val="28"/>
          <w:szCs w:val="28"/>
        </w:rPr>
        <w:t>- Кәсіптік бағдарлау карталары мен маршруттары қалыптастырылды;</w:t>
      </w:r>
    </w:p>
    <w:p w:rsidR="00EA06C8" w:rsidRPr="00D67623" w:rsidRDefault="002C6403">
      <w:pPr>
        <w:spacing w:line="276" w:lineRule="auto"/>
        <w:jc w:val="both"/>
        <w:rPr>
          <w:sz w:val="28"/>
          <w:szCs w:val="28"/>
        </w:rPr>
      </w:pPr>
      <w:r w:rsidRPr="00D67623">
        <w:rPr>
          <w:sz w:val="28"/>
          <w:szCs w:val="28"/>
        </w:rPr>
        <w:t>- Оқушылар қызығушылықтың басым бағыттарын анықтады;</w:t>
      </w:r>
    </w:p>
    <w:p w:rsidR="00EA06C8" w:rsidRPr="00D67623" w:rsidRDefault="002C6403">
      <w:pPr>
        <w:spacing w:line="276" w:lineRule="auto"/>
        <w:jc w:val="both"/>
        <w:rPr>
          <w:sz w:val="28"/>
          <w:szCs w:val="28"/>
        </w:rPr>
      </w:pPr>
      <w:r w:rsidRPr="00D67623">
        <w:rPr>
          <w:sz w:val="28"/>
          <w:szCs w:val="28"/>
        </w:rPr>
        <w:t>- IT, медицина, техникалық және шығармашылық бағыттарға қызығушылық артты.</w:t>
      </w:r>
    </w:p>
    <w:p w:rsidR="00EA06C8" w:rsidRPr="00D67623" w:rsidRDefault="002C6403">
      <w:pPr>
        <w:spacing w:before="240" w:after="240" w:line="276" w:lineRule="auto"/>
        <w:jc w:val="both"/>
        <w:rPr>
          <w:b/>
          <w:sz w:val="28"/>
          <w:szCs w:val="28"/>
        </w:rPr>
      </w:pPr>
      <w:r w:rsidRPr="00D67623">
        <w:rPr>
          <w:b/>
          <w:sz w:val="28"/>
          <w:szCs w:val="28"/>
        </w:rPr>
        <w:t>5. Мәселелер мен ұсыныстар</w:t>
      </w:r>
    </w:p>
    <w:p w:rsidR="00EA06C8" w:rsidRPr="00D67623" w:rsidRDefault="002C6403">
      <w:pPr>
        <w:spacing w:line="276" w:lineRule="auto"/>
        <w:jc w:val="both"/>
        <w:rPr>
          <w:sz w:val="28"/>
          <w:szCs w:val="28"/>
        </w:rPr>
      </w:pPr>
      <w:r w:rsidRPr="00D67623">
        <w:rPr>
          <w:sz w:val="28"/>
          <w:szCs w:val="28"/>
        </w:rPr>
        <w:t>Мәселелер:</w:t>
      </w:r>
    </w:p>
    <w:p w:rsidR="00EA06C8" w:rsidRPr="00D67623" w:rsidRDefault="002C6403">
      <w:pPr>
        <w:spacing w:line="276" w:lineRule="auto"/>
        <w:jc w:val="both"/>
        <w:rPr>
          <w:sz w:val="28"/>
          <w:szCs w:val="28"/>
        </w:rPr>
      </w:pPr>
      <w:r w:rsidRPr="00D67623">
        <w:rPr>
          <w:sz w:val="28"/>
          <w:szCs w:val="28"/>
        </w:rPr>
        <w:t>- Барлық бағыттарды зерттеу үшін шектеулі уақыт;</w:t>
      </w:r>
    </w:p>
    <w:p w:rsidR="00EA06C8" w:rsidRPr="00D67623" w:rsidRDefault="002C6403">
      <w:pPr>
        <w:spacing w:line="276" w:lineRule="auto"/>
        <w:jc w:val="both"/>
        <w:rPr>
          <w:sz w:val="28"/>
          <w:szCs w:val="28"/>
        </w:rPr>
      </w:pPr>
      <w:r w:rsidRPr="00D67623">
        <w:rPr>
          <w:sz w:val="28"/>
          <w:szCs w:val="28"/>
        </w:rPr>
        <w:t>- Кейбір мамандықтардың өкілдерімен жеке кездесулердің болмауы.</w:t>
      </w:r>
    </w:p>
    <w:p w:rsidR="00EA06C8" w:rsidRPr="00D67623" w:rsidRDefault="002C6403">
      <w:pPr>
        <w:spacing w:line="276" w:lineRule="auto"/>
        <w:jc w:val="both"/>
        <w:rPr>
          <w:sz w:val="28"/>
          <w:szCs w:val="28"/>
        </w:rPr>
      </w:pPr>
      <w:r w:rsidRPr="00D67623">
        <w:rPr>
          <w:sz w:val="28"/>
          <w:szCs w:val="28"/>
        </w:rPr>
        <w:t>Ұсыныстар:</w:t>
      </w:r>
    </w:p>
    <w:p w:rsidR="00EA06C8" w:rsidRPr="00D67623" w:rsidRDefault="002C6403">
      <w:pPr>
        <w:spacing w:line="276" w:lineRule="auto"/>
        <w:jc w:val="both"/>
        <w:rPr>
          <w:sz w:val="28"/>
          <w:szCs w:val="28"/>
        </w:rPr>
      </w:pPr>
      <w:r w:rsidRPr="00D67623">
        <w:rPr>
          <w:sz w:val="28"/>
          <w:szCs w:val="28"/>
        </w:rPr>
        <w:t>- Кәсіптік бағдар беру апталығын өткізу;</w:t>
      </w:r>
    </w:p>
    <w:p w:rsidR="00EA06C8" w:rsidRPr="00D67623" w:rsidRDefault="002C6403">
      <w:pPr>
        <w:spacing w:line="276" w:lineRule="auto"/>
        <w:jc w:val="both"/>
        <w:rPr>
          <w:sz w:val="28"/>
          <w:szCs w:val="28"/>
        </w:rPr>
      </w:pPr>
      <w:r w:rsidRPr="00D67623">
        <w:rPr>
          <w:sz w:val="28"/>
          <w:szCs w:val="28"/>
        </w:rPr>
        <w:t>- Колледждермен және жоғары оқу орындарымен ынтымақтастықты тереңдету;</w:t>
      </w:r>
    </w:p>
    <w:p w:rsidR="00EA06C8" w:rsidRPr="00D67623" w:rsidRDefault="002C6403">
      <w:pPr>
        <w:spacing w:line="276" w:lineRule="auto"/>
        <w:jc w:val="both"/>
        <w:rPr>
          <w:sz w:val="28"/>
          <w:szCs w:val="28"/>
        </w:rPr>
      </w:pPr>
      <w:r w:rsidRPr="00D67623">
        <w:rPr>
          <w:sz w:val="28"/>
          <w:szCs w:val="28"/>
        </w:rPr>
        <w:t>- Ата-аналар мен түлектерді кәсіптік бағдар беру жұмысына тарту.</w:t>
      </w:r>
    </w:p>
    <w:p w:rsidR="00EA06C8" w:rsidRPr="00D67623" w:rsidRDefault="002C6403">
      <w:pPr>
        <w:spacing w:before="240" w:after="240" w:line="276" w:lineRule="auto"/>
        <w:jc w:val="both"/>
        <w:rPr>
          <w:sz w:val="28"/>
          <w:szCs w:val="28"/>
        </w:rPr>
      </w:pPr>
      <w:r w:rsidRPr="00D67623">
        <w:rPr>
          <w:sz w:val="28"/>
          <w:szCs w:val="28"/>
        </w:rPr>
        <w:lastRenderedPageBreak/>
        <w:t xml:space="preserve">      </w:t>
      </w:r>
      <w:r w:rsidRPr="00D67623">
        <w:rPr>
          <w:sz w:val="28"/>
          <w:szCs w:val="28"/>
        </w:rPr>
        <w:tab/>
      </w:r>
      <w:r w:rsidRPr="00D67623">
        <w:rPr>
          <w:noProof/>
          <w:sz w:val="28"/>
          <w:szCs w:val="28"/>
          <w:lang w:val="ru-RU"/>
        </w:rPr>
        <w:drawing>
          <wp:inline distT="114300" distB="114300" distL="114300" distR="114300">
            <wp:extent cx="2884872" cy="2170113"/>
            <wp:effectExtent l="0" t="0" r="0" b="0"/>
            <wp:docPr id="21237019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8"/>
                    <a:srcRect/>
                    <a:stretch>
                      <a:fillRect/>
                    </a:stretch>
                  </pic:blipFill>
                  <pic:spPr>
                    <a:xfrm>
                      <a:off x="0" y="0"/>
                      <a:ext cx="2884872" cy="2170113"/>
                    </a:xfrm>
                    <a:prstGeom prst="rect">
                      <a:avLst/>
                    </a:prstGeom>
                    <a:ln/>
                  </pic:spPr>
                </pic:pic>
              </a:graphicData>
            </a:graphic>
          </wp:inline>
        </w:drawing>
      </w:r>
      <w:r w:rsidRPr="00D67623">
        <w:rPr>
          <w:noProof/>
          <w:sz w:val="28"/>
          <w:szCs w:val="28"/>
          <w:lang w:val="ru-RU"/>
        </w:rPr>
        <w:drawing>
          <wp:inline distT="114300" distB="114300" distL="114300" distR="114300">
            <wp:extent cx="2931863" cy="2187735"/>
            <wp:effectExtent l="0" t="0" r="0" b="0"/>
            <wp:docPr id="212370198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9"/>
                    <a:srcRect/>
                    <a:stretch>
                      <a:fillRect/>
                    </a:stretch>
                  </pic:blipFill>
                  <pic:spPr>
                    <a:xfrm>
                      <a:off x="0" y="0"/>
                      <a:ext cx="2931863" cy="2187735"/>
                    </a:xfrm>
                    <a:prstGeom prst="rect">
                      <a:avLst/>
                    </a:prstGeom>
                    <a:ln/>
                  </pic:spPr>
                </pic:pic>
              </a:graphicData>
            </a:graphic>
          </wp:inline>
        </w:drawing>
      </w:r>
    </w:p>
    <w:p w:rsidR="00EA06C8" w:rsidRPr="00D67623" w:rsidRDefault="002C6403">
      <w:pPr>
        <w:jc w:val="both"/>
        <w:rPr>
          <w:sz w:val="28"/>
          <w:szCs w:val="28"/>
        </w:rPr>
      </w:pPr>
      <w:r w:rsidRPr="00D67623">
        <w:rPr>
          <w:sz w:val="28"/>
          <w:szCs w:val="28"/>
        </w:rPr>
        <w:t xml:space="preserve">            Кәсіптік бағдар беру жұмысы аясында 11 сынып оқушылары көшпелі іс — шараларға-түрлі ұйымдарға, кәсіпорындарға және білім беру мекемелеріне баруға қатысты. Бұл экскурсиялардың мақсаты студенттерге нақты еңбек жағдайларын көрсету, сұранысқа ие мамандықтармен таныстыру және болашақ кәсіби траекторияны таңдауға көмектесу болды.</w:t>
      </w:r>
    </w:p>
    <w:p w:rsidR="00EA06C8" w:rsidRPr="00D67623" w:rsidRDefault="002C6403">
      <w:pPr>
        <w:jc w:val="both"/>
        <w:rPr>
          <w:sz w:val="32"/>
          <w:szCs w:val="32"/>
        </w:rPr>
      </w:pPr>
      <w:r w:rsidRPr="00D67623">
        <w:rPr>
          <w:sz w:val="28"/>
          <w:szCs w:val="28"/>
        </w:rPr>
        <w:t xml:space="preserve">  Сондай-ақ, кәсіптік бағдар беру жұмысының негізгі бағыттарының бірі оқушылардың әртүрлі кәсіби салалардың өкілдерімен кездесуі болды. Бұл іс-шаралар тікелей диалог, презентациялар, шеберлік сыныптары және ашық пікірталастар форматында өткізілді, бұл студенттерге мамандықтар туралы шынайы түсінік алуға мүмкіндік берді.</w:t>
      </w:r>
    </w:p>
    <w:p w:rsidR="00EA06C8" w:rsidRPr="00D67623" w:rsidRDefault="002C6403">
      <w:pPr>
        <w:jc w:val="both"/>
        <w:rPr>
          <w:sz w:val="28"/>
          <w:szCs w:val="28"/>
        </w:rPr>
      </w:pPr>
      <w:r w:rsidRPr="00D67623">
        <w:rPr>
          <w:sz w:val="28"/>
          <w:szCs w:val="28"/>
        </w:rPr>
        <w:t>Кәсіптік бағдар беру жұмысы аясында 10-11 сынып оқушылары арасында сынақ ҰБТ өткізілді.</w:t>
      </w:r>
    </w:p>
    <w:p w:rsidR="00EA06C8" w:rsidRPr="00D67623" w:rsidRDefault="002C6403">
      <w:pPr>
        <w:jc w:val="both"/>
        <w:rPr>
          <w:b/>
          <w:sz w:val="28"/>
          <w:szCs w:val="28"/>
        </w:rPr>
      </w:pPr>
      <w:r w:rsidRPr="00D67623">
        <w:rPr>
          <w:b/>
          <w:sz w:val="28"/>
          <w:szCs w:val="28"/>
        </w:rPr>
        <w:t>Іс-шараның мақсаты:</w:t>
      </w:r>
    </w:p>
    <w:p w:rsidR="00EA06C8" w:rsidRPr="00D67623" w:rsidRDefault="002C6403">
      <w:pPr>
        <w:jc w:val="both"/>
        <w:rPr>
          <w:sz w:val="28"/>
          <w:szCs w:val="28"/>
        </w:rPr>
      </w:pPr>
      <w:r w:rsidRPr="00D67623">
        <w:rPr>
          <w:sz w:val="28"/>
          <w:szCs w:val="28"/>
        </w:rPr>
        <w:tab/>
        <w:t>* қорытынды аттестаттауға түлектердің дайындық деңгейін алдын ала диагностикалау;</w:t>
      </w:r>
    </w:p>
    <w:p w:rsidR="00EA06C8" w:rsidRPr="00D67623" w:rsidRDefault="002C6403">
      <w:pPr>
        <w:jc w:val="both"/>
        <w:rPr>
          <w:sz w:val="28"/>
          <w:szCs w:val="28"/>
        </w:rPr>
      </w:pPr>
      <w:r w:rsidRPr="00D67623">
        <w:rPr>
          <w:sz w:val="28"/>
          <w:szCs w:val="28"/>
        </w:rPr>
        <w:tab/>
        <w:t>* оқушылардың пәндік күшті және әлсіз жақтарын анықтау;</w:t>
      </w:r>
    </w:p>
    <w:p w:rsidR="00EA06C8" w:rsidRPr="00D67623" w:rsidRDefault="002C6403">
      <w:pPr>
        <w:jc w:val="both"/>
        <w:rPr>
          <w:sz w:val="28"/>
          <w:szCs w:val="28"/>
        </w:rPr>
      </w:pPr>
      <w:r w:rsidRPr="00D67623">
        <w:rPr>
          <w:sz w:val="28"/>
          <w:szCs w:val="28"/>
        </w:rPr>
        <w:tab/>
        <w:t>* тестілеу нәтижелері негізінде одан әрі оқыту бейінін нақтылау.</w:t>
      </w:r>
    </w:p>
    <w:p w:rsidR="00EA06C8" w:rsidRPr="00D67623" w:rsidRDefault="002C6403">
      <w:pPr>
        <w:jc w:val="both"/>
        <w:rPr>
          <w:sz w:val="28"/>
          <w:szCs w:val="28"/>
        </w:rPr>
      </w:pPr>
      <w:r w:rsidRPr="00D67623">
        <w:rPr>
          <w:sz w:val="28"/>
          <w:szCs w:val="28"/>
        </w:rPr>
        <w:t>Сынақ тестілеу студенттерге мүмкіндік берді:</w:t>
      </w:r>
    </w:p>
    <w:p w:rsidR="00EA06C8" w:rsidRPr="00D67623" w:rsidRDefault="002C6403">
      <w:pPr>
        <w:jc w:val="both"/>
        <w:rPr>
          <w:sz w:val="28"/>
          <w:szCs w:val="28"/>
        </w:rPr>
      </w:pPr>
      <w:r w:rsidRPr="00D67623">
        <w:rPr>
          <w:sz w:val="28"/>
          <w:szCs w:val="28"/>
        </w:rPr>
        <w:tab/>
        <w:t>* ҰБТ тапсыруға дайындығын нақты форматта бағалау;</w:t>
      </w:r>
    </w:p>
    <w:p w:rsidR="00EA06C8" w:rsidRPr="00D67623" w:rsidRDefault="002C6403">
      <w:pPr>
        <w:jc w:val="both"/>
        <w:rPr>
          <w:sz w:val="28"/>
          <w:szCs w:val="28"/>
        </w:rPr>
      </w:pPr>
      <w:r w:rsidRPr="00D67623">
        <w:rPr>
          <w:sz w:val="28"/>
          <w:szCs w:val="28"/>
        </w:rPr>
        <w:tab/>
        <w:t>* жеке дайындық жоспарларын реттеңіз;</w:t>
      </w:r>
    </w:p>
    <w:p w:rsidR="00EA06C8" w:rsidRPr="00D67623" w:rsidRDefault="002C6403">
      <w:pPr>
        <w:jc w:val="both"/>
        <w:rPr>
          <w:sz w:val="28"/>
          <w:szCs w:val="28"/>
        </w:rPr>
      </w:pPr>
      <w:r w:rsidRPr="00D67623">
        <w:rPr>
          <w:sz w:val="28"/>
          <w:szCs w:val="28"/>
        </w:rPr>
        <w:tab/>
        <w:t>* кәсіби ниеттеріңізді бейіндік пәндер бойынша нәтижелермен байланыстырыңыз.</w:t>
      </w:r>
    </w:p>
    <w:p w:rsidR="00EA06C8" w:rsidRPr="00D67623" w:rsidRDefault="002C6403">
      <w:pPr>
        <w:jc w:val="both"/>
        <w:rPr>
          <w:sz w:val="28"/>
          <w:szCs w:val="28"/>
        </w:rPr>
      </w:pPr>
      <w:r w:rsidRPr="00D67623">
        <w:rPr>
          <w:sz w:val="28"/>
          <w:szCs w:val="28"/>
        </w:rPr>
        <w:t xml:space="preserve"> </w:t>
      </w:r>
    </w:p>
    <w:p w:rsidR="00EA06C8" w:rsidRPr="00D67623" w:rsidRDefault="002C6403">
      <w:pPr>
        <w:jc w:val="both"/>
        <w:rPr>
          <w:b/>
          <w:sz w:val="28"/>
          <w:szCs w:val="28"/>
        </w:rPr>
      </w:pPr>
      <w:r w:rsidRPr="00D67623">
        <w:rPr>
          <w:b/>
          <w:sz w:val="28"/>
          <w:szCs w:val="28"/>
        </w:rPr>
        <w:t>Нәтижелер пайдаланылды:</w:t>
      </w:r>
    </w:p>
    <w:p w:rsidR="00EA06C8" w:rsidRPr="00D67623" w:rsidRDefault="002C6403">
      <w:pPr>
        <w:jc w:val="both"/>
        <w:rPr>
          <w:b/>
          <w:sz w:val="28"/>
          <w:szCs w:val="28"/>
        </w:rPr>
      </w:pPr>
      <w:r w:rsidRPr="00D67623">
        <w:rPr>
          <w:sz w:val="28"/>
          <w:szCs w:val="28"/>
        </w:rPr>
        <w:tab/>
        <w:t xml:space="preserve">* оқу бейінін таңдау бойынша </w:t>
      </w:r>
      <w:r w:rsidRPr="00D67623">
        <w:rPr>
          <w:b/>
          <w:sz w:val="28"/>
          <w:szCs w:val="28"/>
        </w:rPr>
        <w:t>жеке консультациялар өткізу;</w:t>
      </w:r>
    </w:p>
    <w:p w:rsidR="00EA06C8" w:rsidRPr="00D67623" w:rsidRDefault="002C6403">
      <w:pPr>
        <w:jc w:val="both"/>
        <w:rPr>
          <w:sz w:val="28"/>
          <w:szCs w:val="28"/>
        </w:rPr>
      </w:pPr>
      <w:r w:rsidRPr="00D67623">
        <w:rPr>
          <w:sz w:val="28"/>
          <w:szCs w:val="28"/>
        </w:rPr>
        <w:tab/>
        <w:t>* қосымша сабақтар мен кеңестерді жоспарлау;</w:t>
      </w:r>
    </w:p>
    <w:p w:rsidR="00EA06C8" w:rsidRPr="00D67623" w:rsidRDefault="002C6403">
      <w:pPr>
        <w:jc w:val="both"/>
        <w:rPr>
          <w:sz w:val="28"/>
          <w:szCs w:val="28"/>
        </w:rPr>
      </w:pPr>
      <w:r w:rsidRPr="00D67623">
        <w:rPr>
          <w:sz w:val="28"/>
          <w:szCs w:val="28"/>
        </w:rPr>
        <w:tab/>
        <w:t>* білім алушыларды қолдау мақсатында мектептің ата-аналарымен және психологтарымен өзара іс-қимыл.</w:t>
      </w:r>
    </w:p>
    <w:p w:rsidR="00EA06C8" w:rsidRPr="00D67623" w:rsidRDefault="002C6403">
      <w:pPr>
        <w:spacing w:before="240" w:after="240" w:line="276" w:lineRule="auto"/>
        <w:jc w:val="both"/>
        <w:rPr>
          <w:sz w:val="28"/>
          <w:szCs w:val="28"/>
        </w:rPr>
      </w:pPr>
      <w:r w:rsidRPr="00D67623">
        <w:rPr>
          <w:sz w:val="28"/>
          <w:szCs w:val="28"/>
        </w:rPr>
        <w:lastRenderedPageBreak/>
        <w:t xml:space="preserve"> </w:t>
      </w:r>
      <w:r w:rsidRPr="00D67623">
        <w:rPr>
          <w:noProof/>
          <w:sz w:val="28"/>
          <w:szCs w:val="28"/>
          <w:lang w:val="ru-RU"/>
        </w:rPr>
        <w:drawing>
          <wp:inline distT="114300" distB="114300" distL="114300" distR="114300">
            <wp:extent cx="2303213" cy="2852025"/>
            <wp:effectExtent l="0" t="0" r="0" b="0"/>
            <wp:docPr id="212370199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0"/>
                    <a:srcRect/>
                    <a:stretch>
                      <a:fillRect/>
                    </a:stretch>
                  </pic:blipFill>
                  <pic:spPr>
                    <a:xfrm>
                      <a:off x="0" y="0"/>
                      <a:ext cx="2303213" cy="2852025"/>
                    </a:xfrm>
                    <a:prstGeom prst="rect">
                      <a:avLst/>
                    </a:prstGeom>
                    <a:ln/>
                  </pic:spPr>
                </pic:pic>
              </a:graphicData>
            </a:graphic>
          </wp:inline>
        </w:drawing>
      </w:r>
      <w:r w:rsidRPr="00D67623">
        <w:rPr>
          <w:sz w:val="28"/>
          <w:szCs w:val="28"/>
        </w:rPr>
        <w:t xml:space="preserve">                   </w:t>
      </w:r>
      <w:r w:rsidRPr="00D67623">
        <w:rPr>
          <w:noProof/>
          <w:sz w:val="28"/>
          <w:szCs w:val="28"/>
          <w:lang w:val="ru-RU"/>
        </w:rPr>
        <w:drawing>
          <wp:inline distT="114300" distB="114300" distL="114300" distR="114300">
            <wp:extent cx="2522287" cy="2927507"/>
            <wp:effectExtent l="0" t="0" r="0" b="0"/>
            <wp:docPr id="212370198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1"/>
                    <a:srcRect/>
                    <a:stretch>
                      <a:fillRect/>
                    </a:stretch>
                  </pic:blipFill>
                  <pic:spPr>
                    <a:xfrm>
                      <a:off x="0" y="0"/>
                      <a:ext cx="2522287" cy="2927507"/>
                    </a:xfrm>
                    <a:prstGeom prst="rect">
                      <a:avLst/>
                    </a:prstGeom>
                    <a:ln/>
                  </pic:spPr>
                </pic:pic>
              </a:graphicData>
            </a:graphic>
          </wp:inline>
        </w:drawing>
      </w:r>
    </w:p>
    <w:p w:rsidR="00EA06C8" w:rsidRPr="00D67623" w:rsidRDefault="002C6403">
      <w:pPr>
        <w:ind w:firstLine="720"/>
        <w:jc w:val="both"/>
        <w:rPr>
          <w:sz w:val="28"/>
          <w:szCs w:val="28"/>
        </w:rPr>
      </w:pPr>
      <w:r w:rsidRPr="00D67623">
        <w:rPr>
          <w:sz w:val="28"/>
          <w:szCs w:val="28"/>
        </w:rPr>
        <w:t>10-11 сыныптарда ұлттық бірыңғай тестілеуді (ҰБТ) өткізу оқушыларды бітіруге дайындауда және кәсіби жолды саналы түрде таңдауда маңызды кезең болды.</w:t>
      </w:r>
    </w:p>
    <w:p w:rsidR="00EA06C8" w:rsidRPr="00D67623" w:rsidRDefault="002C6403">
      <w:pPr>
        <w:ind w:firstLine="720"/>
        <w:jc w:val="both"/>
        <w:rPr>
          <w:sz w:val="28"/>
          <w:szCs w:val="28"/>
        </w:rPr>
      </w:pPr>
      <w:r w:rsidRPr="00D67623">
        <w:rPr>
          <w:sz w:val="28"/>
          <w:szCs w:val="28"/>
        </w:rPr>
        <w:t>Жоғары нәтиже көрсеткен оқушылар таңдаған бейіні бойынша ЖОО-ға түсуге дайындығын растады.</w:t>
      </w:r>
    </w:p>
    <w:p w:rsidR="00EA06C8" w:rsidRPr="00D67623" w:rsidRDefault="002C6403">
      <w:pPr>
        <w:ind w:firstLine="720"/>
        <w:jc w:val="both"/>
        <w:rPr>
          <w:sz w:val="28"/>
          <w:szCs w:val="28"/>
        </w:rPr>
      </w:pPr>
      <w:r w:rsidRPr="00D67623">
        <w:rPr>
          <w:sz w:val="28"/>
          <w:szCs w:val="28"/>
        </w:rPr>
        <w:t>Орташа немесе төмен балл алғандар дайындықты күшейту және кәсіби жоспарды қайта қарау бойынша ұсыныстар алды.</w:t>
      </w:r>
    </w:p>
    <w:p w:rsidR="00EA06C8" w:rsidRPr="00D67623" w:rsidRDefault="002C6403">
      <w:pPr>
        <w:spacing w:before="240" w:after="240" w:line="276" w:lineRule="auto"/>
        <w:jc w:val="both"/>
        <w:rPr>
          <w:sz w:val="28"/>
          <w:szCs w:val="28"/>
        </w:rPr>
      </w:pPr>
      <w:r w:rsidRPr="00D67623">
        <w:rPr>
          <w:noProof/>
          <w:sz w:val="28"/>
          <w:szCs w:val="28"/>
          <w:lang w:val="ru-RU"/>
        </w:rPr>
        <w:drawing>
          <wp:inline distT="114300" distB="114300" distL="114300" distR="114300">
            <wp:extent cx="2266604" cy="2760663"/>
            <wp:effectExtent l="0" t="0" r="0" b="0"/>
            <wp:docPr id="212370201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42"/>
                    <a:srcRect/>
                    <a:stretch>
                      <a:fillRect/>
                    </a:stretch>
                  </pic:blipFill>
                  <pic:spPr>
                    <a:xfrm>
                      <a:off x="0" y="0"/>
                      <a:ext cx="2266604" cy="2760663"/>
                    </a:xfrm>
                    <a:prstGeom prst="rect">
                      <a:avLst/>
                    </a:prstGeom>
                    <a:ln/>
                  </pic:spPr>
                </pic:pic>
              </a:graphicData>
            </a:graphic>
          </wp:inline>
        </w:drawing>
      </w:r>
      <w:r w:rsidRPr="00D67623">
        <w:rPr>
          <w:sz w:val="28"/>
          <w:szCs w:val="28"/>
        </w:rPr>
        <w:t xml:space="preserve">                        </w:t>
      </w:r>
      <w:r w:rsidRPr="00D67623">
        <w:rPr>
          <w:noProof/>
          <w:sz w:val="28"/>
          <w:szCs w:val="28"/>
          <w:lang w:val="ru-RU"/>
        </w:rPr>
        <w:drawing>
          <wp:inline distT="114300" distB="114300" distL="114300" distR="114300">
            <wp:extent cx="2360363" cy="2846448"/>
            <wp:effectExtent l="0" t="0" r="0" b="0"/>
            <wp:docPr id="212370197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3"/>
                    <a:srcRect/>
                    <a:stretch>
                      <a:fillRect/>
                    </a:stretch>
                  </pic:blipFill>
                  <pic:spPr>
                    <a:xfrm>
                      <a:off x="0" y="0"/>
                      <a:ext cx="2360363" cy="2846448"/>
                    </a:xfrm>
                    <a:prstGeom prst="rect">
                      <a:avLst/>
                    </a:prstGeom>
                    <a:ln/>
                  </pic:spPr>
                </pic:pic>
              </a:graphicData>
            </a:graphic>
          </wp:inline>
        </w:drawing>
      </w:r>
      <w:r w:rsidRPr="00D67623">
        <w:rPr>
          <w:sz w:val="28"/>
          <w:szCs w:val="28"/>
        </w:rPr>
        <w:tab/>
        <w:t xml:space="preserve">                                    </w:t>
      </w:r>
    </w:p>
    <w:p w:rsidR="00EA06C8" w:rsidRDefault="002C6403">
      <w:pPr>
        <w:spacing w:before="240" w:after="240" w:line="276" w:lineRule="auto"/>
        <w:jc w:val="both"/>
        <w:rPr>
          <w:sz w:val="28"/>
          <w:szCs w:val="28"/>
        </w:rPr>
      </w:pPr>
      <w:r>
        <w:rPr>
          <w:sz w:val="28"/>
          <w:szCs w:val="28"/>
          <w:highlight w:val="cyan"/>
        </w:rPr>
        <w:t xml:space="preserve">    </w:t>
      </w:r>
    </w:p>
    <w:p w:rsidR="002F62E8" w:rsidRDefault="002F62E8">
      <w:pPr>
        <w:spacing w:before="240" w:after="240" w:line="276" w:lineRule="auto"/>
        <w:jc w:val="both"/>
        <w:rPr>
          <w:sz w:val="28"/>
          <w:szCs w:val="28"/>
        </w:rPr>
      </w:pPr>
    </w:p>
    <w:p w:rsidR="00EA06C8" w:rsidRDefault="00AC76C2">
      <w:pPr>
        <w:spacing w:after="240"/>
        <w:jc w:val="both"/>
        <w:rPr>
          <w:b/>
          <w:sz w:val="28"/>
          <w:szCs w:val="28"/>
          <w:u w:val="single"/>
        </w:rPr>
      </w:pPr>
      <w:r>
        <w:rPr>
          <w:b/>
          <w:sz w:val="28"/>
          <w:szCs w:val="28"/>
          <w:u w:val="single"/>
        </w:rPr>
        <w:t>2.7</w:t>
      </w:r>
      <w:r w:rsidR="002C6403">
        <w:rPr>
          <w:b/>
          <w:sz w:val="28"/>
          <w:szCs w:val="28"/>
          <w:u w:val="single"/>
        </w:rPr>
        <w:t>. Әлеуметтік-психологиялық қызмет жүйесінің сипаттамасы</w:t>
      </w:r>
    </w:p>
    <w:p w:rsidR="00EA06C8" w:rsidRDefault="002C6403">
      <w:pPr>
        <w:ind w:firstLine="40"/>
        <w:jc w:val="both"/>
        <w:rPr>
          <w:sz w:val="28"/>
          <w:szCs w:val="28"/>
        </w:rPr>
      </w:pPr>
      <w:r>
        <w:rPr>
          <w:sz w:val="28"/>
          <w:szCs w:val="28"/>
        </w:rPr>
        <w:lastRenderedPageBreak/>
        <w:t>2024–2025 оқу жылына арналған мектептің әлеуметтік паспорты жасалды</w:t>
      </w:r>
    </w:p>
    <w:p w:rsidR="00EA06C8" w:rsidRDefault="002C6403">
      <w:pPr>
        <w:jc w:val="both"/>
        <w:rPr>
          <w:sz w:val="28"/>
          <w:szCs w:val="28"/>
        </w:rPr>
      </w:pPr>
      <w:r>
        <w:rPr>
          <w:sz w:val="28"/>
          <w:szCs w:val="28"/>
        </w:rPr>
        <w:t>2024 жылғы 27 қаңтардағы жағдай бойынша әлеуметтік паспорт мәліметтері:</w:t>
      </w:r>
    </w:p>
    <w:p w:rsidR="00EA06C8" w:rsidRDefault="002C6403">
      <w:pPr>
        <w:jc w:val="both"/>
        <w:rPr>
          <w:sz w:val="28"/>
          <w:szCs w:val="28"/>
        </w:rPr>
      </w:pPr>
      <w:r>
        <w:rPr>
          <w:sz w:val="28"/>
          <w:szCs w:val="28"/>
        </w:rPr>
        <w:t xml:space="preserve">•    </w:t>
      </w:r>
      <w:r>
        <w:rPr>
          <w:sz w:val="28"/>
          <w:szCs w:val="28"/>
        </w:rPr>
        <w:tab/>
        <w:t>1–11 сыныптар бойынша оқушылардың жалпы саны – 612</w:t>
      </w:r>
    </w:p>
    <w:p w:rsidR="00EA06C8" w:rsidRDefault="002C6403">
      <w:pPr>
        <w:jc w:val="both"/>
        <w:rPr>
          <w:sz w:val="28"/>
          <w:szCs w:val="28"/>
        </w:rPr>
      </w:pPr>
      <w:r>
        <w:rPr>
          <w:sz w:val="28"/>
          <w:szCs w:val="28"/>
        </w:rPr>
        <w:t xml:space="preserve">•    </w:t>
      </w:r>
      <w:r>
        <w:rPr>
          <w:sz w:val="28"/>
          <w:szCs w:val="28"/>
        </w:rPr>
        <w:tab/>
        <w:t>№2 жалпы білім беретін мектептегі мектепалды даярлық оқушылары – 32</w:t>
      </w:r>
    </w:p>
    <w:p w:rsidR="00EA06C8" w:rsidRDefault="002C6403">
      <w:pPr>
        <w:jc w:val="both"/>
        <w:rPr>
          <w:sz w:val="28"/>
          <w:szCs w:val="28"/>
        </w:rPr>
      </w:pPr>
      <w:r>
        <w:rPr>
          <w:sz w:val="28"/>
          <w:szCs w:val="28"/>
        </w:rPr>
        <w:t xml:space="preserve">•    </w:t>
      </w:r>
      <w:r>
        <w:rPr>
          <w:sz w:val="28"/>
          <w:szCs w:val="28"/>
        </w:rPr>
        <w:tab/>
        <w:t>«Всеобуч» қоры есебінен тамақтанатындар саны – 43</w:t>
      </w:r>
    </w:p>
    <w:p w:rsidR="00EA06C8" w:rsidRDefault="002C6403">
      <w:pPr>
        <w:jc w:val="both"/>
        <w:rPr>
          <w:sz w:val="28"/>
          <w:szCs w:val="28"/>
        </w:rPr>
      </w:pPr>
      <w:r>
        <w:rPr>
          <w:sz w:val="28"/>
          <w:szCs w:val="28"/>
        </w:rPr>
        <w:t xml:space="preserve">•    </w:t>
      </w:r>
      <w:r>
        <w:rPr>
          <w:sz w:val="28"/>
          <w:szCs w:val="28"/>
        </w:rPr>
        <w:tab/>
        <w:t>Мектеп ішілік есепте тұрғандар – 11</w:t>
      </w:r>
    </w:p>
    <w:p w:rsidR="00EA06C8" w:rsidRDefault="002C6403">
      <w:pPr>
        <w:jc w:val="both"/>
        <w:rPr>
          <w:b/>
          <w:sz w:val="28"/>
          <w:szCs w:val="28"/>
        </w:rPr>
      </w:pPr>
      <w:r>
        <w:rPr>
          <w:b/>
          <w:sz w:val="28"/>
          <w:szCs w:val="28"/>
        </w:rPr>
        <w:t>Кәмелетке толмағандар істері жөніндегі учаскелік полиция инспекторларының есебінде (ҚПБ) тұрғандар:</w:t>
      </w:r>
    </w:p>
    <w:p w:rsidR="00EA06C8" w:rsidRDefault="002C6403">
      <w:pPr>
        <w:ind w:firstLine="40"/>
        <w:jc w:val="both"/>
        <w:rPr>
          <w:sz w:val="28"/>
          <w:szCs w:val="28"/>
        </w:rPr>
      </w:pPr>
      <w:r>
        <w:rPr>
          <w:sz w:val="28"/>
          <w:szCs w:val="28"/>
        </w:rPr>
        <w:t>2024–2025 оқу жылының басынан бастап ҚПБ есебінде 3 оқушы тіркелген:</w:t>
      </w:r>
    </w:p>
    <w:p w:rsidR="00EA06C8" w:rsidRDefault="002C6403">
      <w:pPr>
        <w:jc w:val="both"/>
        <w:rPr>
          <w:sz w:val="28"/>
          <w:szCs w:val="28"/>
        </w:rPr>
      </w:pPr>
      <w:r>
        <w:rPr>
          <w:sz w:val="28"/>
          <w:szCs w:val="28"/>
        </w:rPr>
        <w:t xml:space="preserve">•    </w:t>
      </w:r>
      <w:r>
        <w:rPr>
          <w:sz w:val="28"/>
          <w:szCs w:val="28"/>
        </w:rPr>
        <w:tab/>
        <w:t>19.03.2024 ж. – «Жалпы білім беру ұйымдарына дәлелсіз себеппен бармайтын кәмелетке толмағандар»</w:t>
      </w:r>
    </w:p>
    <w:p w:rsidR="00EA06C8" w:rsidRDefault="002C6403">
      <w:pPr>
        <w:jc w:val="both"/>
        <w:rPr>
          <w:sz w:val="28"/>
          <w:szCs w:val="28"/>
        </w:rPr>
      </w:pPr>
      <w:r>
        <w:rPr>
          <w:sz w:val="28"/>
          <w:szCs w:val="28"/>
        </w:rPr>
        <w:t xml:space="preserve">•    </w:t>
      </w:r>
      <w:r>
        <w:rPr>
          <w:sz w:val="28"/>
          <w:szCs w:val="28"/>
        </w:rPr>
        <w:tab/>
        <w:t>25.05.2024 ж. – «Оқу орнына дәлелсіз себеппен келмейтін оқушы»</w:t>
      </w:r>
    </w:p>
    <w:p w:rsidR="00EA06C8" w:rsidRDefault="002C6403">
      <w:pPr>
        <w:jc w:val="both"/>
        <w:rPr>
          <w:sz w:val="28"/>
          <w:szCs w:val="28"/>
        </w:rPr>
      </w:pPr>
      <w:r>
        <w:rPr>
          <w:sz w:val="28"/>
          <w:szCs w:val="28"/>
        </w:rPr>
        <w:t xml:space="preserve">•    </w:t>
      </w:r>
      <w:r>
        <w:rPr>
          <w:sz w:val="28"/>
          <w:szCs w:val="28"/>
        </w:rPr>
        <w:tab/>
        <w:t>29.09.2024 ж. – «Жыл ішінде екі немесе одан да көп әкімшілік құқық бұзушылық жасаған кәмелетке толмаған»</w:t>
      </w:r>
    </w:p>
    <w:p w:rsidR="00EA06C8" w:rsidRDefault="002C6403">
      <w:pPr>
        <w:jc w:val="both"/>
        <w:rPr>
          <w:sz w:val="28"/>
          <w:szCs w:val="28"/>
        </w:rPr>
      </w:pPr>
      <w:r>
        <w:rPr>
          <w:sz w:val="28"/>
          <w:szCs w:val="28"/>
        </w:rPr>
        <w:t>Мектепте оқумен қамтылмаған оқушылар – жоқ.</w:t>
      </w:r>
    </w:p>
    <w:p w:rsidR="00EA06C8" w:rsidRDefault="002C6403">
      <w:pPr>
        <w:jc w:val="both"/>
        <w:rPr>
          <w:sz w:val="28"/>
          <w:szCs w:val="28"/>
        </w:rPr>
      </w:pPr>
      <w:r>
        <w:rPr>
          <w:sz w:val="28"/>
          <w:szCs w:val="28"/>
        </w:rPr>
        <w:t>Үйде білім алатын оқушылар – 2.</w:t>
      </w:r>
    </w:p>
    <w:p w:rsidR="00EA06C8" w:rsidRDefault="002C6403">
      <w:pPr>
        <w:pStyle w:val="2"/>
        <w:keepNext w:val="0"/>
        <w:spacing w:before="360" w:after="80"/>
        <w:jc w:val="center"/>
      </w:pPr>
      <w:bookmarkStart w:id="4" w:name="_heading=h.ikywbsok9y3u" w:colFirst="0" w:colLast="0"/>
      <w:bookmarkEnd w:id="4"/>
      <w:r>
        <w:rPr>
          <w:rFonts w:ascii="Times New Roman" w:hAnsi="Times New Roman"/>
          <w:i w:val="0"/>
        </w:rPr>
        <w:t>Әлеуметтік жағдайы осал отбасылар</w:t>
      </w:r>
    </w:p>
    <w:tbl>
      <w:tblPr>
        <w:tblStyle w:val="aff5"/>
        <w:tblW w:w="10035" w:type="dxa"/>
        <w:tblBorders>
          <w:top w:val="nil"/>
          <w:left w:val="nil"/>
          <w:bottom w:val="nil"/>
          <w:right w:val="nil"/>
          <w:insideH w:val="nil"/>
          <w:insideV w:val="nil"/>
        </w:tblBorders>
        <w:tblLayout w:type="fixed"/>
        <w:tblLook w:val="0600"/>
      </w:tblPr>
      <w:tblGrid>
        <w:gridCol w:w="420"/>
        <w:gridCol w:w="1335"/>
        <w:gridCol w:w="1605"/>
        <w:gridCol w:w="1275"/>
        <w:gridCol w:w="1425"/>
        <w:gridCol w:w="1275"/>
        <w:gridCol w:w="1425"/>
        <w:gridCol w:w="1275"/>
      </w:tblGrid>
      <w:tr w:rsidR="00EA06C8">
        <w:trPr>
          <w:cantSplit/>
          <w:trHeight w:val="330"/>
          <w:tblHeader/>
        </w:trPr>
        <w:tc>
          <w:tcPr>
            <w:tcW w:w="420"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both"/>
            </w:pPr>
            <w:r>
              <w:t>№</w:t>
            </w:r>
          </w:p>
        </w:tc>
        <w:tc>
          <w:tcPr>
            <w:tcW w:w="1335" w:type="dxa"/>
            <w:vMerge w:val="restart"/>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jc w:val="both"/>
              <w:rPr>
                <w:b/>
              </w:rPr>
            </w:pPr>
            <w:r>
              <w:rPr>
                <w:b/>
              </w:rPr>
              <w:t>Аймақ</w:t>
            </w:r>
          </w:p>
        </w:tc>
        <w:tc>
          <w:tcPr>
            <w:tcW w:w="2880" w:type="dxa"/>
            <w:gridSpan w:val="2"/>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jc w:val="both"/>
              <w:rPr>
                <w:b/>
              </w:rPr>
            </w:pPr>
            <w:r>
              <w:rPr>
                <w:b/>
              </w:rPr>
              <w:t>Көп балалы</w:t>
            </w:r>
          </w:p>
        </w:tc>
        <w:tc>
          <w:tcPr>
            <w:tcW w:w="2700"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Тұрмысы төмен</w:t>
            </w:r>
          </w:p>
        </w:tc>
        <w:tc>
          <w:tcPr>
            <w:tcW w:w="2700"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Сәтсіз отбасылар</w:t>
            </w:r>
          </w:p>
        </w:tc>
      </w:tr>
      <w:tr w:rsidR="00EA06C8">
        <w:trPr>
          <w:cantSplit/>
          <w:trHeight w:val="660"/>
          <w:tblHeader/>
        </w:trPr>
        <w:tc>
          <w:tcPr>
            <w:tcW w:w="420"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jc w:val="both"/>
              <w:rPr>
                <w:sz w:val="28"/>
                <w:szCs w:val="28"/>
              </w:rPr>
            </w:pPr>
          </w:p>
        </w:tc>
        <w:tc>
          <w:tcPr>
            <w:tcW w:w="1335"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jc w:val="both"/>
              <w:rPr>
                <w:sz w:val="28"/>
                <w:szCs w:val="28"/>
              </w:rPr>
            </w:pPr>
          </w:p>
        </w:tc>
        <w:tc>
          <w:tcPr>
            <w:tcW w:w="16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Отбасылар</w:t>
            </w:r>
          </w:p>
        </w:tc>
        <w:tc>
          <w:tcPr>
            <w:tcW w:w="12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Олардың балалары</w:t>
            </w:r>
          </w:p>
        </w:tc>
        <w:tc>
          <w:tcPr>
            <w:tcW w:w="14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Отбасылар</w:t>
            </w:r>
          </w:p>
        </w:tc>
        <w:tc>
          <w:tcPr>
            <w:tcW w:w="12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Олардың балалары</w:t>
            </w:r>
          </w:p>
        </w:tc>
        <w:tc>
          <w:tcPr>
            <w:tcW w:w="14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Отбасылар</w:t>
            </w:r>
          </w:p>
        </w:tc>
        <w:tc>
          <w:tcPr>
            <w:tcW w:w="12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Олардың балалары</w:t>
            </w:r>
          </w:p>
        </w:tc>
      </w:tr>
      <w:tr w:rsidR="00EA06C8">
        <w:trPr>
          <w:cantSplit/>
          <w:trHeight w:val="330"/>
          <w:tblHeader/>
        </w:trPr>
        <w:tc>
          <w:tcPr>
            <w:tcW w:w="420"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w:t>
            </w:r>
          </w:p>
        </w:tc>
        <w:tc>
          <w:tcPr>
            <w:tcW w:w="13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Степногорск</w:t>
            </w:r>
          </w:p>
        </w:tc>
        <w:tc>
          <w:tcPr>
            <w:tcW w:w="16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30</w:t>
            </w:r>
          </w:p>
        </w:tc>
        <w:tc>
          <w:tcPr>
            <w:tcW w:w="12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43</w:t>
            </w:r>
          </w:p>
        </w:tc>
        <w:tc>
          <w:tcPr>
            <w:tcW w:w="14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17</w:t>
            </w:r>
          </w:p>
        </w:tc>
        <w:tc>
          <w:tcPr>
            <w:tcW w:w="12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24</w:t>
            </w:r>
          </w:p>
        </w:tc>
        <w:tc>
          <w:tcPr>
            <w:tcW w:w="14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4</w:t>
            </w:r>
          </w:p>
        </w:tc>
        <w:tc>
          <w:tcPr>
            <w:tcW w:w="12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6</w:t>
            </w:r>
          </w:p>
        </w:tc>
      </w:tr>
    </w:tbl>
    <w:p w:rsidR="00EA06C8" w:rsidRDefault="00EA06C8">
      <w:pPr>
        <w:jc w:val="both"/>
      </w:pPr>
    </w:p>
    <w:p w:rsidR="00EA06C8" w:rsidRDefault="002C6403">
      <w:pPr>
        <w:pStyle w:val="2"/>
        <w:keepNext w:val="0"/>
        <w:spacing w:before="0" w:after="0"/>
        <w:jc w:val="center"/>
      </w:pPr>
      <w:bookmarkStart w:id="5" w:name="_heading=h.v8k27d4h7njy" w:colFirst="0" w:colLast="0"/>
      <w:bookmarkEnd w:id="5"/>
      <w:r>
        <w:rPr>
          <w:rFonts w:ascii="Times New Roman" w:hAnsi="Times New Roman"/>
          <w:i w:val="0"/>
        </w:rPr>
        <w:t>Қамқорлықтағы балалар туралы мәлімет</w:t>
      </w:r>
    </w:p>
    <w:tbl>
      <w:tblPr>
        <w:tblStyle w:val="aff6"/>
        <w:tblW w:w="10095" w:type="dxa"/>
        <w:tblBorders>
          <w:top w:val="nil"/>
          <w:left w:val="nil"/>
          <w:bottom w:val="nil"/>
          <w:right w:val="nil"/>
          <w:insideH w:val="nil"/>
          <w:insideV w:val="nil"/>
        </w:tblBorders>
        <w:tblLayout w:type="fixed"/>
        <w:tblLook w:val="0600"/>
      </w:tblPr>
      <w:tblGrid>
        <w:gridCol w:w="645"/>
        <w:gridCol w:w="2940"/>
        <w:gridCol w:w="1710"/>
        <w:gridCol w:w="2400"/>
        <w:gridCol w:w="2400"/>
      </w:tblGrid>
      <w:tr w:rsidR="00EA06C8">
        <w:trPr>
          <w:cantSplit/>
          <w:trHeight w:val="660"/>
          <w:tblHeader/>
        </w:trPr>
        <w:tc>
          <w:tcPr>
            <w:tcW w:w="645" w:type="dxa"/>
            <w:tcBorders>
              <w:top w:val="single" w:sz="6" w:space="0" w:color="000000"/>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w:t>
            </w:r>
          </w:p>
        </w:tc>
        <w:tc>
          <w:tcPr>
            <w:tcW w:w="2940"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Аймақ</w:t>
            </w:r>
          </w:p>
        </w:tc>
        <w:tc>
          <w:tcPr>
            <w:tcW w:w="1710"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Барлығы</w:t>
            </w:r>
          </w:p>
        </w:tc>
        <w:tc>
          <w:tcPr>
            <w:tcW w:w="2400"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Жетім балалар</w:t>
            </w:r>
          </w:p>
        </w:tc>
        <w:tc>
          <w:tcPr>
            <w:tcW w:w="2400"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АСҚҚ балалар</w:t>
            </w:r>
          </w:p>
        </w:tc>
      </w:tr>
      <w:tr w:rsidR="00EA06C8">
        <w:trPr>
          <w:cantSplit/>
          <w:trHeight w:val="330"/>
          <w:tblHeader/>
        </w:trPr>
        <w:tc>
          <w:tcPr>
            <w:tcW w:w="64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w:t>
            </w:r>
          </w:p>
        </w:tc>
        <w:tc>
          <w:tcPr>
            <w:tcW w:w="29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Степногорск</w:t>
            </w:r>
          </w:p>
        </w:tc>
        <w:tc>
          <w:tcPr>
            <w:tcW w:w="171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16</w:t>
            </w:r>
          </w:p>
        </w:tc>
        <w:tc>
          <w:tcPr>
            <w:tcW w:w="24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11</w:t>
            </w:r>
          </w:p>
        </w:tc>
        <w:tc>
          <w:tcPr>
            <w:tcW w:w="24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6</w:t>
            </w:r>
          </w:p>
        </w:tc>
      </w:tr>
    </w:tbl>
    <w:p w:rsidR="00EA06C8" w:rsidRDefault="00EA06C8">
      <w:pPr>
        <w:pStyle w:val="2"/>
        <w:keepNext w:val="0"/>
        <w:spacing w:before="360" w:after="80"/>
        <w:jc w:val="center"/>
        <w:rPr>
          <w:rFonts w:ascii="Times New Roman" w:hAnsi="Times New Roman"/>
          <w:i w:val="0"/>
        </w:rPr>
      </w:pPr>
      <w:bookmarkStart w:id="6" w:name="_heading=h.urs4sxzfei13" w:colFirst="0" w:colLast="0"/>
      <w:bookmarkEnd w:id="6"/>
    </w:p>
    <w:p w:rsidR="00EA06C8" w:rsidRDefault="00EA06C8">
      <w:pPr>
        <w:pStyle w:val="2"/>
        <w:keepNext w:val="0"/>
        <w:spacing w:before="360" w:after="80"/>
        <w:jc w:val="center"/>
        <w:rPr>
          <w:rFonts w:ascii="Times New Roman" w:hAnsi="Times New Roman"/>
          <w:i w:val="0"/>
        </w:rPr>
      </w:pPr>
      <w:bookmarkStart w:id="7" w:name="_heading=h.sitt03ii90d8" w:colFirst="0" w:colLast="0"/>
      <w:bookmarkEnd w:id="7"/>
    </w:p>
    <w:p w:rsidR="00EA06C8" w:rsidRDefault="002C6403">
      <w:pPr>
        <w:pStyle w:val="2"/>
        <w:keepNext w:val="0"/>
        <w:spacing w:before="360" w:after="80"/>
        <w:jc w:val="center"/>
      </w:pPr>
      <w:bookmarkStart w:id="8" w:name="_heading=h.nl8r51b3d93m" w:colFirst="0" w:colLast="0"/>
      <w:bookmarkEnd w:id="8"/>
      <w:r>
        <w:rPr>
          <w:rFonts w:ascii="Times New Roman" w:hAnsi="Times New Roman"/>
          <w:i w:val="0"/>
        </w:rPr>
        <w:t>Ерекше білім беру қажеттілігі балалары бар отбасылар туралы мәлімет</w:t>
      </w:r>
    </w:p>
    <w:tbl>
      <w:tblPr>
        <w:tblStyle w:val="aff7"/>
        <w:tblW w:w="9750" w:type="dxa"/>
        <w:tblBorders>
          <w:top w:val="nil"/>
          <w:left w:val="nil"/>
          <w:bottom w:val="nil"/>
          <w:right w:val="nil"/>
          <w:insideH w:val="nil"/>
          <w:insideV w:val="nil"/>
        </w:tblBorders>
        <w:tblLayout w:type="fixed"/>
        <w:tblLook w:val="0600"/>
      </w:tblPr>
      <w:tblGrid>
        <w:gridCol w:w="585"/>
        <w:gridCol w:w="2070"/>
        <w:gridCol w:w="1710"/>
        <w:gridCol w:w="2040"/>
        <w:gridCol w:w="1740"/>
        <w:gridCol w:w="1605"/>
      </w:tblGrid>
      <w:tr w:rsidR="00EA06C8">
        <w:trPr>
          <w:cantSplit/>
          <w:trHeight w:val="330"/>
          <w:tblHeader/>
        </w:trPr>
        <w:tc>
          <w:tcPr>
            <w:tcW w:w="58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w:t>
            </w:r>
          </w:p>
        </w:tc>
        <w:tc>
          <w:tcPr>
            <w:tcW w:w="2070" w:type="dxa"/>
            <w:vMerge w:val="restart"/>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Аймақ</w:t>
            </w:r>
          </w:p>
        </w:tc>
        <w:tc>
          <w:tcPr>
            <w:tcW w:w="3750"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center"/>
              <w:rPr>
                <w:b/>
              </w:rPr>
            </w:pPr>
            <w:r>
              <w:rPr>
                <w:b/>
              </w:rPr>
              <w:t>Мүгедек</w:t>
            </w:r>
          </w:p>
        </w:tc>
        <w:tc>
          <w:tcPr>
            <w:tcW w:w="3345" w:type="dxa"/>
            <w:gridSpan w:val="2"/>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center"/>
              <w:rPr>
                <w:b/>
                <w:color w:val="1F1F1F"/>
                <w:shd w:val="clear" w:color="auto" w:fill="F8F9FA"/>
              </w:rPr>
            </w:pPr>
            <w:r>
              <w:rPr>
                <w:b/>
                <w:color w:val="1F1F1F"/>
                <w:shd w:val="clear" w:color="auto" w:fill="F8F9FA"/>
              </w:rPr>
              <w:t>Мүгедектерді оқыту</w:t>
            </w:r>
          </w:p>
        </w:tc>
      </w:tr>
      <w:tr w:rsidR="00EA06C8">
        <w:trPr>
          <w:cantSplit/>
          <w:trHeight w:val="660"/>
          <w:tblHeader/>
        </w:trPr>
        <w:tc>
          <w:tcPr>
            <w:tcW w:w="58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jc w:val="both"/>
              <w:rPr>
                <w:sz w:val="28"/>
                <w:szCs w:val="28"/>
              </w:rPr>
            </w:pPr>
          </w:p>
        </w:tc>
        <w:tc>
          <w:tcPr>
            <w:tcW w:w="2070"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jc w:val="both"/>
              <w:rPr>
                <w:sz w:val="28"/>
                <w:szCs w:val="28"/>
              </w:rPr>
            </w:pPr>
          </w:p>
        </w:tc>
        <w:tc>
          <w:tcPr>
            <w:tcW w:w="171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отбасылар</w:t>
            </w:r>
          </w:p>
        </w:tc>
        <w:tc>
          <w:tcPr>
            <w:tcW w:w="20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балалар саны</w:t>
            </w:r>
          </w:p>
        </w:tc>
        <w:tc>
          <w:tcPr>
            <w:tcW w:w="17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Мектепте оқиды</w:t>
            </w:r>
          </w:p>
        </w:tc>
        <w:tc>
          <w:tcPr>
            <w:tcW w:w="16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rPr>
                <w:b/>
              </w:rPr>
            </w:pPr>
            <w:r>
              <w:rPr>
                <w:b/>
              </w:rPr>
              <w:t>Үйде оқиды</w:t>
            </w:r>
          </w:p>
        </w:tc>
      </w:tr>
      <w:tr w:rsidR="00EA06C8">
        <w:trPr>
          <w:cantSplit/>
          <w:trHeight w:val="330"/>
          <w:tblHeader/>
        </w:trPr>
        <w:tc>
          <w:tcPr>
            <w:tcW w:w="58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w:t>
            </w:r>
          </w:p>
        </w:tc>
        <w:tc>
          <w:tcPr>
            <w:tcW w:w="20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Степногорск</w:t>
            </w:r>
          </w:p>
        </w:tc>
        <w:tc>
          <w:tcPr>
            <w:tcW w:w="171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w:t>
            </w:r>
          </w:p>
        </w:tc>
        <w:tc>
          <w:tcPr>
            <w:tcW w:w="20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w:t>
            </w:r>
          </w:p>
        </w:tc>
        <w:tc>
          <w:tcPr>
            <w:tcW w:w="17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1</w:t>
            </w:r>
          </w:p>
        </w:tc>
        <w:tc>
          <w:tcPr>
            <w:tcW w:w="16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jc w:val="both"/>
            </w:pPr>
            <w:r>
              <w:t>0</w:t>
            </w:r>
          </w:p>
        </w:tc>
      </w:tr>
    </w:tbl>
    <w:p w:rsidR="00EA06C8" w:rsidRDefault="002C6403">
      <w:pPr>
        <w:jc w:val="both"/>
        <w:rPr>
          <w:sz w:val="28"/>
          <w:szCs w:val="28"/>
        </w:rPr>
      </w:pPr>
      <w:r>
        <w:rPr>
          <w:sz w:val="28"/>
          <w:szCs w:val="28"/>
        </w:rPr>
        <w:t>Ай сайын келесі тізімдерге түзету жүргізіледі:</w:t>
      </w:r>
    </w:p>
    <w:p w:rsidR="00EA06C8" w:rsidRDefault="002C6403">
      <w:pPr>
        <w:ind w:left="1080" w:hanging="360"/>
        <w:jc w:val="both"/>
        <w:rPr>
          <w:sz w:val="28"/>
          <w:szCs w:val="28"/>
        </w:rPr>
      </w:pPr>
      <w:r>
        <w:rPr>
          <w:sz w:val="20"/>
          <w:szCs w:val="20"/>
        </w:rPr>
        <w:t>·</w:t>
      </w:r>
      <w:r>
        <w:rPr>
          <w:sz w:val="14"/>
          <w:szCs w:val="14"/>
        </w:rPr>
        <w:t xml:space="preserve">         </w:t>
      </w:r>
      <w:r>
        <w:rPr>
          <w:sz w:val="28"/>
          <w:szCs w:val="28"/>
        </w:rPr>
        <w:t>қамқорлықтағы оқушылар;</w:t>
      </w:r>
    </w:p>
    <w:p w:rsidR="00EA06C8" w:rsidRDefault="002C6403">
      <w:pPr>
        <w:ind w:left="1080" w:hanging="360"/>
        <w:jc w:val="both"/>
        <w:rPr>
          <w:sz w:val="28"/>
          <w:szCs w:val="28"/>
        </w:rPr>
      </w:pPr>
      <w:r>
        <w:rPr>
          <w:sz w:val="20"/>
          <w:szCs w:val="20"/>
        </w:rPr>
        <w:lastRenderedPageBreak/>
        <w:t>·</w:t>
      </w:r>
      <w:r>
        <w:rPr>
          <w:sz w:val="14"/>
          <w:szCs w:val="14"/>
        </w:rPr>
        <w:t xml:space="preserve">         </w:t>
      </w:r>
      <w:r>
        <w:rPr>
          <w:sz w:val="28"/>
          <w:szCs w:val="28"/>
        </w:rPr>
        <w:t>көпбалалы отбасылардан шыққан балалар;</w:t>
      </w:r>
    </w:p>
    <w:p w:rsidR="00EA06C8" w:rsidRDefault="002C6403">
      <w:pPr>
        <w:ind w:left="1080" w:hanging="360"/>
        <w:jc w:val="both"/>
        <w:rPr>
          <w:sz w:val="28"/>
          <w:szCs w:val="28"/>
        </w:rPr>
      </w:pPr>
      <w:r>
        <w:rPr>
          <w:sz w:val="20"/>
          <w:szCs w:val="20"/>
        </w:rPr>
        <w:t>·</w:t>
      </w:r>
      <w:r>
        <w:rPr>
          <w:sz w:val="14"/>
          <w:szCs w:val="14"/>
        </w:rPr>
        <w:t xml:space="preserve">         </w:t>
      </w:r>
      <w:r>
        <w:rPr>
          <w:sz w:val="28"/>
          <w:szCs w:val="28"/>
        </w:rPr>
        <w:t>аз қамтылған отбасылардан шыққан балалар;</w:t>
      </w:r>
    </w:p>
    <w:p w:rsidR="00EA06C8" w:rsidRDefault="002C6403">
      <w:pPr>
        <w:ind w:left="1080" w:hanging="360"/>
        <w:jc w:val="both"/>
        <w:rPr>
          <w:sz w:val="28"/>
          <w:szCs w:val="28"/>
        </w:rPr>
      </w:pPr>
      <w:r>
        <w:rPr>
          <w:sz w:val="20"/>
          <w:szCs w:val="20"/>
        </w:rPr>
        <w:t>·</w:t>
      </w:r>
      <w:r>
        <w:rPr>
          <w:sz w:val="14"/>
          <w:szCs w:val="14"/>
        </w:rPr>
        <w:t xml:space="preserve">         </w:t>
      </w:r>
      <w:r>
        <w:rPr>
          <w:sz w:val="28"/>
          <w:szCs w:val="28"/>
        </w:rPr>
        <w:t>әлеуметтік жағдайы қолайсыз отбасылар (отбасыларда тәрбиеленіп жатқан балалар саны көрсетіледі).</w:t>
      </w:r>
    </w:p>
    <w:p w:rsidR="00EA06C8" w:rsidRDefault="002C6403">
      <w:pPr>
        <w:jc w:val="both"/>
        <w:rPr>
          <w:sz w:val="28"/>
          <w:szCs w:val="28"/>
        </w:rPr>
      </w:pPr>
      <w:r>
        <w:rPr>
          <w:sz w:val="28"/>
          <w:szCs w:val="28"/>
        </w:rPr>
        <w:t>Мектептің әлеуметтік мінездемесі әр сынып бойынша жасалды.</w:t>
      </w:r>
    </w:p>
    <w:p w:rsidR="00EA06C8" w:rsidRDefault="002C6403">
      <w:pPr>
        <w:ind w:firstLine="720"/>
        <w:jc w:val="both"/>
        <w:rPr>
          <w:sz w:val="28"/>
          <w:szCs w:val="28"/>
        </w:rPr>
      </w:pPr>
      <w:r>
        <w:rPr>
          <w:b/>
          <w:sz w:val="28"/>
          <w:szCs w:val="28"/>
        </w:rPr>
        <w:t>Отбасымен жұмыс</w:t>
      </w:r>
      <w:r>
        <w:rPr>
          <w:sz w:val="28"/>
          <w:szCs w:val="28"/>
        </w:rPr>
        <w:t xml:space="preserve"> – жұмыстың жеке және негізгі бағыты ретінде ата-аналармен өзара байланыс болып табылады.</w:t>
      </w:r>
      <w:r>
        <w:rPr>
          <w:sz w:val="28"/>
          <w:szCs w:val="28"/>
        </w:rPr>
        <w:br/>
        <w:t xml:space="preserve"> Ата-аналар мен оқушыларға әлеуметтік-педагогикалық көмек көрсетіледі.</w:t>
      </w:r>
      <w:r>
        <w:rPr>
          <w:sz w:val="28"/>
          <w:szCs w:val="28"/>
        </w:rPr>
        <w:br/>
        <w:t xml:space="preserve"> Арнайы бақылауды қажет ететін оқушылардың отбасыларына барып, тұрмыстық жағдай актілері жасалады (ерекше назар аударуды қажет ететін 23 отбасыға бару ұйымдастырылды).</w:t>
      </w:r>
    </w:p>
    <w:p w:rsidR="00EA06C8" w:rsidRDefault="002C6403">
      <w:pPr>
        <w:spacing w:before="240" w:after="240"/>
        <w:jc w:val="both"/>
        <w:rPr>
          <w:sz w:val="28"/>
          <w:szCs w:val="28"/>
        </w:rPr>
      </w:pPr>
      <w:r>
        <w:rPr>
          <w:noProof/>
          <w:sz w:val="28"/>
          <w:szCs w:val="28"/>
          <w:lang w:val="ru-RU"/>
        </w:rPr>
        <w:drawing>
          <wp:inline distT="114300" distB="114300" distL="114300" distR="114300">
            <wp:extent cx="4508578" cy="2687637"/>
            <wp:effectExtent l="0" t="0" r="0" b="0"/>
            <wp:docPr id="212370197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4"/>
                    <a:srcRect/>
                    <a:stretch>
                      <a:fillRect/>
                    </a:stretch>
                  </pic:blipFill>
                  <pic:spPr>
                    <a:xfrm>
                      <a:off x="0" y="0"/>
                      <a:ext cx="4508578" cy="2687637"/>
                    </a:xfrm>
                    <a:prstGeom prst="rect">
                      <a:avLst/>
                    </a:prstGeom>
                    <a:ln/>
                  </pic:spPr>
                </pic:pic>
              </a:graphicData>
            </a:graphic>
          </wp:inline>
        </w:drawing>
      </w:r>
    </w:p>
    <w:p w:rsidR="00EA06C8" w:rsidRDefault="002C6403">
      <w:pPr>
        <w:jc w:val="both"/>
        <w:rPr>
          <w:sz w:val="28"/>
          <w:szCs w:val="28"/>
        </w:rPr>
      </w:pPr>
      <w:r>
        <w:rPr>
          <w:sz w:val="28"/>
          <w:szCs w:val="28"/>
        </w:rPr>
        <w:t>Қазақстан Республикасы Денсаулық сақтау министрінің 2017 жылғы 16 тамыздағы № 611 бұйрығына сәйкес (Қазақстан Республикасы Әділет министрлігінде 2017 жылғы 13 қыркүйекте № 15681 болып тіркелген), сондай-ақ Қазақстан Республикасының 2009 жылғы 18 қыркүйектегі «Халық денсаулығы және денсаулық сақтау жүйесі туралы» Кодексінің 144-бабы 6-тармағына сәйкес білім беру ұйымында мектеп оқушыларын ыстық тамақпен қамтамасыз ету бойынша кешенді іс-шаралар жүргізілді.</w:t>
      </w:r>
    </w:p>
    <w:p w:rsidR="00EA06C8" w:rsidRDefault="00EA06C8">
      <w:pPr>
        <w:jc w:val="both"/>
        <w:rPr>
          <w:b/>
          <w:sz w:val="28"/>
          <w:szCs w:val="28"/>
          <w:u w:val="single"/>
        </w:rPr>
      </w:pPr>
    </w:p>
    <w:p w:rsidR="00EA06C8" w:rsidRDefault="002C6403">
      <w:pPr>
        <w:ind w:left="142" w:hanging="142"/>
        <w:jc w:val="both"/>
        <w:rPr>
          <w:b/>
          <w:sz w:val="28"/>
          <w:szCs w:val="28"/>
          <w:u w:val="single"/>
        </w:rPr>
      </w:pPr>
      <w:r>
        <w:rPr>
          <w:b/>
          <w:sz w:val="28"/>
          <w:szCs w:val="28"/>
          <w:u w:val="single"/>
        </w:rPr>
        <w:t>Педагог-психолог Е. П. Бровкинаның жұмысы</w:t>
      </w:r>
    </w:p>
    <w:p w:rsidR="00EA06C8" w:rsidRDefault="002C6403">
      <w:pPr>
        <w:spacing w:after="240"/>
        <w:rPr>
          <w:sz w:val="28"/>
          <w:szCs w:val="28"/>
        </w:rPr>
      </w:pPr>
      <w:r>
        <w:rPr>
          <w:b/>
          <w:sz w:val="28"/>
          <w:szCs w:val="28"/>
        </w:rPr>
        <w:t xml:space="preserve"> </w:t>
      </w:r>
      <w:r>
        <w:rPr>
          <w:color w:val="00B050"/>
          <w:sz w:val="28"/>
          <w:szCs w:val="28"/>
        </w:rPr>
        <w:t xml:space="preserve">     </w:t>
      </w:r>
      <w:r>
        <w:rPr>
          <w:color w:val="00B050"/>
          <w:sz w:val="28"/>
          <w:szCs w:val="28"/>
        </w:rPr>
        <w:tab/>
      </w:r>
      <w:r>
        <w:rPr>
          <w:sz w:val="28"/>
          <w:szCs w:val="28"/>
        </w:rPr>
        <w:t>Педагог-психолог - Бровкина Елена Павловна, педагог-модератор (орыс тілінде оқытатын сыныптарда), педагогикалық өтілі – 28,9 жыл.</w:t>
      </w:r>
    </w:p>
    <w:p w:rsidR="00EA06C8" w:rsidRDefault="002C6403">
      <w:pPr>
        <w:spacing w:before="240" w:after="240"/>
        <w:ind w:firstLine="580"/>
        <w:jc w:val="both"/>
        <w:rPr>
          <w:b/>
          <w:sz w:val="28"/>
          <w:szCs w:val="28"/>
          <w:u w:val="single"/>
        </w:rPr>
      </w:pPr>
      <w:r>
        <w:rPr>
          <w:b/>
          <w:sz w:val="28"/>
          <w:szCs w:val="28"/>
          <w:u w:val="single"/>
        </w:rPr>
        <w:t>1. Психологиялық диагностика</w:t>
      </w:r>
    </w:p>
    <w:p w:rsidR="00EA06C8" w:rsidRDefault="002C6403">
      <w:pPr>
        <w:ind w:firstLine="580"/>
        <w:jc w:val="both"/>
        <w:rPr>
          <w:sz w:val="28"/>
          <w:szCs w:val="28"/>
        </w:rPr>
      </w:pPr>
      <w:r>
        <w:rPr>
          <w:sz w:val="28"/>
          <w:szCs w:val="28"/>
        </w:rPr>
        <w:t>* Оқу жылының қыркүйегінен бастап 1-сынып оқушыларының бейімделу және әлеуметтену процесін бақылау жұмыстары басталды. Психолог студенттерді оқу процесінде, бейімделу кезеңінде (қыркүйек айында) сыныптан тыс жұмыстарда қадағалады.</w:t>
      </w:r>
    </w:p>
    <w:p w:rsidR="00EA06C8" w:rsidRDefault="002C6403">
      <w:pPr>
        <w:ind w:firstLine="580"/>
        <w:jc w:val="both"/>
        <w:rPr>
          <w:sz w:val="28"/>
          <w:szCs w:val="28"/>
        </w:rPr>
      </w:pPr>
      <w:r>
        <w:rPr>
          <w:sz w:val="28"/>
          <w:szCs w:val="28"/>
        </w:rPr>
        <w:lastRenderedPageBreak/>
        <w:t>Зерттеу үшін Е. Екжанованың диагностикалық-болжамдық скринингі пайдаланылды, бұл бірінші сынып оқушыларында психологиялық дайындық деңгейі мен кейбір оқу дағдыларының қалыптасуын бағалауға мүмкіндік береді. Зерттеу қазан айының басында жүргізілді, өйткені бүкіл қыркүйек балаларға оқу процесінің жағдайына бейімделу кезінде беріледі.</w:t>
      </w:r>
    </w:p>
    <w:p w:rsidR="00EA06C8" w:rsidRDefault="002C6403">
      <w:pPr>
        <w:ind w:firstLine="708"/>
        <w:jc w:val="both"/>
        <w:rPr>
          <w:b/>
          <w:sz w:val="28"/>
          <w:szCs w:val="28"/>
        </w:rPr>
      </w:pPr>
      <w:r>
        <w:rPr>
          <w:b/>
          <w:sz w:val="28"/>
          <w:szCs w:val="28"/>
        </w:rPr>
        <w:t xml:space="preserve">Зерттеу міндеттері: </w:t>
      </w:r>
    </w:p>
    <w:p w:rsidR="00EA06C8" w:rsidRDefault="002C6403">
      <w:pPr>
        <w:jc w:val="both"/>
        <w:rPr>
          <w:sz w:val="28"/>
          <w:szCs w:val="28"/>
        </w:rPr>
      </w:pPr>
      <w:r>
        <w:rPr>
          <w:sz w:val="28"/>
          <w:szCs w:val="28"/>
        </w:rPr>
        <w:t>- баланың мектепте оқуының сәттілігін болжау;</w:t>
      </w:r>
    </w:p>
    <w:p w:rsidR="00EA06C8" w:rsidRDefault="002C6403">
      <w:pPr>
        <w:jc w:val="both"/>
        <w:rPr>
          <w:sz w:val="28"/>
          <w:szCs w:val="28"/>
        </w:rPr>
      </w:pPr>
      <w:r>
        <w:rPr>
          <w:sz w:val="28"/>
          <w:szCs w:val="28"/>
        </w:rPr>
        <w:t>- мүмкін болатын оқу қиындықтарын болжау.</w:t>
      </w:r>
    </w:p>
    <w:p w:rsidR="00EA06C8" w:rsidRDefault="00EA06C8">
      <w:pPr>
        <w:jc w:val="both"/>
        <w:rPr>
          <w:sz w:val="28"/>
          <w:szCs w:val="28"/>
        </w:rPr>
      </w:pPr>
    </w:p>
    <w:p w:rsidR="00EA06C8" w:rsidRDefault="002C6403">
      <w:pPr>
        <w:rPr>
          <w:b/>
          <w:sz w:val="28"/>
          <w:szCs w:val="28"/>
        </w:rPr>
      </w:pPr>
      <w:r>
        <w:rPr>
          <w:b/>
          <w:sz w:val="28"/>
          <w:szCs w:val="28"/>
        </w:rPr>
        <w:t>Бірінші сынып оқушыларындағы психикалық процестердің даму деңгейін диагностикалау бойынша салыстырмалы талдау.</w:t>
      </w:r>
    </w:p>
    <w:tbl>
      <w:tblPr>
        <w:tblStyle w:val="aff8"/>
        <w:tblpPr w:leftFromText="180" w:rightFromText="180" w:vertAnchor="text" w:tblpY="202"/>
        <w:tblW w:w="88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409"/>
        <w:gridCol w:w="1033"/>
        <w:gridCol w:w="1198"/>
        <w:gridCol w:w="1141"/>
        <w:gridCol w:w="1131"/>
        <w:gridCol w:w="1951"/>
      </w:tblGrid>
      <w:tr w:rsidR="00EA06C8">
        <w:trPr>
          <w:cantSplit/>
          <w:tblHeader/>
        </w:trPr>
        <w:tc>
          <w:tcPr>
            <w:tcW w:w="2409" w:type="dxa"/>
            <w:vMerge w:val="restart"/>
          </w:tcPr>
          <w:p w:rsidR="00EA06C8" w:rsidRDefault="002C6403">
            <w:pPr>
              <w:rPr>
                <w:b/>
                <w:sz w:val="28"/>
                <w:szCs w:val="28"/>
              </w:rPr>
            </w:pPr>
            <w:r>
              <w:rPr>
                <w:b/>
                <w:sz w:val="28"/>
                <w:szCs w:val="28"/>
              </w:rPr>
              <w:t>Оқу жылы, Сынып</w:t>
            </w:r>
          </w:p>
        </w:tc>
        <w:tc>
          <w:tcPr>
            <w:tcW w:w="4503" w:type="dxa"/>
            <w:gridSpan w:val="4"/>
          </w:tcPr>
          <w:p w:rsidR="00EA06C8" w:rsidRDefault="002C6403">
            <w:pPr>
              <w:rPr>
                <w:b/>
                <w:sz w:val="28"/>
                <w:szCs w:val="28"/>
              </w:rPr>
            </w:pPr>
            <w:r>
              <w:rPr>
                <w:b/>
                <w:sz w:val="28"/>
                <w:szCs w:val="28"/>
              </w:rPr>
              <w:t>Топтар</w:t>
            </w:r>
          </w:p>
        </w:tc>
        <w:tc>
          <w:tcPr>
            <w:tcW w:w="1951" w:type="dxa"/>
            <w:vMerge w:val="restart"/>
          </w:tcPr>
          <w:p w:rsidR="00EA06C8" w:rsidRDefault="002C6403">
            <w:pPr>
              <w:rPr>
                <w:b/>
                <w:sz w:val="28"/>
                <w:szCs w:val="28"/>
              </w:rPr>
            </w:pPr>
            <w:r>
              <w:rPr>
                <w:b/>
                <w:sz w:val="28"/>
                <w:szCs w:val="28"/>
              </w:rPr>
              <w:t>Барлығы тексерілді</w:t>
            </w:r>
          </w:p>
        </w:tc>
      </w:tr>
      <w:tr w:rsidR="00EA06C8">
        <w:trPr>
          <w:cantSplit/>
          <w:tblHeader/>
        </w:trPr>
        <w:tc>
          <w:tcPr>
            <w:tcW w:w="2409" w:type="dxa"/>
            <w:vMerge/>
          </w:tcPr>
          <w:p w:rsidR="00EA06C8" w:rsidRDefault="00EA06C8">
            <w:pPr>
              <w:pBdr>
                <w:top w:val="nil"/>
                <w:left w:val="nil"/>
                <w:bottom w:val="nil"/>
                <w:right w:val="nil"/>
                <w:between w:val="nil"/>
              </w:pBdr>
              <w:spacing w:line="276" w:lineRule="auto"/>
              <w:rPr>
                <w:b/>
                <w:sz w:val="28"/>
                <w:szCs w:val="28"/>
              </w:rPr>
            </w:pPr>
          </w:p>
        </w:tc>
        <w:tc>
          <w:tcPr>
            <w:tcW w:w="1033" w:type="dxa"/>
          </w:tcPr>
          <w:p w:rsidR="00EA06C8" w:rsidRDefault="002C6403">
            <w:pPr>
              <w:rPr>
                <w:b/>
                <w:sz w:val="28"/>
                <w:szCs w:val="28"/>
              </w:rPr>
            </w:pPr>
            <w:r>
              <w:rPr>
                <w:b/>
                <w:sz w:val="28"/>
                <w:szCs w:val="28"/>
              </w:rPr>
              <w:t>I</w:t>
            </w:r>
          </w:p>
        </w:tc>
        <w:tc>
          <w:tcPr>
            <w:tcW w:w="1198" w:type="dxa"/>
          </w:tcPr>
          <w:p w:rsidR="00EA06C8" w:rsidRDefault="002C6403">
            <w:pPr>
              <w:rPr>
                <w:b/>
                <w:sz w:val="28"/>
                <w:szCs w:val="28"/>
              </w:rPr>
            </w:pPr>
            <w:r>
              <w:rPr>
                <w:b/>
                <w:sz w:val="28"/>
                <w:szCs w:val="28"/>
              </w:rPr>
              <w:t>II</w:t>
            </w:r>
          </w:p>
        </w:tc>
        <w:tc>
          <w:tcPr>
            <w:tcW w:w="1141" w:type="dxa"/>
          </w:tcPr>
          <w:p w:rsidR="00EA06C8" w:rsidRDefault="002C6403">
            <w:pPr>
              <w:rPr>
                <w:b/>
                <w:sz w:val="28"/>
                <w:szCs w:val="28"/>
              </w:rPr>
            </w:pPr>
            <w:r>
              <w:rPr>
                <w:b/>
                <w:sz w:val="28"/>
                <w:szCs w:val="28"/>
              </w:rPr>
              <w:t>III</w:t>
            </w:r>
          </w:p>
        </w:tc>
        <w:tc>
          <w:tcPr>
            <w:tcW w:w="1131" w:type="dxa"/>
          </w:tcPr>
          <w:p w:rsidR="00EA06C8" w:rsidRDefault="002C6403">
            <w:pPr>
              <w:rPr>
                <w:b/>
                <w:sz w:val="28"/>
                <w:szCs w:val="28"/>
              </w:rPr>
            </w:pPr>
            <w:r>
              <w:rPr>
                <w:b/>
                <w:sz w:val="28"/>
                <w:szCs w:val="28"/>
              </w:rPr>
              <w:t>IV</w:t>
            </w:r>
          </w:p>
        </w:tc>
        <w:tc>
          <w:tcPr>
            <w:tcW w:w="1951" w:type="dxa"/>
            <w:vMerge/>
          </w:tcPr>
          <w:p w:rsidR="00EA06C8" w:rsidRDefault="00EA06C8">
            <w:pPr>
              <w:pBdr>
                <w:top w:val="nil"/>
                <w:left w:val="nil"/>
                <w:bottom w:val="nil"/>
                <w:right w:val="nil"/>
                <w:between w:val="nil"/>
              </w:pBdr>
              <w:spacing w:line="276" w:lineRule="auto"/>
              <w:rPr>
                <w:b/>
                <w:sz w:val="28"/>
                <w:szCs w:val="28"/>
              </w:rPr>
            </w:pPr>
          </w:p>
        </w:tc>
      </w:tr>
      <w:tr w:rsidR="00EA06C8">
        <w:trPr>
          <w:cantSplit/>
          <w:tblHeader/>
        </w:trPr>
        <w:tc>
          <w:tcPr>
            <w:tcW w:w="8863" w:type="dxa"/>
            <w:gridSpan w:val="6"/>
          </w:tcPr>
          <w:p w:rsidR="00EA06C8" w:rsidRDefault="002C6403">
            <w:pPr>
              <w:rPr>
                <w:b/>
                <w:sz w:val="28"/>
                <w:szCs w:val="28"/>
              </w:rPr>
            </w:pPr>
            <w:r>
              <w:rPr>
                <w:b/>
                <w:sz w:val="28"/>
                <w:szCs w:val="28"/>
              </w:rPr>
              <w:t>2024-2025</w:t>
            </w:r>
          </w:p>
        </w:tc>
      </w:tr>
      <w:tr w:rsidR="00EA06C8">
        <w:trPr>
          <w:cantSplit/>
          <w:tblHeader/>
        </w:trPr>
        <w:tc>
          <w:tcPr>
            <w:tcW w:w="2409" w:type="dxa"/>
          </w:tcPr>
          <w:p w:rsidR="00EA06C8" w:rsidRDefault="002C6403">
            <w:pPr>
              <w:rPr>
                <w:b/>
                <w:sz w:val="28"/>
                <w:szCs w:val="28"/>
              </w:rPr>
            </w:pPr>
            <w:r>
              <w:rPr>
                <w:b/>
                <w:sz w:val="28"/>
                <w:szCs w:val="28"/>
              </w:rPr>
              <w:t>1 «Б» сынып</w:t>
            </w:r>
          </w:p>
        </w:tc>
        <w:tc>
          <w:tcPr>
            <w:tcW w:w="1033" w:type="dxa"/>
          </w:tcPr>
          <w:p w:rsidR="00EA06C8" w:rsidRDefault="002C6403">
            <w:pPr>
              <w:rPr>
                <w:b/>
                <w:sz w:val="28"/>
                <w:szCs w:val="28"/>
              </w:rPr>
            </w:pPr>
            <w:r>
              <w:rPr>
                <w:b/>
                <w:sz w:val="28"/>
                <w:szCs w:val="28"/>
              </w:rPr>
              <w:t>2</w:t>
            </w:r>
          </w:p>
        </w:tc>
        <w:tc>
          <w:tcPr>
            <w:tcW w:w="1198" w:type="dxa"/>
          </w:tcPr>
          <w:p w:rsidR="00EA06C8" w:rsidRDefault="002C6403">
            <w:pPr>
              <w:rPr>
                <w:b/>
                <w:sz w:val="28"/>
                <w:szCs w:val="28"/>
              </w:rPr>
            </w:pPr>
            <w:r>
              <w:rPr>
                <w:b/>
                <w:sz w:val="28"/>
                <w:szCs w:val="28"/>
              </w:rPr>
              <w:t>10</w:t>
            </w:r>
          </w:p>
        </w:tc>
        <w:tc>
          <w:tcPr>
            <w:tcW w:w="1141" w:type="dxa"/>
          </w:tcPr>
          <w:p w:rsidR="00EA06C8" w:rsidRDefault="002C6403">
            <w:pPr>
              <w:rPr>
                <w:b/>
                <w:sz w:val="28"/>
                <w:szCs w:val="28"/>
              </w:rPr>
            </w:pPr>
            <w:r>
              <w:rPr>
                <w:b/>
                <w:sz w:val="28"/>
                <w:szCs w:val="28"/>
              </w:rPr>
              <w:t>6</w:t>
            </w:r>
          </w:p>
        </w:tc>
        <w:tc>
          <w:tcPr>
            <w:tcW w:w="1131" w:type="dxa"/>
          </w:tcPr>
          <w:p w:rsidR="00EA06C8" w:rsidRDefault="002C6403">
            <w:pPr>
              <w:rPr>
                <w:b/>
                <w:sz w:val="28"/>
                <w:szCs w:val="28"/>
              </w:rPr>
            </w:pPr>
            <w:r>
              <w:rPr>
                <w:b/>
                <w:sz w:val="28"/>
                <w:szCs w:val="28"/>
              </w:rPr>
              <w:t>4</w:t>
            </w:r>
          </w:p>
        </w:tc>
        <w:tc>
          <w:tcPr>
            <w:tcW w:w="1951" w:type="dxa"/>
          </w:tcPr>
          <w:p w:rsidR="00EA06C8" w:rsidRDefault="002C6403">
            <w:pPr>
              <w:rPr>
                <w:b/>
                <w:sz w:val="28"/>
                <w:szCs w:val="28"/>
              </w:rPr>
            </w:pPr>
            <w:r>
              <w:rPr>
                <w:b/>
                <w:sz w:val="28"/>
                <w:szCs w:val="28"/>
              </w:rPr>
              <w:t>22</w:t>
            </w:r>
          </w:p>
        </w:tc>
      </w:tr>
      <w:tr w:rsidR="00EA06C8">
        <w:trPr>
          <w:cantSplit/>
          <w:tblHeader/>
        </w:trPr>
        <w:tc>
          <w:tcPr>
            <w:tcW w:w="2409" w:type="dxa"/>
          </w:tcPr>
          <w:p w:rsidR="00EA06C8" w:rsidRDefault="002C6403">
            <w:pPr>
              <w:rPr>
                <w:b/>
                <w:sz w:val="28"/>
                <w:szCs w:val="28"/>
              </w:rPr>
            </w:pPr>
            <w:r>
              <w:rPr>
                <w:b/>
                <w:sz w:val="28"/>
                <w:szCs w:val="28"/>
              </w:rPr>
              <w:t>1 «В» сынып</w:t>
            </w:r>
          </w:p>
        </w:tc>
        <w:tc>
          <w:tcPr>
            <w:tcW w:w="1033" w:type="dxa"/>
          </w:tcPr>
          <w:p w:rsidR="00EA06C8" w:rsidRDefault="002C6403">
            <w:pPr>
              <w:rPr>
                <w:b/>
                <w:sz w:val="28"/>
                <w:szCs w:val="28"/>
              </w:rPr>
            </w:pPr>
            <w:r>
              <w:rPr>
                <w:b/>
                <w:sz w:val="28"/>
                <w:szCs w:val="28"/>
              </w:rPr>
              <w:t>1</w:t>
            </w:r>
          </w:p>
        </w:tc>
        <w:tc>
          <w:tcPr>
            <w:tcW w:w="1198" w:type="dxa"/>
          </w:tcPr>
          <w:p w:rsidR="00EA06C8" w:rsidRDefault="002C6403">
            <w:pPr>
              <w:rPr>
                <w:b/>
                <w:sz w:val="28"/>
                <w:szCs w:val="28"/>
              </w:rPr>
            </w:pPr>
            <w:r>
              <w:rPr>
                <w:b/>
                <w:sz w:val="28"/>
                <w:szCs w:val="28"/>
              </w:rPr>
              <w:t>7</w:t>
            </w:r>
          </w:p>
        </w:tc>
        <w:tc>
          <w:tcPr>
            <w:tcW w:w="1141" w:type="dxa"/>
          </w:tcPr>
          <w:p w:rsidR="00EA06C8" w:rsidRDefault="002C6403">
            <w:pPr>
              <w:rPr>
                <w:b/>
                <w:sz w:val="28"/>
                <w:szCs w:val="28"/>
              </w:rPr>
            </w:pPr>
            <w:r>
              <w:rPr>
                <w:b/>
                <w:sz w:val="28"/>
                <w:szCs w:val="28"/>
              </w:rPr>
              <w:t>9</w:t>
            </w:r>
          </w:p>
        </w:tc>
        <w:tc>
          <w:tcPr>
            <w:tcW w:w="1131" w:type="dxa"/>
          </w:tcPr>
          <w:p w:rsidR="00EA06C8" w:rsidRDefault="002C6403">
            <w:pPr>
              <w:rPr>
                <w:b/>
                <w:sz w:val="28"/>
                <w:szCs w:val="28"/>
              </w:rPr>
            </w:pPr>
            <w:r>
              <w:rPr>
                <w:b/>
                <w:sz w:val="28"/>
                <w:szCs w:val="28"/>
              </w:rPr>
              <w:t>1</w:t>
            </w:r>
          </w:p>
        </w:tc>
        <w:tc>
          <w:tcPr>
            <w:tcW w:w="1951" w:type="dxa"/>
          </w:tcPr>
          <w:p w:rsidR="00EA06C8" w:rsidRDefault="002C6403">
            <w:pPr>
              <w:rPr>
                <w:b/>
                <w:sz w:val="28"/>
                <w:szCs w:val="28"/>
              </w:rPr>
            </w:pPr>
            <w:r>
              <w:rPr>
                <w:b/>
                <w:sz w:val="28"/>
                <w:szCs w:val="28"/>
              </w:rPr>
              <w:t>18</w:t>
            </w:r>
          </w:p>
        </w:tc>
      </w:tr>
    </w:tbl>
    <w:p w:rsidR="00EA06C8" w:rsidRDefault="00EA06C8">
      <w:pPr>
        <w:rPr>
          <w:b/>
          <w:sz w:val="28"/>
          <w:szCs w:val="28"/>
        </w:rPr>
      </w:pPr>
    </w:p>
    <w:p w:rsidR="00EA06C8" w:rsidRDefault="00EA06C8">
      <w:pPr>
        <w:rPr>
          <w:b/>
          <w:sz w:val="28"/>
          <w:szCs w:val="28"/>
        </w:rPr>
      </w:pPr>
    </w:p>
    <w:p w:rsidR="00EA06C8" w:rsidRDefault="00EA06C8">
      <w:pPr>
        <w:rPr>
          <w:b/>
          <w:sz w:val="28"/>
          <w:szCs w:val="28"/>
        </w:rPr>
      </w:pPr>
    </w:p>
    <w:p w:rsidR="00EA06C8" w:rsidRDefault="00EA06C8">
      <w:pPr>
        <w:rPr>
          <w:b/>
          <w:sz w:val="28"/>
          <w:szCs w:val="28"/>
        </w:rPr>
      </w:pPr>
    </w:p>
    <w:p w:rsidR="00EA06C8" w:rsidRDefault="00EA06C8">
      <w:pPr>
        <w:rPr>
          <w:b/>
          <w:sz w:val="28"/>
          <w:szCs w:val="28"/>
        </w:rPr>
      </w:pPr>
    </w:p>
    <w:p w:rsidR="00EA06C8" w:rsidRDefault="00EA06C8">
      <w:pPr>
        <w:rPr>
          <w:b/>
          <w:sz w:val="28"/>
          <w:szCs w:val="28"/>
        </w:rPr>
      </w:pPr>
    </w:p>
    <w:p w:rsidR="00EA06C8" w:rsidRDefault="002C6403">
      <w:pPr>
        <w:ind w:firstLine="700"/>
        <w:jc w:val="both"/>
        <w:rPr>
          <w:sz w:val="28"/>
          <w:szCs w:val="28"/>
        </w:rPr>
      </w:pPr>
      <w:r>
        <w:rPr>
          <w:sz w:val="28"/>
          <w:szCs w:val="28"/>
        </w:rPr>
        <w:t>Бірінші топ - "жоғары жас нормасы" - оған психофизиологиялық жетілуі жоғары балалар жатады.</w:t>
      </w:r>
    </w:p>
    <w:p w:rsidR="00EA06C8" w:rsidRDefault="002C6403">
      <w:pPr>
        <w:ind w:firstLine="700"/>
        <w:jc w:val="both"/>
        <w:rPr>
          <w:sz w:val="28"/>
          <w:szCs w:val="28"/>
        </w:rPr>
      </w:pPr>
      <w:r>
        <w:rPr>
          <w:sz w:val="28"/>
          <w:szCs w:val="28"/>
        </w:rPr>
        <w:t>Екінші топ - "тұрақты Орта" - оған негізінен жасына сәйкес психофизиологиялық жетілуі бар балалар кіреді.</w:t>
      </w:r>
    </w:p>
    <w:p w:rsidR="00EA06C8" w:rsidRDefault="002C6403">
      <w:pPr>
        <w:ind w:firstLine="700"/>
        <w:jc w:val="both"/>
        <w:rPr>
          <w:sz w:val="28"/>
          <w:szCs w:val="28"/>
        </w:rPr>
      </w:pPr>
      <w:r>
        <w:rPr>
          <w:sz w:val="28"/>
          <w:szCs w:val="28"/>
        </w:rPr>
        <w:t>Үшінші топ - "тәуекел тобы" - бұл балалардың жұмысында ұсынылған нұсқаулықтан ішінара сырғу құбылыстары байқалады.</w:t>
      </w:r>
    </w:p>
    <w:p w:rsidR="00EA06C8" w:rsidRDefault="002C6403">
      <w:pPr>
        <w:ind w:firstLine="700"/>
        <w:jc w:val="both"/>
        <w:rPr>
          <w:sz w:val="28"/>
          <w:szCs w:val="28"/>
        </w:rPr>
      </w:pPr>
      <w:r>
        <w:rPr>
          <w:sz w:val="28"/>
          <w:szCs w:val="28"/>
        </w:rPr>
        <w:t>Төртінші топ - "қиындық" - балалар жұмысында олардан не талап етілетінін толық түсінбеу.</w:t>
      </w:r>
    </w:p>
    <w:p w:rsidR="00EA06C8" w:rsidRDefault="002C6403">
      <w:pPr>
        <w:ind w:firstLine="700"/>
        <w:jc w:val="both"/>
        <w:rPr>
          <w:sz w:val="28"/>
          <w:szCs w:val="28"/>
        </w:rPr>
      </w:pPr>
      <w:r>
        <w:rPr>
          <w:sz w:val="28"/>
          <w:szCs w:val="28"/>
        </w:rPr>
        <w:t>Балалардың көпшілігі мектепалды даярлықтан өткеніне қарамастан, үшінші және төртінші топтарға түскен балалардың саны азаймайды. Бұл мектепке дайындықтың сапасы көп нәрсені қалайтынын көрсетеді. Осылайша, оқуға жақсы дайындалған бірінші және екінші психологиялық даму тобына жататын бірінші сынып оқушылары. Бұл балалар болашақ үздік студенттер мен ереуілшілер контингентінің негізі бола алады.</w:t>
      </w:r>
    </w:p>
    <w:p w:rsidR="00EA06C8" w:rsidRDefault="002C6403">
      <w:pPr>
        <w:ind w:firstLine="700"/>
        <w:jc w:val="both"/>
        <w:rPr>
          <w:sz w:val="28"/>
          <w:szCs w:val="28"/>
        </w:rPr>
      </w:pPr>
      <w:r>
        <w:rPr>
          <w:sz w:val="28"/>
          <w:szCs w:val="28"/>
        </w:rPr>
        <w:t>Барлық бірінші сыныптарда ата-аналар жиналыстары өткізілді, онда психолог ата-аналарға зерттеу нәтижелерін ұсынды, бірінші сынып оқушыларының бейімделу және әлеуметтену ерекшеліктері туралы толық ақпарат берді. Зерттеу нәтижелері бойынша ата-аналар мен мұғалімдерге тиісті ұсыныстар берілді. Сондай-ақ, қажет болған жағдайда ата-аналар психологтан жеке кеңес алды.</w:t>
      </w:r>
    </w:p>
    <w:p w:rsidR="00EA06C8" w:rsidRDefault="002C6403">
      <w:pPr>
        <w:ind w:firstLine="720"/>
        <w:jc w:val="both"/>
        <w:rPr>
          <w:sz w:val="28"/>
          <w:szCs w:val="28"/>
        </w:rPr>
      </w:pPr>
      <w:r>
        <w:rPr>
          <w:sz w:val="28"/>
          <w:szCs w:val="28"/>
        </w:rPr>
        <w:t>Оқу жылының бірінші жартысында мектепте 1-сынып оқушыларының бейімделуін, бітіруші сынып оқушыларының кәсіби бағдарын және 5-сынып оқушыларының әлеуметтену үдерісін қолдауға бағытталған бірқатар іс-шаралар өткізілді.</w:t>
      </w:r>
    </w:p>
    <w:p w:rsidR="00EA06C8" w:rsidRDefault="002C6403">
      <w:pPr>
        <w:ind w:firstLine="720"/>
        <w:jc w:val="both"/>
        <w:rPr>
          <w:sz w:val="28"/>
          <w:szCs w:val="28"/>
        </w:rPr>
      </w:pPr>
      <w:r>
        <w:rPr>
          <w:sz w:val="28"/>
          <w:szCs w:val="28"/>
        </w:rPr>
        <w:t xml:space="preserve">1-сынып оқушыларының ата-аналарына арналған жиналыстарда бейімделу кезеңінен сәтті өтуге қатысты ұсыныстар беріліп, диагностикалық жұмыстардың </w:t>
      </w:r>
      <w:r>
        <w:rPr>
          <w:sz w:val="28"/>
          <w:szCs w:val="28"/>
        </w:rPr>
        <w:lastRenderedPageBreak/>
        <w:t>нәтижелері ұсынылды, балалардың дамуындағы кейбір қиындықтар анықталып, дезадаптацияның алдын алу жолдары ұсынылды.</w:t>
      </w:r>
    </w:p>
    <w:p w:rsidR="00EA06C8" w:rsidRDefault="002C6403">
      <w:pPr>
        <w:ind w:firstLine="720"/>
        <w:jc w:val="both"/>
        <w:rPr>
          <w:sz w:val="28"/>
          <w:szCs w:val="28"/>
        </w:rPr>
      </w:pPr>
      <w:r>
        <w:rPr>
          <w:sz w:val="28"/>
          <w:szCs w:val="28"/>
        </w:rPr>
        <w:t>11 «Б» сыныбында «Мен кім болғым келеді?» атты кәсіби бағдар беру сабағы өткізілді. Оқушылар мамандықтар туралы білімдерін кеңейтіп, кәсіби қызмет түрлерімен танысып, болашақ мамандықты жеке қызығушылықтары мен бейімділіктеріне қарай саналы түрде таңдаудың маңызын түсінді. Сонымен қатар, өзін-өзі дамыту мен білім алудың табысты болашаққа жетудегі рөлі туралы пікір алмасты.</w:t>
      </w:r>
    </w:p>
    <w:p w:rsidR="00EA06C8" w:rsidRDefault="002C6403">
      <w:pPr>
        <w:ind w:firstLine="720"/>
        <w:jc w:val="both"/>
        <w:rPr>
          <w:sz w:val="28"/>
          <w:szCs w:val="28"/>
        </w:rPr>
      </w:pPr>
      <w:r>
        <w:rPr>
          <w:sz w:val="28"/>
          <w:szCs w:val="28"/>
        </w:rPr>
        <w:t>Түлектердің өзін-өзі тануын белсендіру мақсатында Е.А. Климовтың дифференциалды-диагностикалық сауалнамасы жүргізілді. Тест нәтижелері бойынша оқушылардың көбі «адам – көркем бейне», «адам – адам», «адам – белгілік жүйе» бағытындағы мамандықтарға қызығушылық танытты.</w:t>
      </w:r>
    </w:p>
    <w:p w:rsidR="00EA06C8" w:rsidRDefault="002C6403">
      <w:pPr>
        <w:jc w:val="both"/>
        <w:rPr>
          <w:b/>
          <w:sz w:val="28"/>
          <w:szCs w:val="28"/>
        </w:rPr>
      </w:pPr>
      <w:r>
        <w:rPr>
          <w:sz w:val="28"/>
          <w:szCs w:val="28"/>
        </w:rPr>
        <w:t>5-сынып оқушылары арасында бейімделу және әлеуметтену үдерістеріне диагностика басталды. Бастауыш буыннан негізгі мектепке көшу – оқушы үшін жаңа талаптар мен ережелерге бейімделуді қажет ететін күрделі кезең. Бұл кезең бір айдан бір жылға дейін созылуы мүмкін, сондықтан оқушыларға дер кезінде көмек көрсету өте маңызды.</w:t>
      </w:r>
    </w:p>
    <w:p w:rsidR="00EA06C8" w:rsidRDefault="00EA06C8">
      <w:pPr>
        <w:jc w:val="both"/>
        <w:rPr>
          <w:rFonts w:ascii="Calibri" w:eastAsia="Calibri" w:hAnsi="Calibri" w:cs="Calibri"/>
          <w:color w:val="0563C1"/>
          <w:sz w:val="22"/>
          <w:szCs w:val="22"/>
          <w:u w:val="single"/>
        </w:rPr>
      </w:pPr>
      <w:hyperlink r:id="rId145">
        <w:r w:rsidR="002C6403">
          <w:rPr>
            <w:rFonts w:ascii="Calibri" w:eastAsia="Calibri" w:hAnsi="Calibri" w:cs="Calibri"/>
            <w:color w:val="0563C1"/>
            <w:sz w:val="22"/>
            <w:szCs w:val="22"/>
            <w:u w:val="single"/>
          </w:rPr>
          <w:t>https://www.facebook.com/photo/?fbid=1287626818891870&amp;set=pcb.1287627118891840</w:t>
        </w:r>
      </w:hyperlink>
    </w:p>
    <w:p w:rsidR="00EA06C8" w:rsidRDefault="00EA06C8">
      <w:pPr>
        <w:jc w:val="both"/>
        <w:rPr>
          <w:rFonts w:ascii="Calibri" w:eastAsia="Calibri" w:hAnsi="Calibri" w:cs="Calibri"/>
          <w:color w:val="0563C1"/>
          <w:sz w:val="22"/>
          <w:szCs w:val="22"/>
          <w:u w:val="single"/>
        </w:rPr>
      </w:pPr>
      <w:hyperlink r:id="rId146">
        <w:r w:rsidR="002C6403">
          <w:rPr>
            <w:rFonts w:ascii="Calibri" w:eastAsia="Calibri" w:hAnsi="Calibri" w:cs="Calibri"/>
            <w:color w:val="0563C1"/>
            <w:sz w:val="22"/>
            <w:szCs w:val="22"/>
            <w:u w:val="single"/>
          </w:rPr>
          <w:t>https://www.instagram.com/p/C_zyiPttESa/?utm_source=ig_web_copy_link&amp;igsh=MzRlODBiNWFlZA</w:t>
        </w:r>
      </w:hyperlink>
    </w:p>
    <w:p w:rsidR="00EA06C8" w:rsidRDefault="00EA06C8">
      <w:pPr>
        <w:jc w:val="both"/>
        <w:rPr>
          <w:rFonts w:ascii="Calibri" w:eastAsia="Calibri" w:hAnsi="Calibri" w:cs="Calibri"/>
          <w:color w:val="1155CC"/>
          <w:sz w:val="22"/>
          <w:szCs w:val="22"/>
          <w:u w:val="single"/>
        </w:rPr>
      </w:pPr>
      <w:hyperlink r:id="rId147">
        <w:r w:rsidR="002C6403">
          <w:rPr>
            <w:rFonts w:ascii="Calibri" w:eastAsia="Calibri" w:hAnsi="Calibri" w:cs="Calibri"/>
            <w:color w:val="1155CC"/>
            <w:sz w:val="22"/>
            <w:szCs w:val="22"/>
            <w:u w:val="single"/>
          </w:rPr>
          <w:t>https://www.facebook.com/permalink.php?story_fbid=pfbid02tM3vgHh8n4gS7YrsKKdFJ1hJ64CFi3h2SnwqMX9jNfhacF4ZtqEBiQnRcWRGB2LYl&amp;id=100029336929959</w:t>
        </w:r>
      </w:hyperlink>
    </w:p>
    <w:p w:rsidR="00EA06C8" w:rsidRDefault="00EA06C8">
      <w:pPr>
        <w:jc w:val="both"/>
        <w:rPr>
          <w:sz w:val="28"/>
          <w:szCs w:val="28"/>
        </w:rPr>
      </w:pPr>
      <w:hyperlink r:id="rId148">
        <w:r w:rsidR="002C6403">
          <w:rPr>
            <w:rFonts w:ascii="Calibri" w:eastAsia="Calibri" w:hAnsi="Calibri" w:cs="Calibri"/>
            <w:color w:val="1155CC"/>
            <w:sz w:val="22"/>
            <w:szCs w:val="22"/>
            <w:u w:val="single"/>
          </w:rPr>
          <w:t>https://www.instagram.com/p/DA0SZIuN0i-/?utm_source=ig_web_copy_link&amp;igsh=MzRlODBiNWFlZA</w:t>
        </w:r>
      </w:hyperlink>
    </w:p>
    <w:p w:rsidR="00EA06C8" w:rsidRDefault="00EA06C8">
      <w:pPr>
        <w:jc w:val="both"/>
        <w:rPr>
          <w:sz w:val="28"/>
          <w:szCs w:val="28"/>
        </w:rPr>
      </w:pPr>
    </w:p>
    <w:p w:rsidR="00EA06C8" w:rsidRDefault="002C6403">
      <w:pPr>
        <w:ind w:firstLine="708"/>
        <w:rPr>
          <w:b/>
          <w:sz w:val="28"/>
          <w:szCs w:val="28"/>
        </w:rPr>
      </w:pPr>
      <w:r>
        <w:rPr>
          <w:b/>
          <w:sz w:val="28"/>
          <w:szCs w:val="28"/>
        </w:rPr>
        <w:t>Мазасыздық деңгейін анықтау бойынша диагностика нәтижелері</w:t>
      </w:r>
    </w:p>
    <w:p w:rsidR="00EA06C8" w:rsidRDefault="00EA06C8">
      <w:pPr>
        <w:ind w:firstLine="570"/>
        <w:jc w:val="both"/>
        <w:rPr>
          <w:sz w:val="28"/>
          <w:szCs w:val="28"/>
        </w:rPr>
      </w:pPr>
    </w:p>
    <w:tbl>
      <w:tblPr>
        <w:tblStyle w:val="aff9"/>
        <w:tblW w:w="9945" w:type="dxa"/>
        <w:tblInd w:w="15" w:type="dxa"/>
        <w:tblBorders>
          <w:top w:val="nil"/>
          <w:left w:val="nil"/>
          <w:bottom w:val="nil"/>
          <w:right w:val="nil"/>
          <w:insideH w:val="nil"/>
          <w:insideV w:val="nil"/>
        </w:tblBorders>
        <w:tblLayout w:type="fixed"/>
        <w:tblLook w:val="0600"/>
      </w:tblPr>
      <w:tblGrid>
        <w:gridCol w:w="2370"/>
        <w:gridCol w:w="1545"/>
        <w:gridCol w:w="1575"/>
        <w:gridCol w:w="1335"/>
        <w:gridCol w:w="1185"/>
        <w:gridCol w:w="1935"/>
      </w:tblGrid>
      <w:tr w:rsidR="00EA06C8">
        <w:trPr>
          <w:cantSplit/>
          <w:trHeight w:val="345"/>
          <w:tblHeader/>
        </w:trPr>
        <w:tc>
          <w:tcPr>
            <w:tcW w:w="2370"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140" w:right="140"/>
              <w:jc w:val="both"/>
              <w:rPr>
                <w:b/>
                <w:sz w:val="20"/>
                <w:szCs w:val="20"/>
              </w:rPr>
            </w:pPr>
            <w:r>
              <w:rPr>
                <w:b/>
                <w:sz w:val="28"/>
                <w:szCs w:val="28"/>
              </w:rPr>
              <w:t>Оқу жылы, сынып</w:t>
            </w:r>
          </w:p>
        </w:tc>
        <w:tc>
          <w:tcPr>
            <w:tcW w:w="5640" w:type="dxa"/>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ind w:left="140" w:right="140"/>
              <w:jc w:val="both"/>
              <w:rPr>
                <w:b/>
                <w:sz w:val="20"/>
                <w:szCs w:val="20"/>
              </w:rPr>
            </w:pPr>
            <w:r>
              <w:rPr>
                <w:b/>
                <w:sz w:val="28"/>
                <w:szCs w:val="28"/>
              </w:rPr>
              <w:t>Мазасыздық деңгейлері</w:t>
            </w:r>
          </w:p>
        </w:tc>
        <w:tc>
          <w:tcPr>
            <w:tcW w:w="1935" w:type="dxa"/>
            <w:vMerge w:val="restart"/>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sz w:val="20"/>
                <w:szCs w:val="20"/>
              </w:rPr>
            </w:pPr>
            <w:r>
              <w:rPr>
                <w:b/>
                <w:sz w:val="28"/>
                <w:szCs w:val="28"/>
              </w:rPr>
              <w:t>Барлығы тексерілді</w:t>
            </w:r>
          </w:p>
        </w:tc>
      </w:tr>
      <w:tr w:rsidR="00EA06C8">
        <w:trPr>
          <w:cantSplit/>
          <w:trHeight w:val="345"/>
          <w:tblHeader/>
        </w:trPr>
        <w:tc>
          <w:tcPr>
            <w:tcW w:w="2370"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ind w:left="140" w:right="140"/>
              <w:rPr>
                <w:sz w:val="28"/>
                <w:szCs w:val="28"/>
              </w:rPr>
            </w:pPr>
          </w:p>
        </w:tc>
        <w:tc>
          <w:tcPr>
            <w:tcW w:w="154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tabs>
                <w:tab w:val="right" w:pos="992"/>
                <w:tab w:val="right" w:pos="992"/>
              </w:tabs>
              <w:ind w:right="140"/>
              <w:rPr>
                <w:b/>
                <w:sz w:val="14"/>
                <w:szCs w:val="14"/>
              </w:rPr>
            </w:pPr>
            <w:r>
              <w:rPr>
                <w:b/>
                <w:sz w:val="26"/>
                <w:szCs w:val="26"/>
              </w:rPr>
              <w:t>жоғары</w:t>
            </w:r>
          </w:p>
        </w:tc>
        <w:tc>
          <w:tcPr>
            <w:tcW w:w="15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sz w:val="14"/>
                <w:szCs w:val="14"/>
              </w:rPr>
            </w:pPr>
            <w:r>
              <w:rPr>
                <w:b/>
                <w:sz w:val="26"/>
                <w:szCs w:val="26"/>
              </w:rPr>
              <w:t>жоғары</w:t>
            </w:r>
          </w:p>
        </w:tc>
        <w:tc>
          <w:tcPr>
            <w:tcW w:w="13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sz w:val="14"/>
                <w:szCs w:val="14"/>
              </w:rPr>
            </w:pPr>
            <w:r>
              <w:rPr>
                <w:b/>
                <w:sz w:val="26"/>
                <w:szCs w:val="26"/>
              </w:rPr>
              <w:t>орташа</w:t>
            </w:r>
          </w:p>
        </w:tc>
        <w:tc>
          <w:tcPr>
            <w:tcW w:w="11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sz w:val="14"/>
                <w:szCs w:val="14"/>
              </w:rPr>
            </w:pPr>
            <w:r>
              <w:rPr>
                <w:b/>
                <w:sz w:val="26"/>
                <w:szCs w:val="26"/>
              </w:rPr>
              <w:t>төмен</w:t>
            </w:r>
          </w:p>
        </w:tc>
        <w:tc>
          <w:tcPr>
            <w:tcW w:w="1935"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ind w:left="140" w:right="140"/>
              <w:rPr>
                <w:sz w:val="28"/>
                <w:szCs w:val="28"/>
              </w:rPr>
            </w:pPr>
          </w:p>
        </w:tc>
      </w:tr>
      <w:tr w:rsidR="00EA06C8">
        <w:trPr>
          <w:cantSplit/>
          <w:trHeight w:val="345"/>
          <w:tblHeader/>
        </w:trPr>
        <w:tc>
          <w:tcPr>
            <w:tcW w:w="9945" w:type="dxa"/>
            <w:gridSpan w:val="6"/>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both"/>
              <w:rPr>
                <w:b/>
                <w:sz w:val="28"/>
                <w:szCs w:val="28"/>
              </w:rPr>
            </w:pPr>
            <w:r>
              <w:rPr>
                <w:b/>
                <w:sz w:val="28"/>
                <w:szCs w:val="28"/>
              </w:rPr>
              <w:t>2024-2025</w:t>
            </w:r>
          </w:p>
        </w:tc>
      </w:tr>
      <w:tr w:rsidR="00EA06C8">
        <w:trPr>
          <w:cantSplit/>
          <w:trHeight w:val="345"/>
          <w:tblHeader/>
        </w:trPr>
        <w:tc>
          <w:tcPr>
            <w:tcW w:w="2370"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both"/>
              <w:rPr>
                <w:b/>
                <w:sz w:val="28"/>
                <w:szCs w:val="28"/>
              </w:rPr>
            </w:pPr>
            <w:r>
              <w:rPr>
                <w:b/>
                <w:sz w:val="28"/>
                <w:szCs w:val="28"/>
              </w:rPr>
              <w:t>5 «Б» сынып</w:t>
            </w:r>
          </w:p>
        </w:tc>
        <w:tc>
          <w:tcPr>
            <w:tcW w:w="154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1</w:t>
            </w:r>
          </w:p>
        </w:tc>
        <w:tc>
          <w:tcPr>
            <w:tcW w:w="15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0</w:t>
            </w:r>
          </w:p>
        </w:tc>
        <w:tc>
          <w:tcPr>
            <w:tcW w:w="13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5</w:t>
            </w:r>
          </w:p>
        </w:tc>
        <w:tc>
          <w:tcPr>
            <w:tcW w:w="11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7</w:t>
            </w:r>
          </w:p>
        </w:tc>
        <w:tc>
          <w:tcPr>
            <w:tcW w:w="19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b/>
                <w:sz w:val="28"/>
                <w:szCs w:val="28"/>
              </w:rPr>
            </w:pPr>
            <w:r>
              <w:rPr>
                <w:b/>
                <w:sz w:val="28"/>
                <w:szCs w:val="28"/>
              </w:rPr>
              <w:t>13</w:t>
            </w:r>
          </w:p>
        </w:tc>
      </w:tr>
      <w:tr w:rsidR="00EA06C8">
        <w:trPr>
          <w:cantSplit/>
          <w:trHeight w:val="345"/>
          <w:tblHeader/>
        </w:trPr>
        <w:tc>
          <w:tcPr>
            <w:tcW w:w="2370"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both"/>
              <w:rPr>
                <w:b/>
                <w:sz w:val="28"/>
                <w:szCs w:val="28"/>
              </w:rPr>
            </w:pPr>
            <w:r>
              <w:rPr>
                <w:b/>
                <w:sz w:val="28"/>
                <w:szCs w:val="28"/>
              </w:rPr>
              <w:t>5 «В» сынып</w:t>
            </w:r>
          </w:p>
        </w:tc>
        <w:tc>
          <w:tcPr>
            <w:tcW w:w="154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1</w:t>
            </w:r>
          </w:p>
        </w:tc>
        <w:tc>
          <w:tcPr>
            <w:tcW w:w="15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5</w:t>
            </w:r>
          </w:p>
        </w:tc>
        <w:tc>
          <w:tcPr>
            <w:tcW w:w="13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3</w:t>
            </w:r>
          </w:p>
        </w:tc>
        <w:tc>
          <w:tcPr>
            <w:tcW w:w="11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8"/>
                <w:szCs w:val="28"/>
              </w:rPr>
            </w:pPr>
            <w:r>
              <w:rPr>
                <w:sz w:val="28"/>
                <w:szCs w:val="28"/>
              </w:rPr>
              <w:t>4</w:t>
            </w:r>
          </w:p>
        </w:tc>
        <w:tc>
          <w:tcPr>
            <w:tcW w:w="19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b/>
                <w:sz w:val="28"/>
                <w:szCs w:val="28"/>
              </w:rPr>
            </w:pPr>
            <w:r>
              <w:rPr>
                <w:b/>
                <w:sz w:val="28"/>
                <w:szCs w:val="28"/>
              </w:rPr>
              <w:t>13</w:t>
            </w:r>
          </w:p>
        </w:tc>
      </w:tr>
    </w:tbl>
    <w:p w:rsidR="00EA06C8" w:rsidRDefault="002C6403">
      <w:pPr>
        <w:ind w:firstLine="580"/>
        <w:jc w:val="both"/>
        <w:rPr>
          <w:sz w:val="28"/>
          <w:szCs w:val="28"/>
        </w:rPr>
      </w:pPr>
      <w:r>
        <w:rPr>
          <w:sz w:val="28"/>
          <w:szCs w:val="28"/>
        </w:rPr>
        <w:t>Мазасыздық деңгейі неғұрлым төмен болса, баланың бейімделу процесі соғұрлым жақсы болады.</w:t>
      </w:r>
    </w:p>
    <w:p w:rsidR="00EA06C8" w:rsidRDefault="002C6403">
      <w:pPr>
        <w:ind w:firstLine="580"/>
        <w:jc w:val="both"/>
        <w:rPr>
          <w:sz w:val="28"/>
          <w:szCs w:val="28"/>
        </w:rPr>
      </w:pPr>
      <w:r>
        <w:rPr>
          <w:sz w:val="28"/>
          <w:szCs w:val="28"/>
        </w:rPr>
        <w:t>Жоғары мазасыздық санатына жататын студенттер жағдайлардың кең ауқымында өзін-өзі бағалау мен өмірлік белсенділік қаупін қабылдауға және өте айқын мазасыздық жағдайына жауап беруге бейім. Егер психологиялық тест субъектіде мазасыздықтың жоғары көрсеткішін білдірсе, онда бұл оның әртүрлі жағдайларда, әсіресе оның құзыреті мен беделін бағалауға қатысты мазасыздық күйінің пайда болуын болжауға негіз береді.</w:t>
      </w:r>
    </w:p>
    <w:p w:rsidR="00EA06C8" w:rsidRDefault="002C6403">
      <w:pPr>
        <w:ind w:firstLine="580"/>
        <w:jc w:val="both"/>
        <w:rPr>
          <w:sz w:val="28"/>
          <w:szCs w:val="28"/>
        </w:rPr>
      </w:pPr>
      <w:r>
        <w:rPr>
          <w:sz w:val="28"/>
          <w:szCs w:val="28"/>
        </w:rPr>
        <w:t>Мазасыздықтың жоғары және жоғары деңгейін көрсеткен балалармен оқу іс-әрекетінде дабыл тудыратын себептер мен факторларды анықтау үшін жеке профилактикалық әңгімелер жүргізілді.</w:t>
      </w:r>
    </w:p>
    <w:p w:rsidR="00EA06C8" w:rsidRDefault="002C6403">
      <w:pPr>
        <w:ind w:firstLine="580"/>
        <w:jc w:val="both"/>
        <w:rPr>
          <w:sz w:val="28"/>
          <w:szCs w:val="28"/>
        </w:rPr>
      </w:pPr>
      <w:r>
        <w:rPr>
          <w:sz w:val="28"/>
          <w:szCs w:val="28"/>
        </w:rPr>
        <w:t>Баланың мектептегі іс-әрекетіндегі маңызды фактор-оқуға деген мотивация.</w:t>
      </w:r>
    </w:p>
    <w:p w:rsidR="00EA06C8" w:rsidRDefault="002C6403">
      <w:pPr>
        <w:ind w:firstLine="580"/>
        <w:jc w:val="both"/>
        <w:rPr>
          <w:b/>
          <w:sz w:val="28"/>
          <w:szCs w:val="28"/>
        </w:rPr>
      </w:pPr>
      <w:r>
        <w:rPr>
          <w:b/>
          <w:sz w:val="28"/>
          <w:szCs w:val="28"/>
        </w:rPr>
        <w:t>Мектеп мотивациясын анықтауға арналған сауалнама нәтижелері</w:t>
      </w:r>
    </w:p>
    <w:p w:rsidR="00EA06C8" w:rsidRDefault="00EA06C8">
      <w:pPr>
        <w:ind w:firstLine="570"/>
        <w:jc w:val="both"/>
        <w:rPr>
          <w:sz w:val="28"/>
          <w:szCs w:val="28"/>
        </w:rPr>
      </w:pPr>
    </w:p>
    <w:sdt>
      <w:sdtPr>
        <w:tag w:val="goog_rdk_0"/>
        <w:id w:val="2145172469"/>
        <w:lock w:val="contentLocked"/>
      </w:sdtPr>
      <w:sdtContent>
        <w:tbl>
          <w:tblPr>
            <w:tblStyle w:val="affa"/>
            <w:tblW w:w="9945" w:type="dxa"/>
            <w:tblInd w:w="15" w:type="dxa"/>
            <w:tblBorders>
              <w:top w:val="nil"/>
              <w:left w:val="nil"/>
              <w:bottom w:val="nil"/>
              <w:right w:val="nil"/>
              <w:insideH w:val="nil"/>
              <w:insideV w:val="nil"/>
            </w:tblBorders>
            <w:tblLayout w:type="fixed"/>
            <w:tblLook w:val="0600"/>
          </w:tblPr>
          <w:tblGrid>
            <w:gridCol w:w="2117"/>
            <w:gridCol w:w="1380"/>
            <w:gridCol w:w="1408"/>
            <w:gridCol w:w="1193"/>
            <w:gridCol w:w="1059"/>
            <w:gridCol w:w="1059"/>
            <w:gridCol w:w="1729"/>
          </w:tblGrid>
          <w:tr w:rsidR="00EA06C8">
            <w:trPr>
              <w:cantSplit/>
              <w:trHeight w:val="480"/>
              <w:tblHeader/>
            </w:trPr>
            <w:tc>
              <w:tcPr>
                <w:tcW w:w="2117"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140" w:right="140"/>
                  <w:jc w:val="both"/>
                  <w:rPr>
                    <w:sz w:val="18"/>
                    <w:szCs w:val="18"/>
                  </w:rPr>
                </w:pPr>
                <w:r>
                  <w:rPr>
                    <w:sz w:val="26"/>
                    <w:szCs w:val="26"/>
                  </w:rPr>
                  <w:t>Оқу жылы, сынып</w:t>
                </w:r>
              </w:p>
            </w:tc>
            <w:tc>
              <w:tcPr>
                <w:tcW w:w="6095" w:type="dxa"/>
                <w:gridSpan w:val="5"/>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ind w:left="140" w:right="140"/>
                  <w:jc w:val="both"/>
                  <w:rPr>
                    <w:sz w:val="12"/>
                    <w:szCs w:val="12"/>
                  </w:rPr>
                </w:pPr>
                <w:r>
                  <w:rPr>
                    <w:sz w:val="28"/>
                    <w:szCs w:val="28"/>
                  </w:rPr>
                  <w:t>Мотивация деңгейлері</w:t>
                </w:r>
              </w:p>
            </w:tc>
            <w:tc>
              <w:tcPr>
                <w:tcW w:w="1728" w:type="dxa"/>
                <w:vMerge w:val="restart"/>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sz w:val="18"/>
                    <w:szCs w:val="18"/>
                  </w:rPr>
                </w:pPr>
                <w:r>
                  <w:rPr>
                    <w:sz w:val="26"/>
                    <w:szCs w:val="26"/>
                  </w:rPr>
                  <w:t>Барлығы тексерілді</w:t>
                </w:r>
              </w:p>
            </w:tc>
          </w:tr>
          <w:tr w:rsidR="00EA06C8">
            <w:trPr>
              <w:cantSplit/>
              <w:trHeight w:val="345"/>
              <w:tblHeader/>
            </w:trPr>
            <w:tc>
              <w:tcPr>
                <w:tcW w:w="2117"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ind w:left="140" w:right="140"/>
                  <w:rPr>
                    <w:sz w:val="28"/>
                    <w:szCs w:val="28"/>
                  </w:rPr>
                </w:pPr>
              </w:p>
            </w:tc>
            <w:tc>
              <w:tcPr>
                <w:tcW w:w="13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tabs>
                    <w:tab w:val="right" w:pos="992"/>
                    <w:tab w:val="right" w:pos="992"/>
                  </w:tabs>
                  <w:ind w:right="140"/>
                  <w:rPr>
                    <w:sz w:val="12"/>
                    <w:szCs w:val="12"/>
                  </w:rPr>
                </w:pPr>
                <w:r>
                  <w:t>жоғары</w:t>
                </w:r>
              </w:p>
            </w:tc>
            <w:tc>
              <w:tcPr>
                <w:tcW w:w="140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sz w:val="8"/>
                    <w:szCs w:val="8"/>
                  </w:rPr>
                </w:pPr>
                <w:r>
                  <w:t>норма</w:t>
                </w:r>
              </w:p>
            </w:tc>
            <w:tc>
              <w:tcPr>
                <w:tcW w:w="119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sz w:val="2"/>
                    <w:szCs w:val="2"/>
                  </w:rPr>
                </w:pPr>
                <w:r>
                  <w:t>оң</w:t>
                </w:r>
              </w:p>
            </w:tc>
            <w:tc>
              <w:tcPr>
                <w:tcW w:w="105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sz w:val="12"/>
                    <w:szCs w:val="12"/>
                  </w:rPr>
                </w:pPr>
                <w:r>
                  <w:t>төмен</w:t>
                </w:r>
              </w:p>
            </w:tc>
            <w:tc>
              <w:tcPr>
                <w:tcW w:w="105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sz w:val="14"/>
                    <w:szCs w:val="14"/>
                  </w:rPr>
                </w:pPr>
                <w:r>
                  <w:t>теріс</w:t>
                </w:r>
              </w:p>
            </w:tc>
            <w:tc>
              <w:tcPr>
                <w:tcW w:w="1728"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ind w:left="140" w:right="140"/>
                  <w:rPr>
                    <w:sz w:val="28"/>
                    <w:szCs w:val="28"/>
                  </w:rPr>
                </w:pPr>
              </w:p>
            </w:tc>
          </w:tr>
          <w:tr w:rsidR="00EA06C8">
            <w:trPr>
              <w:cantSplit/>
              <w:trHeight w:val="345"/>
              <w:tblHeader/>
            </w:trPr>
            <w:tc>
              <w:tcPr>
                <w:tcW w:w="9940" w:type="dxa"/>
                <w:gridSpan w:val="7"/>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both"/>
                  <w:rPr>
                    <w:sz w:val="26"/>
                    <w:szCs w:val="26"/>
                  </w:rPr>
                </w:pPr>
                <w:r>
                  <w:rPr>
                    <w:sz w:val="26"/>
                    <w:szCs w:val="26"/>
                  </w:rPr>
                  <w:t>2024-2025</w:t>
                </w:r>
              </w:p>
            </w:tc>
          </w:tr>
          <w:tr w:rsidR="00EA06C8">
            <w:trPr>
              <w:cantSplit/>
              <w:trHeight w:val="345"/>
              <w:tblHeader/>
            </w:trPr>
            <w:tc>
              <w:tcPr>
                <w:tcW w:w="2117"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both"/>
                  <w:rPr>
                    <w:sz w:val="26"/>
                    <w:szCs w:val="26"/>
                  </w:rPr>
                </w:pPr>
                <w:r>
                  <w:rPr>
                    <w:sz w:val="26"/>
                    <w:szCs w:val="26"/>
                  </w:rPr>
                  <w:t>5 «Б» сынып</w:t>
                </w:r>
              </w:p>
            </w:tc>
            <w:tc>
              <w:tcPr>
                <w:tcW w:w="13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2</w:t>
                </w:r>
              </w:p>
            </w:tc>
            <w:tc>
              <w:tcPr>
                <w:tcW w:w="140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2</w:t>
                </w:r>
              </w:p>
            </w:tc>
            <w:tc>
              <w:tcPr>
                <w:tcW w:w="119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2</w:t>
                </w:r>
              </w:p>
            </w:tc>
            <w:tc>
              <w:tcPr>
                <w:tcW w:w="105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4</w:t>
                </w:r>
              </w:p>
            </w:tc>
            <w:tc>
              <w:tcPr>
                <w:tcW w:w="105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3</w:t>
                </w:r>
              </w:p>
            </w:tc>
            <w:tc>
              <w:tcPr>
                <w:tcW w:w="17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13</w:t>
                </w:r>
              </w:p>
            </w:tc>
          </w:tr>
          <w:tr w:rsidR="00EA06C8">
            <w:trPr>
              <w:cantSplit/>
              <w:trHeight w:val="345"/>
              <w:tblHeader/>
            </w:trPr>
            <w:tc>
              <w:tcPr>
                <w:tcW w:w="2117"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both"/>
                  <w:rPr>
                    <w:sz w:val="26"/>
                    <w:szCs w:val="26"/>
                  </w:rPr>
                </w:pPr>
                <w:r>
                  <w:rPr>
                    <w:sz w:val="26"/>
                    <w:szCs w:val="26"/>
                  </w:rPr>
                  <w:t>5 «В» сынып</w:t>
                </w:r>
              </w:p>
            </w:tc>
            <w:tc>
              <w:tcPr>
                <w:tcW w:w="13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0</w:t>
                </w:r>
              </w:p>
            </w:tc>
            <w:tc>
              <w:tcPr>
                <w:tcW w:w="140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3</w:t>
                </w:r>
              </w:p>
            </w:tc>
            <w:tc>
              <w:tcPr>
                <w:tcW w:w="119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5</w:t>
                </w:r>
              </w:p>
            </w:tc>
            <w:tc>
              <w:tcPr>
                <w:tcW w:w="105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3</w:t>
                </w:r>
              </w:p>
            </w:tc>
            <w:tc>
              <w:tcPr>
                <w:tcW w:w="105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2</w:t>
                </w:r>
              </w:p>
            </w:tc>
            <w:tc>
              <w:tcPr>
                <w:tcW w:w="17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sz w:val="26"/>
                    <w:szCs w:val="26"/>
                  </w:rPr>
                </w:pPr>
                <w:r>
                  <w:rPr>
                    <w:sz w:val="26"/>
                    <w:szCs w:val="26"/>
                  </w:rPr>
                  <w:t>13</w:t>
                </w:r>
              </w:p>
            </w:tc>
          </w:tr>
        </w:tbl>
      </w:sdtContent>
    </w:sdt>
    <w:p w:rsidR="00EA06C8" w:rsidRDefault="002C6403">
      <w:pPr>
        <w:ind w:firstLine="720"/>
        <w:jc w:val="both"/>
        <w:rPr>
          <w:sz w:val="28"/>
          <w:szCs w:val="28"/>
        </w:rPr>
      </w:pPr>
      <w:r>
        <w:rPr>
          <w:sz w:val="28"/>
          <w:szCs w:val="28"/>
        </w:rPr>
        <w:t>Төмен және теріс мотивациясы бар оқушылармен оқытуға осындай көзқарастың себептерін анықтау мақсатында жеке әңгімелесулер өткізілді.</w:t>
      </w:r>
    </w:p>
    <w:p w:rsidR="00EA06C8" w:rsidRDefault="002C6403">
      <w:pPr>
        <w:jc w:val="both"/>
        <w:rPr>
          <w:sz w:val="28"/>
          <w:szCs w:val="28"/>
        </w:rPr>
      </w:pPr>
      <w:r>
        <w:rPr>
          <w:sz w:val="28"/>
          <w:szCs w:val="28"/>
        </w:rPr>
        <w:t>Мектепте «Адам психологиясын білу – өмірдегі табыс кілті» ұранымен психология апталығы ұйымдастырылды. Іс-шаралардың негізгі мақсаты – оқушылардың, педагогтердің және ата-аналардың психологиялық мәдениетін арттыру, сондай-ақ оқушылардың психологиялық әл-ауқатын қалыптастыру мен қолдауға жағдай жасау болды.</w:t>
      </w:r>
    </w:p>
    <w:p w:rsidR="00EA06C8" w:rsidRDefault="00EA06C8">
      <w:pPr>
        <w:jc w:val="both"/>
        <w:rPr>
          <w:sz w:val="28"/>
          <w:szCs w:val="28"/>
        </w:rPr>
      </w:pPr>
    </w:p>
    <w:p w:rsidR="00EA06C8" w:rsidRDefault="002C6403">
      <w:pPr>
        <w:jc w:val="both"/>
        <w:rPr>
          <w:sz w:val="28"/>
          <w:szCs w:val="28"/>
        </w:rPr>
      </w:pPr>
      <w:r>
        <w:rPr>
          <w:sz w:val="28"/>
          <w:szCs w:val="28"/>
        </w:rPr>
        <w:t>Апта аясында келесі міндеттер жүзеге асырылды:</w:t>
      </w:r>
    </w:p>
    <w:p w:rsidR="00EA06C8" w:rsidRDefault="002C6403">
      <w:pPr>
        <w:jc w:val="both"/>
        <w:rPr>
          <w:sz w:val="28"/>
          <w:szCs w:val="28"/>
        </w:rPr>
      </w:pPr>
      <w:r>
        <w:rPr>
          <w:sz w:val="28"/>
          <w:szCs w:val="28"/>
        </w:rPr>
        <w:t>– білім беру үдерісіне қатысушылардың барлығын психологиялық ағартумен қамту;</w:t>
      </w:r>
    </w:p>
    <w:p w:rsidR="00EA06C8" w:rsidRDefault="002C6403">
      <w:pPr>
        <w:jc w:val="both"/>
        <w:rPr>
          <w:sz w:val="28"/>
          <w:szCs w:val="28"/>
        </w:rPr>
      </w:pPr>
      <w:r>
        <w:rPr>
          <w:sz w:val="28"/>
          <w:szCs w:val="28"/>
        </w:rPr>
        <w:t>– психология ғылымы, оның адамның өміріндегі рөлі мен маңызы туралы білімді кеңейту;</w:t>
      </w:r>
    </w:p>
    <w:p w:rsidR="00EA06C8" w:rsidRDefault="002C6403">
      <w:pPr>
        <w:jc w:val="both"/>
        <w:rPr>
          <w:sz w:val="28"/>
          <w:szCs w:val="28"/>
        </w:rPr>
      </w:pPr>
      <w:r>
        <w:rPr>
          <w:sz w:val="28"/>
          <w:szCs w:val="28"/>
        </w:rPr>
        <w:t>– оқушыларда табысқа жету сезімін қалыптастыру және бірлік рухын дамыту;</w:t>
      </w:r>
    </w:p>
    <w:p w:rsidR="00EA06C8" w:rsidRDefault="002C6403">
      <w:pPr>
        <w:jc w:val="both"/>
        <w:rPr>
          <w:sz w:val="28"/>
          <w:szCs w:val="28"/>
        </w:rPr>
      </w:pPr>
      <w:r>
        <w:rPr>
          <w:sz w:val="28"/>
          <w:szCs w:val="28"/>
        </w:rPr>
        <w:t>– психология туралы білімнің өз өмірі мен қоғам өміріндегі орнына қатысты ойлануға ықпал ету.</w:t>
      </w:r>
    </w:p>
    <w:p w:rsidR="00EA06C8" w:rsidRDefault="00EA06C8">
      <w:pPr>
        <w:jc w:val="both"/>
        <w:rPr>
          <w:sz w:val="28"/>
          <w:szCs w:val="28"/>
        </w:rPr>
      </w:pPr>
    </w:p>
    <w:p w:rsidR="00EA06C8" w:rsidRDefault="002C6403">
      <w:pPr>
        <w:jc w:val="both"/>
        <w:rPr>
          <w:sz w:val="28"/>
          <w:szCs w:val="28"/>
        </w:rPr>
      </w:pPr>
      <w:r>
        <w:rPr>
          <w:sz w:val="28"/>
          <w:szCs w:val="28"/>
        </w:rPr>
        <w:t>Апта барысында оқушылар психология саласының әртүрлі бағыттарымен, сондай-ақ белгілі психолог-ғалымдардың өмірбаянымен танысатын тақырыптық стендтер әзірленді.</w:t>
      </w:r>
    </w:p>
    <w:p w:rsidR="00EA06C8" w:rsidRDefault="002C6403">
      <w:pPr>
        <w:jc w:val="both"/>
        <w:rPr>
          <w:sz w:val="28"/>
          <w:szCs w:val="28"/>
        </w:rPr>
      </w:pPr>
      <w:r>
        <w:rPr>
          <w:sz w:val="28"/>
          <w:szCs w:val="28"/>
        </w:rPr>
        <w:t>4-сынып оқушылары «Мен бұл әлемді жақсы көремін!» атты сурет көрмесіне қатысты, онда олар қоршаған әлемге деген жағымды көзқарасын шығармашылық арқылы жеткізді. Фестиваль соңында белсенді қатысқан оқушылар марапатталды.</w:t>
      </w:r>
    </w:p>
    <w:p w:rsidR="00EA06C8" w:rsidRDefault="00EA06C8">
      <w:pPr>
        <w:jc w:val="both"/>
        <w:rPr>
          <w:sz w:val="28"/>
          <w:szCs w:val="28"/>
        </w:rPr>
      </w:pPr>
    </w:p>
    <w:p w:rsidR="00EA06C8" w:rsidRDefault="002C6403">
      <w:pPr>
        <w:jc w:val="both"/>
        <w:rPr>
          <w:sz w:val="28"/>
          <w:szCs w:val="28"/>
        </w:rPr>
      </w:pPr>
      <w:r>
        <w:rPr>
          <w:sz w:val="28"/>
          <w:szCs w:val="28"/>
        </w:rPr>
        <w:t>Ата-аналарға арналған Педагогикалық қолдау орталығында «Шығармашылықты ынталандыру» тақырыбында сабақ өтті. Сабақ барысында ата-аналарға балалардың шығармашылық ойлауын дамытуға бағытталған кеңестер беріліп, креативті ойлаудың оқудағы, өзін-өзі дамытудағы және болашақ кәсіби табыстағы маңызы талқыланды. Ата-аналар жоғары сынып оқушыларының шығармашылығын қолдау үшін практикалық ұсыныстар мен құралдар алды.</w:t>
      </w:r>
    </w:p>
    <w:p w:rsidR="00EA06C8" w:rsidRDefault="00EA06C8">
      <w:pPr>
        <w:jc w:val="both"/>
        <w:rPr>
          <w:sz w:val="28"/>
          <w:szCs w:val="28"/>
        </w:rPr>
      </w:pPr>
    </w:p>
    <w:p w:rsidR="00EA06C8" w:rsidRDefault="002C6403">
      <w:pPr>
        <w:jc w:val="both"/>
        <w:rPr>
          <w:sz w:val="28"/>
          <w:szCs w:val="28"/>
        </w:rPr>
      </w:pPr>
      <w:r>
        <w:rPr>
          <w:sz w:val="28"/>
          <w:szCs w:val="28"/>
        </w:rPr>
        <w:t>Сонымен қатар, 9-сынып оқушыларымен «Психология – ғылым ретінде» тақырыбында сабақ өткізілді. Оқушылар психологияның негізгі салалары, зерттеу әдістері және оның күнделікті өмір мен кәсіби қызметтегі қолданылуы туралы ақпарат алды.</w:t>
      </w:r>
    </w:p>
    <w:p w:rsidR="00EA06C8" w:rsidRDefault="00EA06C8">
      <w:pPr>
        <w:jc w:val="both"/>
        <w:rPr>
          <w:sz w:val="28"/>
          <w:szCs w:val="28"/>
        </w:rPr>
      </w:pPr>
    </w:p>
    <w:p w:rsidR="00EA06C8" w:rsidRDefault="002C6403">
      <w:pPr>
        <w:jc w:val="both"/>
        <w:rPr>
          <w:sz w:val="28"/>
          <w:szCs w:val="28"/>
        </w:rPr>
      </w:pPr>
      <w:r>
        <w:rPr>
          <w:sz w:val="28"/>
          <w:szCs w:val="28"/>
        </w:rPr>
        <w:t>Апта соңында қорытындылар жасалып, ең белсенді қатысушылар марапатталды. Психология апталығы мектептегі жағымды эмоционалдық ахуалды қалыптастыруға, оқушылардың өзін-өзі тануға деген қызығушылығын арттыруға және психологиялық білімнің өмірдегі маңызын түсінуге ықпал етті.</w:t>
      </w:r>
    </w:p>
    <w:p w:rsidR="00EA06C8" w:rsidRDefault="00EA06C8">
      <w:pPr>
        <w:ind w:firstLine="580"/>
        <w:jc w:val="both"/>
        <w:rPr>
          <w:color w:val="1155CC"/>
          <w:u w:val="single"/>
        </w:rPr>
      </w:pPr>
      <w:hyperlink r:id="rId149">
        <w:r w:rsidR="002C6403">
          <w:rPr>
            <w:color w:val="1155CC"/>
            <w:u w:val="single"/>
          </w:rPr>
          <w:t>https://www.facebook.com/reel/611075398525886</w:t>
        </w:r>
      </w:hyperlink>
    </w:p>
    <w:p w:rsidR="00EA06C8" w:rsidRDefault="00EA06C8">
      <w:pPr>
        <w:ind w:firstLine="720"/>
        <w:jc w:val="both"/>
      </w:pPr>
      <w:hyperlink r:id="rId150">
        <w:r w:rsidR="002C6403">
          <w:rPr>
            <w:color w:val="1155CC"/>
            <w:u w:val="single"/>
          </w:rPr>
          <w:t>https://www.instagram.com/reel/DDKND6-Mqwz/?utm_source=ig_web_copy_link&amp;igsh=MzRlODBiNWFlZA</w:t>
        </w:r>
      </w:hyperlink>
    </w:p>
    <w:p w:rsidR="00EA06C8" w:rsidRDefault="00EA06C8">
      <w:pPr>
        <w:jc w:val="both"/>
        <w:rPr>
          <w:rFonts w:ascii="Calibri" w:eastAsia="Calibri" w:hAnsi="Calibri" w:cs="Calibri"/>
          <w:color w:val="0563C1"/>
          <w:sz w:val="22"/>
          <w:szCs w:val="22"/>
          <w:u w:val="single"/>
        </w:rPr>
      </w:pPr>
      <w:hyperlink r:id="rId151">
        <w:r w:rsidR="002C6403">
          <w:rPr>
            <w:rFonts w:ascii="Calibri" w:eastAsia="Calibri" w:hAnsi="Calibri" w:cs="Calibri"/>
            <w:color w:val="0563C1"/>
            <w:sz w:val="22"/>
            <w:szCs w:val="22"/>
            <w:u w:val="single"/>
          </w:rPr>
          <w:t>https://www.instagram.com/p/DDMNsqMNdZU/?utm_source=ig_web_copy_link&amp;igsh=MzRlODBiNWFlZA</w:t>
        </w:r>
      </w:hyperlink>
    </w:p>
    <w:p w:rsidR="00EA06C8" w:rsidRDefault="00EA06C8">
      <w:pPr>
        <w:jc w:val="both"/>
        <w:rPr>
          <w:rFonts w:ascii="Calibri" w:eastAsia="Calibri" w:hAnsi="Calibri" w:cs="Calibri"/>
          <w:color w:val="0563C1"/>
          <w:sz w:val="22"/>
          <w:szCs w:val="22"/>
          <w:u w:val="single"/>
        </w:rPr>
      </w:pPr>
      <w:hyperlink r:id="rId152">
        <w:r w:rsidR="002C6403">
          <w:rPr>
            <w:rFonts w:ascii="Calibri" w:eastAsia="Calibri" w:hAnsi="Calibri" w:cs="Calibri"/>
            <w:color w:val="0563C1"/>
            <w:sz w:val="22"/>
            <w:szCs w:val="22"/>
            <w:u w:val="single"/>
          </w:rPr>
          <w:t>https://www.facebook.com/permalink.php?story_fbid=pfbid02ixTGZvivUrt2kw5PNpc7waxCnhTkTPKNsQNZ4Hu4Dqc7JAGzxXhzj7ACQjvyX9YUl&amp;id=100029336929959</w:t>
        </w:r>
      </w:hyperlink>
    </w:p>
    <w:p w:rsidR="00EA06C8" w:rsidRDefault="00EA06C8">
      <w:pPr>
        <w:jc w:val="both"/>
        <w:rPr>
          <w:rFonts w:ascii="Calibri" w:eastAsia="Calibri" w:hAnsi="Calibri" w:cs="Calibri"/>
          <w:color w:val="0563C1"/>
          <w:sz w:val="22"/>
          <w:szCs w:val="22"/>
          <w:u w:val="single"/>
        </w:rPr>
      </w:pPr>
      <w:hyperlink r:id="rId153">
        <w:r w:rsidR="002C6403">
          <w:rPr>
            <w:rFonts w:ascii="Calibri" w:eastAsia="Calibri" w:hAnsi="Calibri" w:cs="Calibri"/>
            <w:color w:val="0563C1"/>
            <w:sz w:val="22"/>
            <w:szCs w:val="22"/>
            <w:u w:val="single"/>
          </w:rPr>
          <w:t>https://www.facebook.com/photo/?fbid=1346846119636606&amp;set=a.126861674968396</w:t>
        </w:r>
      </w:hyperlink>
    </w:p>
    <w:p w:rsidR="00EA06C8" w:rsidRDefault="00EA06C8">
      <w:pPr>
        <w:jc w:val="both"/>
      </w:pPr>
      <w:hyperlink r:id="rId154">
        <w:r w:rsidR="002C6403">
          <w:rPr>
            <w:rFonts w:ascii="Calibri" w:eastAsia="Calibri" w:hAnsi="Calibri" w:cs="Calibri"/>
            <w:color w:val="0563C1"/>
            <w:sz w:val="22"/>
            <w:szCs w:val="22"/>
            <w:u w:val="single"/>
          </w:rPr>
          <w:t>https://www.instagram.com/p/DDOkEixN3OV/?utm_source=ig_web_copy_link&amp;igsh=MzRlODBiNWFlZA</w:t>
        </w:r>
      </w:hyperlink>
    </w:p>
    <w:p w:rsidR="00EA06C8" w:rsidRDefault="002C6403">
      <w:pPr>
        <w:ind w:firstLine="580"/>
        <w:jc w:val="both"/>
        <w:rPr>
          <w:sz w:val="28"/>
          <w:szCs w:val="28"/>
        </w:rPr>
      </w:pPr>
      <w:r>
        <w:rPr>
          <w:sz w:val="28"/>
          <w:szCs w:val="28"/>
        </w:rPr>
        <w:t>* Түлектердің өзін-өзі тануын және олардың өз мүмкіндіктері туралы ойларын жандандыру үшін 2025 жылғы наурызда Е. А.Климовтың дифференциалды-диагностикалық сауалнамасы жүргізілді. нәтижелерді талдай отырып, түлектер болашақ мамандықты таңдауға дәлірек және жауапкершілікпен қарай алды.</w:t>
      </w:r>
    </w:p>
    <w:p w:rsidR="00EA06C8" w:rsidRDefault="002C6403">
      <w:pPr>
        <w:ind w:firstLine="580"/>
        <w:jc w:val="both"/>
        <w:rPr>
          <w:sz w:val="28"/>
          <w:szCs w:val="28"/>
        </w:rPr>
      </w:pPr>
      <w:r>
        <w:rPr>
          <w:sz w:val="28"/>
          <w:szCs w:val="28"/>
        </w:rPr>
        <w:t>9 " Б " сыныбында 21 оқушы зерттелді және типтік мамандықтарға басымдық берілді:</w:t>
      </w:r>
    </w:p>
    <w:p w:rsidR="00EA06C8" w:rsidRDefault="002C6403">
      <w:pPr>
        <w:ind w:firstLine="580"/>
        <w:jc w:val="both"/>
        <w:rPr>
          <w:sz w:val="28"/>
          <w:szCs w:val="28"/>
        </w:rPr>
      </w:pPr>
      <w:r>
        <w:rPr>
          <w:sz w:val="28"/>
          <w:szCs w:val="28"/>
        </w:rPr>
        <w:t>1. "адам-адам" - 47,6%</w:t>
      </w:r>
    </w:p>
    <w:p w:rsidR="00EA06C8" w:rsidRDefault="002C6403">
      <w:pPr>
        <w:ind w:firstLine="580"/>
        <w:jc w:val="both"/>
        <w:rPr>
          <w:sz w:val="28"/>
          <w:szCs w:val="28"/>
        </w:rPr>
      </w:pPr>
      <w:r>
        <w:rPr>
          <w:sz w:val="28"/>
          <w:szCs w:val="28"/>
        </w:rPr>
        <w:t>2. "адам-табиғат" - 33,3%</w:t>
      </w:r>
    </w:p>
    <w:p w:rsidR="00EA06C8" w:rsidRDefault="002C6403">
      <w:pPr>
        <w:ind w:firstLine="580"/>
        <w:jc w:val="both"/>
        <w:rPr>
          <w:sz w:val="28"/>
          <w:szCs w:val="28"/>
        </w:rPr>
      </w:pPr>
      <w:r>
        <w:rPr>
          <w:sz w:val="28"/>
          <w:szCs w:val="28"/>
        </w:rPr>
        <w:t>3. "адам-техника" - 33,3%</w:t>
      </w:r>
    </w:p>
    <w:p w:rsidR="00EA06C8" w:rsidRDefault="002C6403">
      <w:pPr>
        <w:ind w:firstLine="580"/>
        <w:jc w:val="both"/>
        <w:rPr>
          <w:sz w:val="28"/>
          <w:szCs w:val="28"/>
        </w:rPr>
      </w:pPr>
      <w:r>
        <w:rPr>
          <w:sz w:val="28"/>
          <w:szCs w:val="28"/>
        </w:rPr>
        <w:t>9 "сыныпта" 24 оқушы зерттелді және мамандықтарға үлкен артықшылық берілді:</w:t>
      </w:r>
    </w:p>
    <w:p w:rsidR="00EA06C8" w:rsidRDefault="002C6403">
      <w:pPr>
        <w:ind w:firstLine="580"/>
        <w:jc w:val="both"/>
        <w:rPr>
          <w:sz w:val="28"/>
          <w:szCs w:val="28"/>
        </w:rPr>
      </w:pPr>
      <w:r>
        <w:rPr>
          <w:sz w:val="28"/>
          <w:szCs w:val="28"/>
        </w:rPr>
        <w:t>1. "адам-адам" - 62,5%</w:t>
      </w:r>
    </w:p>
    <w:p w:rsidR="00EA06C8" w:rsidRDefault="002C6403">
      <w:pPr>
        <w:ind w:firstLine="580"/>
        <w:jc w:val="both"/>
        <w:rPr>
          <w:sz w:val="28"/>
          <w:szCs w:val="28"/>
        </w:rPr>
      </w:pPr>
      <w:r>
        <w:rPr>
          <w:sz w:val="28"/>
          <w:szCs w:val="28"/>
        </w:rPr>
        <w:t>2. "адам-көркем образ" - 37,5%</w:t>
      </w:r>
    </w:p>
    <w:p w:rsidR="00EA06C8" w:rsidRDefault="002C6403">
      <w:pPr>
        <w:ind w:firstLine="580"/>
        <w:jc w:val="both"/>
        <w:rPr>
          <w:sz w:val="28"/>
          <w:szCs w:val="28"/>
        </w:rPr>
      </w:pPr>
      <w:r>
        <w:rPr>
          <w:sz w:val="28"/>
          <w:szCs w:val="28"/>
        </w:rPr>
        <w:t>3. "адам-техника" - 29,7 %</w:t>
      </w:r>
    </w:p>
    <w:p w:rsidR="00EA06C8" w:rsidRDefault="002C6403">
      <w:pPr>
        <w:spacing w:before="240" w:after="240"/>
        <w:ind w:firstLine="580"/>
        <w:jc w:val="both"/>
        <w:rPr>
          <w:sz w:val="28"/>
          <w:szCs w:val="28"/>
        </w:rPr>
      </w:pPr>
      <w:r>
        <w:rPr>
          <w:sz w:val="28"/>
          <w:szCs w:val="28"/>
        </w:rPr>
        <w:t xml:space="preserve">* 2025 жылдың сәуір айында 4 "Б" сыныбында мектептің орта буынында оқуға әлеуметтік – психологиялық дайындық деңгейі зерттелді. Студенттердің психикалық даму деңгейін анықтау үшін э. ф. Замбацевиченнің стандартталған әдісі қолданылды. Бастауыш сынып оқушылары үшін бастауыш сыныптардың бағдарламалық материалын ескере отырып таңдалған 40 ауызша тапсырманы қамтитын 4 субтест әзірленді. </w:t>
      </w:r>
    </w:p>
    <w:sdt>
      <w:sdtPr>
        <w:tag w:val="goog_rdk_1"/>
        <w:id w:val="-1304293863"/>
        <w:lock w:val="contentLocked"/>
      </w:sdtPr>
      <w:sdtContent>
        <w:tbl>
          <w:tblPr>
            <w:tblStyle w:val="affb"/>
            <w:tblW w:w="8520" w:type="dxa"/>
            <w:tblBorders>
              <w:top w:val="nil"/>
              <w:left w:val="nil"/>
              <w:bottom w:val="nil"/>
              <w:right w:val="nil"/>
              <w:insideH w:val="nil"/>
              <w:insideV w:val="nil"/>
            </w:tblBorders>
            <w:tblLayout w:type="fixed"/>
            <w:tblLook w:val="0600"/>
          </w:tblPr>
          <w:tblGrid>
            <w:gridCol w:w="1605"/>
            <w:gridCol w:w="1200"/>
            <w:gridCol w:w="1140"/>
            <w:gridCol w:w="1650"/>
            <w:gridCol w:w="1185"/>
            <w:gridCol w:w="1740"/>
          </w:tblGrid>
          <w:tr w:rsidR="00EA06C8">
            <w:trPr>
              <w:cantSplit/>
              <w:trHeight w:val="345"/>
              <w:tblHeader/>
            </w:trPr>
            <w:tc>
              <w:tcPr>
                <w:tcW w:w="160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140" w:right="140"/>
                  <w:jc w:val="both"/>
                  <w:rPr>
                    <w:b/>
                    <w:sz w:val="18"/>
                    <w:szCs w:val="18"/>
                  </w:rPr>
                </w:pPr>
                <w:r>
                  <w:rPr>
                    <w:b/>
                    <w:sz w:val="26"/>
                    <w:szCs w:val="26"/>
                  </w:rPr>
                  <w:t>Оқу жылы, сынып</w:t>
                </w:r>
              </w:p>
            </w:tc>
            <w:tc>
              <w:tcPr>
                <w:tcW w:w="5175" w:type="dxa"/>
                <w:gridSpan w:val="4"/>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ind w:left="140" w:right="140"/>
                  <w:jc w:val="both"/>
                  <w:rPr>
                    <w:b/>
                    <w:sz w:val="16"/>
                    <w:szCs w:val="16"/>
                  </w:rPr>
                </w:pPr>
                <w:r>
                  <w:rPr>
                    <w:b/>
                    <w:sz w:val="28"/>
                    <w:szCs w:val="28"/>
                  </w:rPr>
                  <w:t>Дайындық деңгейлері</w:t>
                </w:r>
              </w:p>
            </w:tc>
            <w:tc>
              <w:tcPr>
                <w:tcW w:w="1740" w:type="dxa"/>
                <w:vMerge w:val="restart"/>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rPr>
                </w:pPr>
                <w:r>
                  <w:rPr>
                    <w:b/>
                    <w:sz w:val="28"/>
                    <w:szCs w:val="28"/>
                  </w:rPr>
                  <w:t>Барлығы тексерілді</w:t>
                </w:r>
              </w:p>
            </w:tc>
          </w:tr>
          <w:tr w:rsidR="00EA06C8">
            <w:trPr>
              <w:cantSplit/>
              <w:trHeight w:val="345"/>
              <w:tblHeader/>
            </w:trPr>
            <w:tc>
              <w:tcPr>
                <w:tcW w:w="1605" w:type="dxa"/>
                <w:vMerge/>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ind w:left="140" w:right="140"/>
                  <w:rPr>
                    <w:sz w:val="28"/>
                    <w:szCs w:val="28"/>
                  </w:rPr>
                </w:pPr>
              </w:p>
            </w:tc>
            <w:tc>
              <w:tcPr>
                <w:tcW w:w="12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tabs>
                    <w:tab w:val="right" w:pos="992"/>
                    <w:tab w:val="right" w:pos="992"/>
                  </w:tabs>
                  <w:ind w:right="140"/>
                  <w:rPr>
                    <w:b/>
                    <w:sz w:val="20"/>
                    <w:szCs w:val="20"/>
                  </w:rPr>
                </w:pPr>
                <w:r>
                  <w:rPr>
                    <w:b/>
                    <w:sz w:val="20"/>
                    <w:szCs w:val="20"/>
                  </w:rPr>
                  <w:t>высокий</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sz w:val="20"/>
                    <w:szCs w:val="20"/>
                  </w:rPr>
                </w:pPr>
                <w:r>
                  <w:rPr>
                    <w:b/>
                    <w:sz w:val="20"/>
                    <w:szCs w:val="20"/>
                  </w:rPr>
                  <w:t>средний</w:t>
                </w:r>
              </w:p>
            </w:tc>
            <w:tc>
              <w:tcPr>
                <w:tcW w:w="165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sz w:val="20"/>
                    <w:szCs w:val="20"/>
                  </w:rPr>
                </w:pPr>
                <w:r>
                  <w:rPr>
                    <w:b/>
                    <w:sz w:val="20"/>
                    <w:szCs w:val="20"/>
                  </w:rPr>
                  <w:t>ниже среднего</w:t>
                </w:r>
              </w:p>
            </w:tc>
            <w:tc>
              <w:tcPr>
                <w:tcW w:w="11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sz w:val="20"/>
                    <w:szCs w:val="20"/>
                  </w:rPr>
                </w:pPr>
                <w:r>
                  <w:rPr>
                    <w:b/>
                    <w:sz w:val="20"/>
                    <w:szCs w:val="20"/>
                  </w:rPr>
                  <w:t>низкий</w:t>
                </w:r>
              </w:p>
            </w:tc>
            <w:tc>
              <w:tcPr>
                <w:tcW w:w="1740" w:type="dxa"/>
                <w:vMerge/>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rsidR="00EA06C8" w:rsidRDefault="00EA06C8">
                <w:pPr>
                  <w:ind w:left="140" w:right="140"/>
                  <w:rPr>
                    <w:sz w:val="28"/>
                    <w:szCs w:val="28"/>
                  </w:rPr>
                </w:pPr>
              </w:p>
            </w:tc>
          </w:tr>
          <w:tr w:rsidR="00EA06C8">
            <w:trPr>
              <w:cantSplit/>
              <w:trHeight w:val="345"/>
              <w:tblHeader/>
            </w:trPr>
            <w:tc>
              <w:tcPr>
                <w:tcW w:w="8520" w:type="dxa"/>
                <w:gridSpan w:val="6"/>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both"/>
                  <w:rPr>
                    <w:b/>
                  </w:rPr>
                </w:pPr>
                <w:r>
                  <w:rPr>
                    <w:b/>
                  </w:rPr>
                  <w:t>2024-2025</w:t>
                </w:r>
              </w:p>
            </w:tc>
          </w:tr>
          <w:tr w:rsidR="00EA06C8">
            <w:trPr>
              <w:cantSplit/>
              <w:trHeight w:val="345"/>
              <w:tblHeader/>
            </w:trPr>
            <w:tc>
              <w:tcPr>
                <w:tcW w:w="16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right="140"/>
                  <w:jc w:val="both"/>
                  <w:rPr>
                    <w:b/>
                  </w:rPr>
                </w:pPr>
                <w:r>
                  <w:rPr>
                    <w:b/>
                  </w:rPr>
                  <w:t>4 «Б» класс</w:t>
                </w:r>
              </w:p>
            </w:tc>
            <w:tc>
              <w:tcPr>
                <w:tcW w:w="12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pPr>
                <w:r>
                  <w:t>4</w:t>
                </w:r>
              </w:p>
            </w:tc>
            <w:tc>
              <w:tcPr>
                <w:tcW w:w="11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pPr>
                <w:r>
                  <w:t>11</w:t>
                </w:r>
              </w:p>
            </w:tc>
            <w:tc>
              <w:tcPr>
                <w:tcW w:w="165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pPr>
                <w:r>
                  <w:t>5</w:t>
                </w:r>
              </w:p>
            </w:tc>
            <w:tc>
              <w:tcPr>
                <w:tcW w:w="11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pPr>
                <w:r>
                  <w:t>1</w:t>
                </w:r>
              </w:p>
            </w:tc>
            <w:tc>
              <w:tcPr>
                <w:tcW w:w="17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A06C8" w:rsidRDefault="002C6403">
                <w:pPr>
                  <w:ind w:left="140" w:right="140"/>
                  <w:jc w:val="center"/>
                  <w:rPr>
                    <w:b/>
                  </w:rPr>
                </w:pPr>
                <w:r>
                  <w:rPr>
                    <w:b/>
                  </w:rPr>
                  <w:t>21</w:t>
                </w:r>
              </w:p>
            </w:tc>
          </w:tr>
        </w:tbl>
      </w:sdtContent>
    </w:sdt>
    <w:p w:rsidR="00EA06C8" w:rsidRDefault="002C6403">
      <w:pPr>
        <w:keepNext/>
        <w:keepLines/>
        <w:ind w:firstLine="580"/>
        <w:jc w:val="both"/>
        <w:rPr>
          <w:sz w:val="28"/>
          <w:szCs w:val="28"/>
        </w:rPr>
      </w:pPr>
      <w:r>
        <w:rPr>
          <w:sz w:val="28"/>
          <w:szCs w:val="28"/>
        </w:rPr>
        <w:lastRenderedPageBreak/>
        <w:t>Бастауыш сынып оқушыларын оқыту кезінде логикалық ойлауды, есте сақтауды, қабылдауды дамытуға көбірек көңіл бөлу керек. Осы мақсатта оқушылармен түзету-дамыту сабақтары өткізілді, олар балалар мен мұғалімге оқу іс-әрекетіндегі және материалды игерудегі проблемалар шеңберін анықтауға көмектесті.</w:t>
      </w:r>
    </w:p>
    <w:p w:rsidR="00EA06C8" w:rsidRDefault="002C6403">
      <w:pPr>
        <w:keepNext/>
        <w:keepLines/>
        <w:ind w:firstLine="580"/>
        <w:jc w:val="both"/>
        <w:rPr>
          <w:sz w:val="28"/>
          <w:szCs w:val="28"/>
        </w:rPr>
      </w:pPr>
      <w:r>
        <w:rPr>
          <w:sz w:val="28"/>
          <w:szCs w:val="28"/>
        </w:rPr>
        <w:t xml:space="preserve">* Ақпараттық жұмыс үшін Мен I және II тоқсанда таңдадым </w:t>
      </w:r>
      <w:r>
        <w:rPr>
          <w:b/>
          <w:sz w:val="28"/>
          <w:szCs w:val="28"/>
        </w:rPr>
        <w:t>Kundelik.kz, Facebook, Instagram</w:t>
      </w:r>
      <w:r>
        <w:rPr>
          <w:sz w:val="28"/>
          <w:szCs w:val="28"/>
        </w:rPr>
        <w:t xml:space="preserve"> әлеуметтік желілеріндегі оқушылар, олардың ата-аналары мен тәрбиешілері қажетті ақпаратты көре және қолдана алатын мектеп сайттары. Олар онымен кез-келген уақытта таныса алады, қажет болған жағдайда сұрақтар қоя алады немесе түсініктеме бере алады.</w:t>
      </w:r>
    </w:p>
    <w:p w:rsidR="00EA06C8" w:rsidRDefault="002C6403">
      <w:pPr>
        <w:keepNext/>
        <w:keepLines/>
        <w:ind w:firstLine="580"/>
        <w:jc w:val="both"/>
        <w:rPr>
          <w:sz w:val="28"/>
          <w:szCs w:val="28"/>
        </w:rPr>
      </w:pPr>
      <w:r>
        <w:rPr>
          <w:sz w:val="28"/>
          <w:szCs w:val="28"/>
        </w:rPr>
        <w:t>Жүктелетін ақпарат мектеп педагог-психологының қызмет бағыттарына сәйкес келеді.</w:t>
      </w:r>
    </w:p>
    <w:p w:rsidR="00EA06C8" w:rsidRDefault="00EA06C8">
      <w:pPr>
        <w:ind w:firstLine="708"/>
        <w:rPr>
          <w:b/>
          <w:sz w:val="28"/>
          <w:szCs w:val="28"/>
        </w:rPr>
      </w:pPr>
    </w:p>
    <w:p w:rsidR="00EA06C8" w:rsidRDefault="002C6403">
      <w:pPr>
        <w:ind w:firstLine="708"/>
        <w:rPr>
          <w:b/>
          <w:sz w:val="28"/>
          <w:szCs w:val="28"/>
        </w:rPr>
      </w:pPr>
      <w:r>
        <w:rPr>
          <w:b/>
          <w:sz w:val="28"/>
          <w:szCs w:val="28"/>
        </w:rPr>
        <w:t>2. Психологиялық профилактика</w:t>
      </w:r>
    </w:p>
    <w:p w:rsidR="00EA06C8" w:rsidRDefault="002C6403">
      <w:pPr>
        <w:ind w:firstLine="708"/>
        <w:rPr>
          <w:sz w:val="28"/>
          <w:szCs w:val="28"/>
        </w:rPr>
      </w:pPr>
      <w:r>
        <w:rPr>
          <w:sz w:val="28"/>
          <w:szCs w:val="28"/>
        </w:rPr>
        <w:t>Профилактикалық жұмыс барлық бағыттар бойынша және туындайтын барлық мәселелер бойынша жүргізілді. Сондай-ақ, оқушыларға, олардың ата-аналары мен мұғалімдеріне өзекті стресс, жанжал, күшті эмоционалды тәжірибе жағдайында психологиялық көмек пен қолдау көрсетілді.</w:t>
      </w:r>
    </w:p>
    <w:p w:rsidR="00EA06C8" w:rsidRDefault="00EA06C8">
      <w:pPr>
        <w:ind w:firstLine="570"/>
        <w:jc w:val="both"/>
        <w:rPr>
          <w:sz w:val="28"/>
          <w:szCs w:val="28"/>
        </w:rPr>
      </w:pPr>
    </w:p>
    <w:tbl>
      <w:tblPr>
        <w:tblStyle w:val="affc"/>
        <w:tblW w:w="9750" w:type="dxa"/>
        <w:tblBorders>
          <w:top w:val="nil"/>
          <w:left w:val="nil"/>
          <w:bottom w:val="nil"/>
          <w:right w:val="nil"/>
          <w:insideH w:val="nil"/>
          <w:insideV w:val="nil"/>
        </w:tblBorders>
        <w:tblLayout w:type="fixed"/>
        <w:tblLook w:val="0600"/>
      </w:tblPr>
      <w:tblGrid>
        <w:gridCol w:w="1125"/>
        <w:gridCol w:w="2640"/>
        <w:gridCol w:w="5985"/>
      </w:tblGrid>
      <w:tr w:rsidR="00EA06C8">
        <w:trPr>
          <w:cantSplit/>
          <w:trHeight w:val="913"/>
          <w:tblHeader/>
        </w:trPr>
        <w:tc>
          <w:tcPr>
            <w:tcW w:w="112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Күні</w:t>
            </w:r>
          </w:p>
        </w:tc>
        <w:tc>
          <w:tcPr>
            <w:tcW w:w="264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Тақырып</w:t>
            </w:r>
          </w:p>
        </w:tc>
        <w:tc>
          <w:tcPr>
            <w:tcW w:w="598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Жарияланымдар Kundelik.kz, әлеуметтік. Facebook, Instagram желілерінде (сілтемелер)</w:t>
            </w:r>
          </w:p>
        </w:tc>
      </w:tr>
      <w:tr w:rsidR="00EA06C8">
        <w:trPr>
          <w:cantSplit/>
          <w:trHeight w:val="118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180" w:firstLine="180"/>
              <w:jc w:val="center"/>
            </w:pPr>
            <w:r>
              <w:t>02.09.24</w:t>
            </w:r>
          </w:p>
        </w:tc>
        <w:tc>
          <w:tcPr>
            <w:tcW w:w="264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"Зорлық-зомбылықсыз тәрбиелеу"</w:t>
            </w:r>
          </w:p>
        </w:tc>
        <w:tc>
          <w:tcPr>
            <w:tcW w:w="598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55">
              <w:r w:rsidR="002C6403">
                <w:rPr>
                  <w:rFonts w:ascii="Calibri" w:eastAsia="Calibri" w:hAnsi="Calibri" w:cs="Calibri"/>
                  <w:color w:val="1155CC"/>
                  <w:sz w:val="22"/>
                  <w:szCs w:val="22"/>
                  <w:u w:val="single"/>
                </w:rPr>
                <w:t>https://www.instagram.com/reel/C_aUCIMOutU/?utm_source=ig_web_copy_link&amp;igsh=MzRlODBiNWFlZA</w:t>
              </w:r>
            </w:hyperlink>
          </w:p>
          <w:p w:rsidR="00EA06C8" w:rsidRDefault="00EA06C8">
            <w:pPr>
              <w:rPr>
                <w:rFonts w:ascii="Calibri" w:eastAsia="Calibri" w:hAnsi="Calibri" w:cs="Calibri"/>
                <w:color w:val="1155CC"/>
                <w:u w:val="single"/>
              </w:rPr>
            </w:pPr>
            <w:hyperlink r:id="rId156">
              <w:r w:rsidR="002C6403">
                <w:rPr>
                  <w:rFonts w:ascii="Calibri" w:eastAsia="Calibri" w:hAnsi="Calibri" w:cs="Calibri"/>
                  <w:color w:val="1155CC"/>
                  <w:sz w:val="22"/>
                  <w:szCs w:val="22"/>
                  <w:u w:val="single"/>
                </w:rPr>
                <w:t>https://www.facebook.com/100029336929959/videos/2596501017223808/</w:t>
              </w:r>
            </w:hyperlink>
          </w:p>
        </w:tc>
      </w:tr>
      <w:tr w:rsidR="00EA06C8">
        <w:trPr>
          <w:cantSplit/>
          <w:trHeight w:val="120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180" w:firstLine="180"/>
              <w:jc w:val="center"/>
            </w:pPr>
            <w:r>
              <w:t>09.09.24</w:t>
            </w:r>
          </w:p>
        </w:tc>
        <w:tc>
          <w:tcPr>
            <w:tcW w:w="264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"Балалардың құқықтарын зорлық-зомбылықтан қорғау"</w:t>
            </w:r>
          </w:p>
        </w:tc>
        <w:tc>
          <w:tcPr>
            <w:tcW w:w="598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57">
              <w:r w:rsidR="002C6403">
                <w:rPr>
                  <w:rFonts w:ascii="Calibri" w:eastAsia="Calibri" w:hAnsi="Calibri" w:cs="Calibri"/>
                  <w:color w:val="1155CC"/>
                  <w:sz w:val="22"/>
                  <w:szCs w:val="22"/>
                  <w:u w:val="single"/>
                </w:rPr>
                <w:t>https://www.instagram.com/reel/C_sPiwturXi/?utm_source=ig_web_copy_link&amp;igsh=MzRlODBiNWFlZA</w:t>
              </w:r>
            </w:hyperlink>
          </w:p>
          <w:p w:rsidR="00EA06C8" w:rsidRDefault="00EA06C8">
            <w:pPr>
              <w:rPr>
                <w:rFonts w:ascii="Calibri" w:eastAsia="Calibri" w:hAnsi="Calibri" w:cs="Calibri"/>
                <w:color w:val="1155CC"/>
                <w:u w:val="single"/>
              </w:rPr>
            </w:pPr>
            <w:hyperlink r:id="rId158">
              <w:r w:rsidR="002C6403">
                <w:rPr>
                  <w:rFonts w:ascii="Calibri" w:eastAsia="Calibri" w:hAnsi="Calibri" w:cs="Calibri"/>
                  <w:color w:val="1155CC"/>
                  <w:sz w:val="22"/>
                  <w:szCs w:val="22"/>
                  <w:u w:val="single"/>
                </w:rPr>
                <w:t>https://www.facebook.com/100029336929959/videos/1059343769198584/</w:t>
              </w:r>
            </w:hyperlink>
          </w:p>
        </w:tc>
      </w:tr>
    </w:tbl>
    <w:p w:rsidR="00EA06C8" w:rsidRDefault="00EA06C8">
      <w:pPr>
        <w:jc w:val="both"/>
        <w:rPr>
          <w:sz w:val="28"/>
          <w:szCs w:val="28"/>
        </w:rPr>
      </w:pPr>
    </w:p>
    <w:tbl>
      <w:tblPr>
        <w:tblStyle w:val="affd"/>
        <w:tblW w:w="9795" w:type="dxa"/>
        <w:tblBorders>
          <w:top w:val="nil"/>
          <w:left w:val="nil"/>
          <w:bottom w:val="nil"/>
          <w:right w:val="nil"/>
          <w:insideH w:val="nil"/>
          <w:insideV w:val="nil"/>
        </w:tblBorders>
        <w:tblLayout w:type="fixed"/>
        <w:tblLook w:val="0600"/>
      </w:tblPr>
      <w:tblGrid>
        <w:gridCol w:w="1125"/>
        <w:gridCol w:w="2625"/>
        <w:gridCol w:w="6045"/>
      </w:tblGrid>
      <w:tr w:rsidR="00EA06C8">
        <w:trPr>
          <w:cantSplit/>
          <w:trHeight w:val="1470"/>
          <w:tblHeader/>
        </w:trPr>
        <w:tc>
          <w:tcPr>
            <w:tcW w:w="112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320" w:firstLine="320"/>
              <w:jc w:val="center"/>
            </w:pPr>
            <w:r>
              <w:t>19.09.24</w:t>
            </w:r>
          </w:p>
        </w:tc>
        <w:tc>
          <w:tcPr>
            <w:tcW w:w="262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r>
              <w:t>"Интернеттегі балалардың қауіпсіздігін қалай қамтамасыз етуге болады"</w:t>
            </w:r>
          </w:p>
        </w:tc>
        <w:tc>
          <w:tcPr>
            <w:tcW w:w="604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59">
              <w:r w:rsidR="002C6403">
                <w:rPr>
                  <w:rFonts w:ascii="Calibri" w:eastAsia="Calibri" w:hAnsi="Calibri" w:cs="Calibri"/>
                  <w:color w:val="1155CC"/>
                  <w:sz w:val="22"/>
                  <w:szCs w:val="22"/>
                  <w:u w:val="single"/>
                </w:rPr>
                <w:t>https://www.instagram.com/p/DAF32JytXOA/?utm_source=ig_web_copy_link&amp;igsh=MzRlODBiNWFlZA</w:t>
              </w:r>
            </w:hyperlink>
          </w:p>
          <w:p w:rsidR="00EA06C8" w:rsidRDefault="00EA06C8">
            <w:pPr>
              <w:rPr>
                <w:rFonts w:ascii="Calibri" w:eastAsia="Calibri" w:hAnsi="Calibri" w:cs="Calibri"/>
                <w:color w:val="1155CC"/>
                <w:u w:val="single"/>
              </w:rPr>
            </w:pPr>
            <w:hyperlink r:id="rId160">
              <w:r w:rsidR="002C6403">
                <w:rPr>
                  <w:rFonts w:ascii="Calibri" w:eastAsia="Calibri" w:hAnsi="Calibri" w:cs="Calibri"/>
                  <w:color w:val="1155CC"/>
                  <w:sz w:val="22"/>
                  <w:szCs w:val="22"/>
                  <w:u w:val="single"/>
                </w:rPr>
                <w:t>https://www.facebook.com/permalink.php?story_fbid=pfbid0iFTWY58fn2Nnp6Huu1FbZpjajWPM4FPzVRsdcKW5Gif5R47cEUtuvFrM3aNkKvz7l&amp;id=100029336929959</w:t>
              </w:r>
            </w:hyperlink>
          </w:p>
        </w:tc>
      </w:tr>
      <w:tr w:rsidR="00EA06C8">
        <w:trPr>
          <w:cantSplit/>
          <w:trHeight w:val="126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320" w:firstLine="320"/>
              <w:jc w:val="center"/>
            </w:pPr>
            <w:r>
              <w:t>20.09.24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"Қорқыту дегеніміз не. Мектептегі қорлауға қалай жауап беруге болады?»</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61">
              <w:r w:rsidR="002C6403">
                <w:rPr>
                  <w:rFonts w:ascii="Calibri" w:eastAsia="Calibri" w:hAnsi="Calibri" w:cs="Calibri"/>
                  <w:color w:val="1155CC"/>
                  <w:sz w:val="22"/>
                  <w:szCs w:val="22"/>
                  <w:u w:val="single"/>
                </w:rPr>
                <w:t>https://www.facebook.com/100029336929959/videos/1097846825314891/</w:t>
              </w:r>
            </w:hyperlink>
          </w:p>
          <w:p w:rsidR="00EA06C8" w:rsidRDefault="00EA06C8">
            <w:pPr>
              <w:rPr>
                <w:rFonts w:ascii="Calibri" w:eastAsia="Calibri" w:hAnsi="Calibri" w:cs="Calibri"/>
                <w:color w:val="1155CC"/>
                <w:u w:val="single"/>
              </w:rPr>
            </w:pPr>
            <w:hyperlink r:id="rId162">
              <w:r w:rsidR="002C6403">
                <w:rPr>
                  <w:rFonts w:ascii="Calibri" w:eastAsia="Calibri" w:hAnsi="Calibri" w:cs="Calibri"/>
                  <w:color w:val="1155CC"/>
                  <w:sz w:val="22"/>
                  <w:szCs w:val="22"/>
                  <w:u w:val="single"/>
                </w:rPr>
                <w:t>https://www.instagram.com/reel/DAIQm0wOLRP/?utm_source=ig_web_copy_link</w:t>
              </w:r>
            </w:hyperlink>
          </w:p>
        </w:tc>
      </w:tr>
      <w:tr w:rsidR="00EA06C8">
        <w:trPr>
          <w:cantSplit/>
          <w:trHeight w:val="136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320" w:firstLine="320"/>
              <w:jc w:val="center"/>
            </w:pPr>
            <w:r>
              <w:t>23.09.24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"Кәмелетке толмағандардың жыныстық тиіспеушілігінің алдын алу"</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63">
              <w:r w:rsidR="002C6403">
                <w:rPr>
                  <w:rFonts w:ascii="Calibri" w:eastAsia="Calibri" w:hAnsi="Calibri" w:cs="Calibri"/>
                  <w:color w:val="1155CC"/>
                  <w:sz w:val="22"/>
                  <w:szCs w:val="22"/>
                  <w:u w:val="single"/>
                </w:rPr>
                <w:t>https://www.facebook.com/100029336929959/videos/3886664391600838/</w:t>
              </w:r>
            </w:hyperlink>
          </w:p>
          <w:p w:rsidR="00EA06C8" w:rsidRDefault="00EA06C8">
            <w:pPr>
              <w:rPr>
                <w:rFonts w:ascii="Calibri" w:eastAsia="Calibri" w:hAnsi="Calibri" w:cs="Calibri"/>
                <w:color w:val="1155CC"/>
                <w:u w:val="single"/>
              </w:rPr>
            </w:pPr>
            <w:hyperlink r:id="rId164">
              <w:r w:rsidR="002C6403">
                <w:rPr>
                  <w:rFonts w:ascii="Calibri" w:eastAsia="Calibri" w:hAnsi="Calibri" w:cs="Calibri"/>
                  <w:color w:val="1155CC"/>
                  <w:sz w:val="22"/>
                  <w:szCs w:val="22"/>
                  <w:u w:val="single"/>
                </w:rPr>
                <w:t>https://www.instagram.com/reel/DAQDg0yOUly/?utm_source=ig_web_copy_link&amp;igsh=MzRlODBiNWFlZA</w:t>
              </w:r>
            </w:hyperlink>
          </w:p>
        </w:tc>
      </w:tr>
      <w:tr w:rsidR="00EA06C8">
        <w:trPr>
          <w:cantSplit/>
          <w:trHeight w:val="169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320" w:firstLine="320"/>
              <w:jc w:val="center"/>
            </w:pPr>
            <w:r>
              <w:lastRenderedPageBreak/>
              <w:t>28.11.24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"Кәмелетке толмағандардың жыныстық бостандығы мен иммунитетіне қарсы қылмыстардың алдын алу"</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65">
              <w:r w:rsidR="002C6403">
                <w:rPr>
                  <w:rFonts w:ascii="Calibri" w:eastAsia="Calibri" w:hAnsi="Calibri" w:cs="Calibri"/>
                  <w:color w:val="1155CC"/>
                  <w:sz w:val="22"/>
                  <w:szCs w:val="22"/>
                  <w:u w:val="single"/>
                </w:rPr>
                <w:t>https://www.facebook.com/100029336929959/videos/2476074319396605/</w:t>
              </w:r>
            </w:hyperlink>
          </w:p>
          <w:p w:rsidR="00EA06C8" w:rsidRDefault="00EA06C8">
            <w:pPr>
              <w:rPr>
                <w:rFonts w:ascii="Calibri" w:eastAsia="Calibri" w:hAnsi="Calibri" w:cs="Calibri"/>
                <w:color w:val="1155CC"/>
                <w:u w:val="single"/>
              </w:rPr>
            </w:pPr>
            <w:hyperlink r:id="rId166">
              <w:r w:rsidR="002C6403">
                <w:rPr>
                  <w:rFonts w:ascii="Calibri" w:eastAsia="Calibri" w:hAnsi="Calibri" w:cs="Calibri"/>
                  <w:color w:val="1155CC"/>
                  <w:sz w:val="22"/>
                  <w:szCs w:val="22"/>
                  <w:u w:val="single"/>
                </w:rPr>
                <w:t>https://www.instagram.com/reel/DC6KtBDOwtb/?utm_source=ig_web_copy_link&amp;igsh=MzRlODBiNWFlZA</w:t>
              </w:r>
            </w:hyperlink>
          </w:p>
        </w:tc>
      </w:tr>
      <w:tr w:rsidR="00EA06C8">
        <w:trPr>
          <w:cantSplit/>
          <w:trHeight w:val="34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320" w:firstLine="243"/>
              <w:jc w:val="center"/>
              <w:rPr>
                <w:b/>
                <w:sz w:val="28"/>
                <w:szCs w:val="28"/>
              </w:rPr>
            </w:pPr>
            <w:r>
              <w:rPr>
                <w:b/>
                <w:sz w:val="28"/>
                <w:szCs w:val="28"/>
              </w:rPr>
              <w:t>Күні</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Тақырып</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Әлеуметтік басылымдар. Facebook, Instagram желілерінде (сілтемелер)</w:t>
            </w:r>
          </w:p>
        </w:tc>
      </w:tr>
      <w:tr w:rsidR="00EA06C8">
        <w:trPr>
          <w:cantSplit/>
          <w:trHeight w:val="72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320" w:firstLine="320"/>
              <w:jc w:val="center"/>
            </w:pPr>
            <w:r>
              <w:t>15.01.25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"Гаджеттердегі қауіпсіз уақыт"</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color w:val="1155CC"/>
                <w:u w:val="single"/>
              </w:rPr>
            </w:pPr>
            <w:hyperlink r:id="rId167">
              <w:r w:rsidR="002C6403">
                <w:rPr>
                  <w:color w:val="1155CC"/>
                  <w:sz w:val="22"/>
                  <w:szCs w:val="22"/>
                  <w:u w:val="single"/>
                </w:rPr>
                <w:t>https://www.facebook.com/100029336929959/videos/1362499988442779/</w:t>
              </w:r>
            </w:hyperlink>
          </w:p>
          <w:p w:rsidR="00EA06C8" w:rsidRDefault="00EA06C8">
            <w:pPr>
              <w:rPr>
                <w:color w:val="1155CC"/>
                <w:u w:val="single"/>
              </w:rPr>
            </w:pPr>
            <w:hyperlink r:id="rId168">
              <w:r w:rsidR="002C6403">
                <w:rPr>
                  <w:color w:val="1155CC"/>
                  <w:sz w:val="22"/>
                  <w:szCs w:val="22"/>
                  <w:u w:val="single"/>
                </w:rPr>
                <w:t>https://www.instagram.com/reel/DE1lEvuuJza/?utm_source=ig_web_copy_link&amp;igsh=MzRlODBiNWFlZA</w:t>
              </w:r>
            </w:hyperlink>
          </w:p>
        </w:tc>
      </w:tr>
      <w:tr w:rsidR="00EA06C8">
        <w:trPr>
          <w:cantSplit/>
          <w:trHeight w:val="82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ind w:left="-320" w:firstLine="320"/>
              <w:jc w:val="center"/>
            </w:pPr>
            <w:r>
              <w:t>27.01.25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"Мектептегі қорқытудың алдын алу"</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69">
              <w:r w:rsidR="002C6403">
                <w:rPr>
                  <w:rFonts w:ascii="Calibri" w:eastAsia="Calibri" w:hAnsi="Calibri" w:cs="Calibri"/>
                  <w:color w:val="1155CC"/>
                  <w:sz w:val="22"/>
                  <w:szCs w:val="22"/>
                  <w:u w:val="single"/>
                </w:rPr>
                <w:t>https://www.instagram.com/reel/DFUawysuE2O/?utm_source=ig_web_copy_link&amp;igsh=MzRlODBiNWFlZA</w:t>
              </w:r>
            </w:hyperlink>
          </w:p>
          <w:p w:rsidR="00EA06C8" w:rsidRDefault="00EA06C8">
            <w:pPr>
              <w:rPr>
                <w:rFonts w:ascii="Calibri" w:eastAsia="Calibri" w:hAnsi="Calibri" w:cs="Calibri"/>
                <w:color w:val="1155CC"/>
                <w:u w:val="single"/>
              </w:rPr>
            </w:pPr>
            <w:hyperlink r:id="rId170">
              <w:r w:rsidR="002C6403">
                <w:rPr>
                  <w:rFonts w:ascii="Calibri" w:eastAsia="Calibri" w:hAnsi="Calibri" w:cs="Calibri"/>
                  <w:color w:val="1155CC"/>
                  <w:sz w:val="22"/>
                  <w:szCs w:val="22"/>
                  <w:u w:val="single"/>
                </w:rPr>
                <w:t>https://www.facebook.com/100029336929959/videos/1644629809461417/</w:t>
              </w:r>
            </w:hyperlink>
          </w:p>
        </w:tc>
      </w:tr>
      <w:tr w:rsidR="00EA06C8">
        <w:trPr>
          <w:cantSplit/>
          <w:trHeight w:val="147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03.02.25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Сынып сағаты" мен жетілдім "6-да" сыныпта "(ұжымдағы агрессивті мінез-құлықтың алдын алу)</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71">
              <w:r w:rsidR="002C6403">
                <w:rPr>
                  <w:rFonts w:ascii="Calibri" w:eastAsia="Calibri" w:hAnsi="Calibri" w:cs="Calibri"/>
                  <w:color w:val="1155CC"/>
                  <w:sz w:val="22"/>
                  <w:szCs w:val="22"/>
                  <w:u w:val="single"/>
                </w:rPr>
                <w:t>https://www.instagram.com/p/DFrydd2Nnki/?utm_source=ig_web_copy_link&amp;igsh=MzRlODBiNWFlZA</w:t>
              </w:r>
            </w:hyperlink>
          </w:p>
          <w:p w:rsidR="00EA06C8" w:rsidRDefault="00EA06C8">
            <w:pPr>
              <w:rPr>
                <w:rFonts w:ascii="Calibri" w:eastAsia="Calibri" w:hAnsi="Calibri" w:cs="Calibri"/>
                <w:color w:val="1155CC"/>
                <w:u w:val="single"/>
              </w:rPr>
            </w:pPr>
            <w:hyperlink r:id="rId172">
              <w:r w:rsidR="002C6403">
                <w:rPr>
                  <w:rFonts w:ascii="Calibri" w:eastAsia="Calibri" w:hAnsi="Calibri" w:cs="Calibri"/>
                  <w:color w:val="1155CC"/>
                  <w:sz w:val="22"/>
                  <w:szCs w:val="22"/>
                  <w:u w:val="single"/>
                </w:rPr>
                <w:t>https://www.facebook.com/photo/?fbid=1387876612200223&amp;set=pcb.1387876972200187</w:t>
              </w:r>
            </w:hyperlink>
          </w:p>
        </w:tc>
      </w:tr>
      <w:tr w:rsidR="00EA06C8">
        <w:trPr>
          <w:cantSplit/>
          <w:trHeight w:val="150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17.02.25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ind w:left="-320" w:firstLine="320"/>
            </w:pPr>
            <w:r>
              <w:t>6 "Б" сыныбында "Мен жетілдім" сынып сағаты (ұжымдағы агрессивті мінез-құлықтың алдын алу)</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ind w:left="-320" w:firstLine="320"/>
              <w:rPr>
                <w:rFonts w:ascii="Calibri" w:eastAsia="Calibri" w:hAnsi="Calibri" w:cs="Calibri"/>
                <w:color w:val="1155CC"/>
                <w:u w:val="single"/>
              </w:rPr>
            </w:pPr>
            <w:hyperlink r:id="rId173">
              <w:r w:rsidR="002C6403">
                <w:rPr>
                  <w:rFonts w:ascii="Calibri" w:eastAsia="Calibri" w:hAnsi="Calibri" w:cs="Calibri"/>
                  <w:color w:val="1155CC"/>
                  <w:sz w:val="22"/>
                  <w:szCs w:val="22"/>
                  <w:u w:val="single"/>
                </w:rPr>
                <w:t>https://www.instagram.com/p/DGK6b9VNmQ7/?utm_source=ig_web_copy_link&amp;igsh=MzRlODBiNWFlZA</w:t>
              </w:r>
            </w:hyperlink>
          </w:p>
          <w:p w:rsidR="00EA06C8" w:rsidRDefault="00EA06C8">
            <w:pPr>
              <w:ind w:left="-320" w:firstLine="320"/>
              <w:rPr>
                <w:rFonts w:ascii="Calibri" w:eastAsia="Calibri" w:hAnsi="Calibri" w:cs="Calibri"/>
                <w:color w:val="1155CC"/>
                <w:u w:val="single"/>
              </w:rPr>
            </w:pPr>
            <w:hyperlink r:id="rId174">
              <w:r w:rsidR="002C6403">
                <w:rPr>
                  <w:rFonts w:ascii="Calibri" w:eastAsia="Calibri" w:hAnsi="Calibri" w:cs="Calibri"/>
                  <w:color w:val="1155CC"/>
                  <w:sz w:val="22"/>
                  <w:szCs w:val="22"/>
                  <w:u w:val="single"/>
                </w:rPr>
                <w:t>https://www.facebook.com/permalink.php?story_fbid=pfbid03BsQTeZ46kctF3f6XPh7HVAv5eqRYtAty6wZjuH2bPhpSJ1nMimr74MoAtwNmdYCl&amp;id=100029336929959</w:t>
              </w:r>
            </w:hyperlink>
          </w:p>
        </w:tc>
      </w:tr>
      <w:tr w:rsidR="00EA06C8">
        <w:trPr>
          <w:cantSplit/>
          <w:trHeight w:val="87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11.04.25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ind w:left="-320" w:firstLine="320"/>
            </w:pPr>
            <w:r>
              <w:t>"Жаман әдеттер. Өмір салты-денсаулық!»</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ind w:left="-320" w:firstLine="320"/>
              <w:rPr>
                <w:rFonts w:ascii="Calibri" w:eastAsia="Calibri" w:hAnsi="Calibri" w:cs="Calibri"/>
                <w:color w:val="1155CC"/>
                <w:u w:val="single"/>
              </w:rPr>
            </w:pPr>
            <w:hyperlink r:id="rId175">
              <w:r w:rsidR="002C6403">
                <w:rPr>
                  <w:rFonts w:ascii="Calibri" w:eastAsia="Calibri" w:hAnsi="Calibri" w:cs="Calibri"/>
                  <w:color w:val="1155CC"/>
                  <w:sz w:val="22"/>
                  <w:szCs w:val="22"/>
                  <w:u w:val="single"/>
                </w:rPr>
                <w:t>https://www.instagram.com/reel/DIS9dP3uGRx/?utm_source=ig_web_copy_link&amp;igsh=MzRlODBiNWFlZA</w:t>
              </w:r>
            </w:hyperlink>
          </w:p>
          <w:p w:rsidR="00EA06C8" w:rsidRDefault="00EA06C8">
            <w:pPr>
              <w:ind w:left="-320" w:firstLine="320"/>
              <w:rPr>
                <w:rFonts w:ascii="Calibri" w:eastAsia="Calibri" w:hAnsi="Calibri" w:cs="Calibri"/>
                <w:color w:val="1155CC"/>
                <w:u w:val="single"/>
              </w:rPr>
            </w:pPr>
            <w:hyperlink r:id="rId176">
              <w:r w:rsidR="002C6403">
                <w:rPr>
                  <w:rFonts w:ascii="Calibri" w:eastAsia="Calibri" w:hAnsi="Calibri" w:cs="Calibri"/>
                  <w:color w:val="1155CC"/>
                  <w:sz w:val="22"/>
                  <w:szCs w:val="22"/>
                  <w:u w:val="single"/>
                </w:rPr>
                <w:t>https://www.facebook.com/share/v/16Eh8iHumU/</w:t>
              </w:r>
            </w:hyperlink>
          </w:p>
        </w:tc>
      </w:tr>
      <w:tr w:rsidR="00EA06C8">
        <w:trPr>
          <w:cantSplit/>
          <w:trHeight w:val="97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13.05.25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ind w:left="-320" w:firstLine="320"/>
            </w:pPr>
            <w:r>
              <w:t>"Түлектердегі мазасыздықтың алдын алу: мұғалімнің рөлі"</w:t>
            </w:r>
          </w:p>
        </w:tc>
        <w:tc>
          <w:tcPr>
            <w:tcW w:w="604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ind w:left="-320" w:firstLine="320"/>
              <w:rPr>
                <w:rFonts w:ascii="Calibri" w:eastAsia="Calibri" w:hAnsi="Calibri" w:cs="Calibri"/>
                <w:color w:val="1155CC"/>
                <w:u w:val="single"/>
              </w:rPr>
            </w:pPr>
            <w:hyperlink r:id="rId177">
              <w:r w:rsidR="002C6403">
                <w:rPr>
                  <w:rFonts w:ascii="Calibri" w:eastAsia="Calibri" w:hAnsi="Calibri" w:cs="Calibri"/>
                  <w:color w:val="1155CC"/>
                  <w:sz w:val="22"/>
                  <w:szCs w:val="22"/>
                  <w:u w:val="single"/>
                </w:rPr>
                <w:t>https://www.facebook.com/share/r/1ErNwq6o4b/</w:t>
              </w:r>
            </w:hyperlink>
          </w:p>
          <w:p w:rsidR="00EA06C8" w:rsidRDefault="00EA06C8">
            <w:pPr>
              <w:ind w:left="-320" w:firstLine="320"/>
              <w:rPr>
                <w:rFonts w:ascii="Calibri" w:eastAsia="Calibri" w:hAnsi="Calibri" w:cs="Calibri"/>
                <w:color w:val="1155CC"/>
                <w:u w:val="single"/>
              </w:rPr>
            </w:pPr>
            <w:hyperlink r:id="rId178">
              <w:r w:rsidR="002C6403">
                <w:rPr>
                  <w:rFonts w:ascii="Calibri" w:eastAsia="Calibri" w:hAnsi="Calibri" w:cs="Calibri"/>
                  <w:color w:val="1155CC"/>
                  <w:sz w:val="22"/>
                  <w:szCs w:val="22"/>
                  <w:u w:val="single"/>
                </w:rPr>
                <w:t>https://www.instagram.com/reel/DJlrJ0-O0BZ/?utm_source=ig_web_copy_link&amp;igsh=MzRlODBiNWFlZA</w:t>
              </w:r>
            </w:hyperlink>
          </w:p>
        </w:tc>
      </w:tr>
    </w:tbl>
    <w:p w:rsidR="00EA06C8" w:rsidRDefault="00EA06C8">
      <w:pPr>
        <w:ind w:firstLine="570"/>
        <w:jc w:val="both"/>
        <w:rPr>
          <w:sz w:val="28"/>
          <w:szCs w:val="28"/>
        </w:rPr>
      </w:pPr>
    </w:p>
    <w:p w:rsidR="00EA06C8" w:rsidRDefault="00EA06C8">
      <w:pPr>
        <w:ind w:firstLine="570"/>
        <w:jc w:val="both"/>
        <w:rPr>
          <w:sz w:val="28"/>
          <w:szCs w:val="28"/>
        </w:rPr>
      </w:pPr>
    </w:p>
    <w:p w:rsidR="00EA06C8" w:rsidRDefault="002C6403">
      <w:pPr>
        <w:ind w:firstLine="708"/>
        <w:rPr>
          <w:b/>
          <w:sz w:val="28"/>
          <w:szCs w:val="28"/>
        </w:rPr>
      </w:pPr>
      <w:r>
        <w:rPr>
          <w:b/>
          <w:sz w:val="28"/>
          <w:szCs w:val="28"/>
        </w:rPr>
        <w:t>3. Психологиялық кеңес беру және білім беру</w:t>
      </w:r>
    </w:p>
    <w:p w:rsidR="00EA06C8" w:rsidRDefault="00EA06C8">
      <w:pPr>
        <w:ind w:firstLine="708"/>
        <w:rPr>
          <w:b/>
          <w:sz w:val="28"/>
          <w:szCs w:val="28"/>
        </w:rPr>
      </w:pPr>
    </w:p>
    <w:tbl>
      <w:tblPr>
        <w:tblStyle w:val="affe"/>
        <w:tblW w:w="9795" w:type="dxa"/>
        <w:tblBorders>
          <w:top w:val="nil"/>
          <w:left w:val="nil"/>
          <w:bottom w:val="nil"/>
          <w:right w:val="nil"/>
          <w:insideH w:val="nil"/>
          <w:insideV w:val="nil"/>
        </w:tblBorders>
        <w:tblLayout w:type="fixed"/>
        <w:tblLook w:val="0600"/>
      </w:tblPr>
      <w:tblGrid>
        <w:gridCol w:w="1140"/>
        <w:gridCol w:w="2625"/>
        <w:gridCol w:w="6030"/>
      </w:tblGrid>
      <w:tr w:rsidR="00EA06C8">
        <w:trPr>
          <w:cantSplit/>
          <w:trHeight w:val="973"/>
          <w:tblHeader/>
        </w:trPr>
        <w:tc>
          <w:tcPr>
            <w:tcW w:w="11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6"/>
              <w:jc w:val="center"/>
              <w:rPr>
                <w:b/>
                <w:sz w:val="28"/>
                <w:szCs w:val="28"/>
              </w:rPr>
            </w:pPr>
            <w:r>
              <w:rPr>
                <w:b/>
                <w:sz w:val="28"/>
                <w:szCs w:val="28"/>
              </w:rPr>
              <w:t>Күні</w:t>
            </w:r>
          </w:p>
        </w:tc>
        <w:tc>
          <w:tcPr>
            <w:tcW w:w="262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rPr>
                <w:b/>
                <w:sz w:val="28"/>
                <w:szCs w:val="28"/>
              </w:rPr>
            </w:pPr>
            <w:r>
              <w:rPr>
                <w:b/>
                <w:sz w:val="28"/>
                <w:szCs w:val="28"/>
              </w:rPr>
              <w:t>Тақырып</w:t>
            </w:r>
          </w:p>
        </w:tc>
        <w:tc>
          <w:tcPr>
            <w:tcW w:w="603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rPr>
                <w:b/>
                <w:sz w:val="28"/>
                <w:szCs w:val="28"/>
              </w:rPr>
            </w:pPr>
            <w:r>
              <w:rPr>
                <w:b/>
                <w:sz w:val="28"/>
                <w:szCs w:val="28"/>
              </w:rPr>
              <w:t>Жарияланымдар Kundelik.kz, әлеуметтік. Facebook, Instagram желілерінде (сілтемелер)</w:t>
            </w:r>
          </w:p>
        </w:tc>
      </w:tr>
      <w:tr w:rsidR="00EA06C8">
        <w:trPr>
          <w:cantSplit/>
          <w:trHeight w:val="1358"/>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16.09.24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"Неліктен айналаңыздағы адамдар сізді елемеуі мүмкін"</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79">
              <w:r w:rsidR="002C6403">
                <w:rPr>
                  <w:rFonts w:ascii="Calibri" w:eastAsia="Calibri" w:hAnsi="Calibri" w:cs="Calibri"/>
                  <w:color w:val="1155CC"/>
                  <w:u w:val="single"/>
                </w:rPr>
                <w:t>https://www.instagram.com/reel/C_-BSXOuJj1/?utm_source=ig_web_copy_link&amp;igsh=MzRlODBiNWFlZA</w:t>
              </w:r>
            </w:hyperlink>
          </w:p>
          <w:p w:rsidR="00EA06C8" w:rsidRDefault="00EA06C8">
            <w:pPr>
              <w:rPr>
                <w:rFonts w:ascii="Calibri" w:eastAsia="Calibri" w:hAnsi="Calibri" w:cs="Calibri"/>
                <w:color w:val="1155CC"/>
                <w:u w:val="single"/>
              </w:rPr>
            </w:pPr>
            <w:hyperlink r:id="rId180">
              <w:r w:rsidR="002C6403">
                <w:rPr>
                  <w:rFonts w:ascii="Calibri" w:eastAsia="Calibri" w:hAnsi="Calibri" w:cs="Calibri"/>
                  <w:color w:val="1155CC"/>
                  <w:u w:val="single"/>
                </w:rPr>
                <w:t>https://www.facebook.com/100029336929959/videos/446809405040666/</w:t>
              </w:r>
            </w:hyperlink>
          </w:p>
        </w:tc>
      </w:tr>
      <w:tr w:rsidR="00EA06C8">
        <w:trPr>
          <w:cantSplit/>
          <w:trHeight w:val="960"/>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lastRenderedPageBreak/>
              <w:t>03.10.24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"Кіші мектеп жасы"</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81">
              <w:r w:rsidR="002C6403">
                <w:rPr>
                  <w:rFonts w:ascii="Calibri" w:eastAsia="Calibri" w:hAnsi="Calibri" w:cs="Calibri"/>
                  <w:color w:val="1155CC"/>
                  <w:u w:val="single"/>
                </w:rPr>
                <w:t>https://www.facebook.com/100029336929959/videos/1673401743235355/</w:t>
              </w:r>
            </w:hyperlink>
          </w:p>
          <w:p w:rsidR="00EA06C8" w:rsidRDefault="00EA06C8">
            <w:pPr>
              <w:rPr>
                <w:rFonts w:ascii="Calibri" w:eastAsia="Calibri" w:hAnsi="Calibri" w:cs="Calibri"/>
                <w:color w:val="1155CC"/>
                <w:u w:val="single"/>
              </w:rPr>
            </w:pPr>
            <w:hyperlink r:id="rId182">
              <w:r w:rsidR="002C6403">
                <w:rPr>
                  <w:rFonts w:ascii="Calibri" w:eastAsia="Calibri" w:hAnsi="Calibri" w:cs="Calibri"/>
                  <w:color w:val="1155CC"/>
                  <w:u w:val="single"/>
                </w:rPr>
                <w:t>https://www.instagram.com/reel/DAp3U0LudoQ/?utm_source=ig_web_copy_link&amp;igsh=MzRlODBiNWFlZA</w:t>
              </w:r>
            </w:hyperlink>
          </w:p>
        </w:tc>
      </w:tr>
      <w:tr w:rsidR="00EA06C8">
        <w:trPr>
          <w:cantSplit/>
          <w:trHeight w:val="1200"/>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10.10.24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"Дүниежүзілік психикалық денсаулық күні"</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83">
              <w:r w:rsidR="002C6403">
                <w:rPr>
                  <w:rFonts w:ascii="Calibri" w:eastAsia="Calibri" w:hAnsi="Calibri" w:cs="Calibri"/>
                  <w:color w:val="1155CC"/>
                  <w:u w:val="single"/>
                </w:rPr>
                <w:t>https://www.facebook.com/photo/?fbid=1307765780211307&amp;set=a.126861674968396</w:t>
              </w:r>
            </w:hyperlink>
          </w:p>
          <w:p w:rsidR="00EA06C8" w:rsidRDefault="00EA06C8">
            <w:pPr>
              <w:rPr>
                <w:rFonts w:ascii="Calibri" w:eastAsia="Calibri" w:hAnsi="Calibri" w:cs="Calibri"/>
                <w:color w:val="1155CC"/>
                <w:u w:val="single"/>
              </w:rPr>
            </w:pPr>
            <w:hyperlink r:id="rId184">
              <w:r w:rsidR="002C6403">
                <w:rPr>
                  <w:rFonts w:ascii="Calibri" w:eastAsia="Calibri" w:hAnsi="Calibri" w:cs="Calibri"/>
                  <w:color w:val="1155CC"/>
                  <w:u w:val="single"/>
                </w:rPr>
                <w:t>https://www.instagram.com/p/DA76R_hNSFB/?utm_source=ig_web_copy_link&amp;igsh=MzRlODBiNWFlZA</w:t>
              </w:r>
            </w:hyperlink>
          </w:p>
        </w:tc>
      </w:tr>
      <w:tr w:rsidR="00EA06C8">
        <w:trPr>
          <w:cantSplit/>
          <w:trHeight w:val="960"/>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18.11.24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"Жасөспірімнің психологиялық ерекшеліктері"</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85">
              <w:r w:rsidR="002C6403">
                <w:rPr>
                  <w:rFonts w:ascii="Calibri" w:eastAsia="Calibri" w:hAnsi="Calibri" w:cs="Calibri"/>
                  <w:color w:val="1155CC"/>
                  <w:u w:val="single"/>
                </w:rPr>
                <w:t>https://www.facebook.com/100029336929959/videos/2265962733858129/</w:t>
              </w:r>
            </w:hyperlink>
          </w:p>
          <w:p w:rsidR="00EA06C8" w:rsidRDefault="00EA06C8">
            <w:pPr>
              <w:rPr>
                <w:rFonts w:ascii="Calibri" w:eastAsia="Calibri" w:hAnsi="Calibri" w:cs="Calibri"/>
                <w:color w:val="1155CC"/>
                <w:u w:val="single"/>
              </w:rPr>
            </w:pPr>
            <w:hyperlink r:id="rId186">
              <w:r w:rsidR="002C6403">
                <w:rPr>
                  <w:rFonts w:ascii="Calibri" w:eastAsia="Calibri" w:hAnsi="Calibri" w:cs="Calibri"/>
                  <w:color w:val="1155CC"/>
                  <w:u w:val="single"/>
                </w:rPr>
                <w:t>https://www.instagram.com/reel/DCgiXXmuLKk/?utm_source=ig_web_copy_link&amp;igsh=MzRlODBiNWFlZA</w:t>
              </w:r>
            </w:hyperlink>
          </w:p>
        </w:tc>
      </w:tr>
      <w:tr w:rsidR="00EA06C8">
        <w:trPr>
          <w:cantSplit/>
          <w:trHeight w:val="960"/>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12.12.24</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"Жасөспірімдердің репродуктивті денсаулығы"</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87">
              <w:r w:rsidR="002C6403">
                <w:rPr>
                  <w:rFonts w:ascii="Calibri" w:eastAsia="Calibri" w:hAnsi="Calibri" w:cs="Calibri"/>
                  <w:color w:val="1155CC"/>
                  <w:u w:val="single"/>
                </w:rPr>
                <w:t>https://www.facebook.com/100029336929959/videos/961611282449428/</w:t>
              </w:r>
            </w:hyperlink>
          </w:p>
          <w:p w:rsidR="00EA06C8" w:rsidRDefault="00EA06C8">
            <w:pPr>
              <w:rPr>
                <w:rFonts w:ascii="Calibri" w:eastAsia="Calibri" w:hAnsi="Calibri" w:cs="Calibri"/>
                <w:color w:val="1155CC"/>
                <w:u w:val="single"/>
              </w:rPr>
            </w:pPr>
            <w:hyperlink r:id="rId188">
              <w:r w:rsidR="002C6403">
                <w:rPr>
                  <w:rFonts w:ascii="Calibri" w:eastAsia="Calibri" w:hAnsi="Calibri" w:cs="Calibri"/>
                  <w:color w:val="1155CC"/>
                  <w:u w:val="single"/>
                </w:rPr>
                <w:t>https://www.instagram.com/reel/DDeEXDBuQHB/?utm_source=ig_web_copy_link&amp;igsh=MzRlODBiNWFlZA</w:t>
              </w:r>
            </w:hyperlink>
          </w:p>
        </w:tc>
      </w:tr>
      <w:tr w:rsidR="00EA06C8">
        <w:trPr>
          <w:cantSplit/>
          <w:trHeight w:val="615"/>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0" w:firstLine="30"/>
              <w:jc w:val="center"/>
              <w:rPr>
                <w:b/>
                <w:sz w:val="28"/>
                <w:szCs w:val="28"/>
              </w:rPr>
            </w:pPr>
            <w:r>
              <w:rPr>
                <w:b/>
                <w:sz w:val="28"/>
                <w:szCs w:val="28"/>
              </w:rPr>
              <w:t>Күні</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0"/>
              <w:jc w:val="center"/>
              <w:rPr>
                <w:b/>
                <w:sz w:val="28"/>
                <w:szCs w:val="28"/>
              </w:rPr>
            </w:pPr>
            <w:r>
              <w:rPr>
                <w:b/>
                <w:sz w:val="28"/>
                <w:szCs w:val="28"/>
              </w:rPr>
              <w:t>Тақырып</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line="256" w:lineRule="auto"/>
              <w:jc w:val="center"/>
              <w:rPr>
                <w:b/>
                <w:sz w:val="28"/>
                <w:szCs w:val="28"/>
              </w:rPr>
            </w:pPr>
            <w:r>
              <w:rPr>
                <w:b/>
                <w:sz w:val="28"/>
                <w:szCs w:val="28"/>
              </w:rPr>
              <w:t>Әлеуметтік басылымдар. Facebook, Instagram желілерінде (сілтемелер)</w:t>
            </w:r>
          </w:p>
        </w:tc>
      </w:tr>
      <w:tr w:rsidR="00EA06C8">
        <w:trPr>
          <w:cantSplit/>
          <w:trHeight w:val="1463"/>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03.02.25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"Жасөспірімдердің репродуктивті денсаулығын сақтау жүйесі"</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89">
              <w:r w:rsidR="002C6403">
                <w:rPr>
                  <w:rFonts w:ascii="Calibri" w:eastAsia="Calibri" w:hAnsi="Calibri" w:cs="Calibri"/>
                  <w:color w:val="1155CC"/>
                  <w:u w:val="single"/>
                </w:rPr>
                <w:t>https://www.facebook.com/100029336929959/videos/619867794335177/</w:t>
              </w:r>
            </w:hyperlink>
          </w:p>
          <w:p w:rsidR="00EA06C8" w:rsidRDefault="00EA06C8">
            <w:pPr>
              <w:rPr>
                <w:rFonts w:ascii="Calibri" w:eastAsia="Calibri" w:hAnsi="Calibri" w:cs="Calibri"/>
                <w:color w:val="1155CC"/>
                <w:u w:val="single"/>
              </w:rPr>
            </w:pPr>
            <w:hyperlink r:id="rId190">
              <w:r w:rsidR="002C6403">
                <w:rPr>
                  <w:rFonts w:ascii="Calibri" w:eastAsia="Calibri" w:hAnsi="Calibri" w:cs="Calibri"/>
                  <w:color w:val="1155CC"/>
                  <w:u w:val="single"/>
                </w:rPr>
                <w:t>https://www.instagram.com/reel/DFmUyJVO84l/?utm_source=ig_web_copy_link&amp;igsh=MzRlODBiNWFlZA</w:t>
              </w:r>
            </w:hyperlink>
          </w:p>
        </w:tc>
      </w:tr>
      <w:tr w:rsidR="00EA06C8">
        <w:trPr>
          <w:cantSplit/>
          <w:trHeight w:val="1095"/>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20.02.25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"Ашу деген не? Оны қалай басқаруға болады?»</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91">
              <w:r w:rsidR="002C6403">
                <w:rPr>
                  <w:rFonts w:ascii="Calibri" w:eastAsia="Calibri" w:hAnsi="Calibri" w:cs="Calibri"/>
                  <w:color w:val="1155CC"/>
                  <w:u w:val="single"/>
                </w:rPr>
                <w:t>https://www.facebook.com/100029336929959/videos/1183414199808615/</w:t>
              </w:r>
            </w:hyperlink>
          </w:p>
          <w:p w:rsidR="00EA06C8" w:rsidRDefault="00EA06C8">
            <w:pPr>
              <w:rPr>
                <w:rFonts w:ascii="Calibri" w:eastAsia="Calibri" w:hAnsi="Calibri" w:cs="Calibri"/>
                <w:color w:val="1155CC"/>
                <w:u w:val="single"/>
              </w:rPr>
            </w:pPr>
            <w:hyperlink r:id="rId192">
              <w:r w:rsidR="002C6403">
                <w:rPr>
                  <w:rFonts w:ascii="Calibri" w:eastAsia="Calibri" w:hAnsi="Calibri" w:cs="Calibri"/>
                  <w:color w:val="1155CC"/>
                  <w:u w:val="single"/>
                </w:rPr>
                <w:t>https://www.instagram.com/reel/DGSMa16OifX/?utm_source=ig_web_copy_link&amp;igsh=MzRlODBiNWFlZA</w:t>
              </w:r>
            </w:hyperlink>
          </w:p>
        </w:tc>
      </w:tr>
      <w:tr w:rsidR="00EA06C8">
        <w:trPr>
          <w:cantSplit/>
          <w:trHeight w:val="1478"/>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10.04.25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"2 сәуір – Дүниежүзілік аутизм мәселесі туралы ақпарат тарату күні"</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93">
              <w:r w:rsidR="002C6403">
                <w:rPr>
                  <w:rFonts w:ascii="Calibri" w:eastAsia="Calibri" w:hAnsi="Calibri" w:cs="Calibri"/>
                  <w:color w:val="1155CC"/>
                  <w:u w:val="single"/>
                </w:rPr>
                <w:t>https://www.facebook.com/photo?fbid=1434403390880878&amp;set=pcb.1434403570880860</w:t>
              </w:r>
            </w:hyperlink>
          </w:p>
          <w:p w:rsidR="00EA06C8" w:rsidRDefault="00EA06C8">
            <w:pPr>
              <w:rPr>
                <w:rFonts w:ascii="Calibri" w:eastAsia="Calibri" w:hAnsi="Calibri" w:cs="Calibri"/>
                <w:color w:val="1155CC"/>
                <w:u w:val="single"/>
              </w:rPr>
            </w:pPr>
            <w:hyperlink r:id="rId194">
              <w:r w:rsidR="002C6403">
                <w:rPr>
                  <w:rFonts w:ascii="Calibri" w:eastAsia="Calibri" w:hAnsi="Calibri" w:cs="Calibri"/>
                  <w:color w:val="1155CC"/>
                  <w:u w:val="single"/>
                </w:rPr>
                <w:t>https://www.instagram.com/baitursynulymektebi/p/DIQZ9KzNkfg/?next=%2F</w:t>
              </w:r>
            </w:hyperlink>
          </w:p>
        </w:tc>
      </w:tr>
      <w:tr w:rsidR="00EA06C8">
        <w:trPr>
          <w:cantSplit/>
          <w:trHeight w:val="1200"/>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10.04.25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Түлектерге ҰБТ тапсыру бойынша ұсынымдар</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95">
              <w:r w:rsidR="002C6403">
                <w:rPr>
                  <w:rFonts w:ascii="Calibri" w:eastAsia="Calibri" w:hAnsi="Calibri" w:cs="Calibri"/>
                  <w:color w:val="1155CC"/>
                  <w:u w:val="single"/>
                </w:rPr>
                <w:t>https://www.instagram.com/p/DIQXZFINEwW/?utm_source=ig_web_copy_link</w:t>
              </w:r>
            </w:hyperlink>
          </w:p>
          <w:p w:rsidR="00EA06C8" w:rsidRDefault="00EA06C8">
            <w:pPr>
              <w:rPr>
                <w:rFonts w:ascii="Calibri" w:eastAsia="Calibri" w:hAnsi="Calibri" w:cs="Calibri"/>
                <w:color w:val="1155CC"/>
                <w:u w:val="single"/>
              </w:rPr>
            </w:pPr>
            <w:hyperlink r:id="rId196">
              <w:r w:rsidR="002C6403">
                <w:rPr>
                  <w:rFonts w:ascii="Calibri" w:eastAsia="Calibri" w:hAnsi="Calibri" w:cs="Calibri"/>
                  <w:color w:val="1155CC"/>
                  <w:u w:val="single"/>
                </w:rPr>
                <w:t>https://www.facebook.com/photo/?fbid=1434394900881727&amp;set=pcb.1434395160881701</w:t>
              </w:r>
            </w:hyperlink>
          </w:p>
        </w:tc>
      </w:tr>
      <w:tr w:rsidR="00EA06C8">
        <w:trPr>
          <w:cantSplit/>
          <w:trHeight w:val="1187"/>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25.04.25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"Баланың психикалық денсаулығын қалай сақтауға болады"</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97">
              <w:r w:rsidR="002C6403">
                <w:rPr>
                  <w:rFonts w:ascii="Calibri" w:eastAsia="Calibri" w:hAnsi="Calibri" w:cs="Calibri"/>
                  <w:color w:val="1155CC"/>
                  <w:u w:val="single"/>
                </w:rPr>
                <w:t>https://www.instagram.com/reel/DI3BXL7u-HR/?utm_source=ig_web_copy_link&amp;igsh=MzRlODBiNWFlZA</w:t>
              </w:r>
            </w:hyperlink>
          </w:p>
          <w:p w:rsidR="00EA06C8" w:rsidRDefault="00EA06C8">
            <w:pPr>
              <w:rPr>
                <w:rFonts w:ascii="Calibri" w:eastAsia="Calibri" w:hAnsi="Calibri" w:cs="Calibri"/>
                <w:color w:val="1155CC"/>
                <w:u w:val="single"/>
              </w:rPr>
            </w:pPr>
            <w:hyperlink r:id="rId198">
              <w:r w:rsidR="002C6403">
                <w:rPr>
                  <w:rFonts w:ascii="Calibri" w:eastAsia="Calibri" w:hAnsi="Calibri" w:cs="Calibri"/>
                  <w:color w:val="1155CC"/>
                  <w:u w:val="single"/>
                </w:rPr>
                <w:t>https://www.facebook.com/share/v/19YdhdjnXb/</w:t>
              </w:r>
            </w:hyperlink>
          </w:p>
        </w:tc>
      </w:tr>
      <w:tr w:rsidR="00EA06C8">
        <w:trPr>
          <w:cantSplit/>
          <w:trHeight w:val="960"/>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lastRenderedPageBreak/>
              <w:t>02.05.25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"Кибербуллингтен қорғау ережелері"</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199">
              <w:r w:rsidR="002C6403">
                <w:rPr>
                  <w:rFonts w:ascii="Calibri" w:eastAsia="Calibri" w:hAnsi="Calibri" w:cs="Calibri"/>
                  <w:color w:val="1155CC"/>
                  <w:u w:val="single"/>
                </w:rPr>
                <w:t>https://www.facebook.com/photo?fbid=1450967299224487&amp;set=pcb.1450967899224427</w:t>
              </w:r>
            </w:hyperlink>
          </w:p>
          <w:p w:rsidR="00EA06C8" w:rsidRDefault="00EA06C8">
            <w:pPr>
              <w:rPr>
                <w:rFonts w:ascii="Calibri" w:eastAsia="Calibri" w:hAnsi="Calibri" w:cs="Calibri"/>
                <w:color w:val="1155CC"/>
                <w:u w:val="single"/>
              </w:rPr>
            </w:pPr>
            <w:hyperlink r:id="rId200">
              <w:r w:rsidR="002C6403">
                <w:rPr>
                  <w:rFonts w:ascii="Calibri" w:eastAsia="Calibri" w:hAnsi="Calibri" w:cs="Calibri"/>
                  <w:color w:val="1155CC"/>
                  <w:u w:val="single"/>
                </w:rPr>
                <w:t>https://www.instagram.com/baitursynulymektebi/p/DJJF8UHtOo7/</w:t>
              </w:r>
            </w:hyperlink>
          </w:p>
        </w:tc>
      </w:tr>
      <w:tr w:rsidR="00EA06C8">
        <w:trPr>
          <w:cantSplit/>
          <w:trHeight w:val="2231"/>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05.05.25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"Жоғары сынып оқушыларына ҰБТ (емтихан)дайындау және тапсыру кезінде өзін қалай ұстау керектігі туралы ұсыныстар</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01">
              <w:r w:rsidR="002C6403">
                <w:rPr>
                  <w:rFonts w:ascii="Calibri" w:eastAsia="Calibri" w:hAnsi="Calibri" w:cs="Calibri"/>
                  <w:color w:val="1155CC"/>
                  <w:u w:val="single"/>
                </w:rPr>
                <w:t>https://www.facebook.com/photo/?fbid=1453338592320691&amp;set=pcb.1453338748987342</w:t>
              </w:r>
            </w:hyperlink>
          </w:p>
          <w:p w:rsidR="00EA06C8" w:rsidRDefault="00EA06C8">
            <w:pPr>
              <w:rPr>
                <w:rFonts w:ascii="Calibri" w:eastAsia="Calibri" w:hAnsi="Calibri" w:cs="Calibri"/>
                <w:color w:val="1155CC"/>
                <w:u w:val="single"/>
              </w:rPr>
            </w:pPr>
            <w:hyperlink r:id="rId202">
              <w:r w:rsidR="002C6403">
                <w:rPr>
                  <w:rFonts w:ascii="Calibri" w:eastAsia="Calibri" w:hAnsi="Calibri" w:cs="Calibri"/>
                  <w:color w:val="1155CC"/>
                  <w:u w:val="single"/>
                </w:rPr>
                <w:t>https://www.instagram.com/baitursynulymektebi/p/DJRYR6Zt4qL/</w:t>
              </w:r>
            </w:hyperlink>
          </w:p>
          <w:p w:rsidR="00EA06C8" w:rsidRDefault="002C6403">
            <w:pPr>
              <w:rPr>
                <w:rFonts w:ascii="Calibri" w:eastAsia="Calibri" w:hAnsi="Calibri" w:cs="Calibri"/>
                <w:color w:val="0563C1"/>
                <w:u w:val="single"/>
              </w:rPr>
            </w:pPr>
            <w:r>
              <w:rPr>
                <w:rFonts w:ascii="Calibri" w:eastAsia="Calibri" w:hAnsi="Calibri" w:cs="Calibri"/>
                <w:color w:val="0563C1"/>
                <w:u w:val="single"/>
              </w:rPr>
              <w:t xml:space="preserve"> </w:t>
            </w:r>
          </w:p>
        </w:tc>
      </w:tr>
      <w:tr w:rsidR="00EA06C8">
        <w:trPr>
          <w:cantSplit/>
          <w:trHeight w:val="1635"/>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12.05.25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"ҰБТ мен емтихандарды сәтті тапсырудағы отбасының рөлі: қалай зиян келтірмеу керек?»</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03">
              <w:r w:rsidR="002C6403">
                <w:rPr>
                  <w:rFonts w:ascii="Calibri" w:eastAsia="Calibri" w:hAnsi="Calibri" w:cs="Calibri"/>
                  <w:color w:val="1155CC"/>
                  <w:u w:val="single"/>
                </w:rPr>
                <w:t>https://www.instagram.com/reel/DJinqhpOqde/?utm_source=ig_web_copy_link&amp;igsh=MzRlODBiNWFlZA</w:t>
              </w:r>
            </w:hyperlink>
          </w:p>
          <w:p w:rsidR="00EA06C8" w:rsidRDefault="00EA06C8">
            <w:pPr>
              <w:rPr>
                <w:rFonts w:ascii="Calibri" w:eastAsia="Calibri" w:hAnsi="Calibri" w:cs="Calibri"/>
                <w:color w:val="1155CC"/>
                <w:u w:val="single"/>
              </w:rPr>
            </w:pPr>
            <w:hyperlink r:id="rId204">
              <w:r w:rsidR="002C6403">
                <w:rPr>
                  <w:rFonts w:ascii="Calibri" w:eastAsia="Calibri" w:hAnsi="Calibri" w:cs="Calibri"/>
                  <w:color w:val="1155CC"/>
                  <w:u w:val="single"/>
                </w:rPr>
                <w:t>https://www.facebook.com/share/v/18m6JgQDaT/</w:t>
              </w:r>
            </w:hyperlink>
          </w:p>
        </w:tc>
      </w:tr>
      <w:tr w:rsidR="00EA06C8">
        <w:trPr>
          <w:cantSplit/>
          <w:trHeight w:val="2175"/>
          <w:tblHeader/>
        </w:trPr>
        <w:tc>
          <w:tcPr>
            <w:tcW w:w="11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firstLine="326"/>
              <w:jc w:val="center"/>
            </w:pPr>
            <w:r>
              <w:t>19.05.25</w:t>
            </w:r>
          </w:p>
        </w:tc>
        <w:tc>
          <w:tcPr>
            <w:tcW w:w="26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pPr>
            <w:r>
              <w:t>11 "Б" сынып оқушыларына арналған шағын дәріс " емтиханға қалай дайындалу керек. Емтихан кезінде өзін қалай ұстау керек".</w:t>
            </w:r>
          </w:p>
        </w:tc>
        <w:tc>
          <w:tcPr>
            <w:tcW w:w="60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240" w:line="256" w:lineRule="auto"/>
              <w:rPr>
                <w:rFonts w:ascii="Calibri" w:eastAsia="Calibri" w:hAnsi="Calibri" w:cs="Calibri"/>
                <w:color w:val="1155CC"/>
                <w:u w:val="single"/>
              </w:rPr>
            </w:pPr>
            <w:hyperlink r:id="rId205">
              <w:r w:rsidR="002C6403">
                <w:rPr>
                  <w:rFonts w:ascii="Calibri" w:eastAsia="Calibri" w:hAnsi="Calibri" w:cs="Calibri"/>
                  <w:color w:val="1155CC"/>
                  <w:u w:val="single"/>
                </w:rPr>
                <w:t>https://www.facebook.com/photo/?fbid=1462584794729404&amp;set=pcb.1462585014729382</w:t>
              </w:r>
            </w:hyperlink>
          </w:p>
          <w:p w:rsidR="00EA06C8" w:rsidRDefault="002C6403">
            <w:pPr>
              <w:spacing w:before="240" w:after="240" w:line="256" w:lineRule="auto"/>
              <w:rPr>
                <w:rFonts w:ascii="Calibri" w:eastAsia="Calibri" w:hAnsi="Calibri" w:cs="Calibri"/>
                <w:color w:val="0563C1"/>
                <w:sz w:val="18"/>
                <w:szCs w:val="18"/>
                <w:u w:val="single"/>
              </w:rPr>
            </w:pPr>
            <w:r>
              <w:rPr>
                <w:rFonts w:ascii="Calibri" w:eastAsia="Calibri" w:hAnsi="Calibri" w:cs="Calibri"/>
                <w:color w:val="0563C1"/>
                <w:sz w:val="18"/>
                <w:szCs w:val="18"/>
                <w:u w:val="single"/>
              </w:rPr>
              <w:t xml:space="preserve"> </w:t>
            </w:r>
          </w:p>
        </w:tc>
      </w:tr>
    </w:tbl>
    <w:p w:rsidR="00EA06C8" w:rsidRDefault="00EA06C8">
      <w:pPr>
        <w:ind w:firstLine="708"/>
        <w:rPr>
          <w:b/>
        </w:rPr>
      </w:pPr>
    </w:p>
    <w:p w:rsidR="00EA06C8" w:rsidRDefault="002C6403">
      <w:pPr>
        <w:ind w:firstLine="708"/>
        <w:rPr>
          <w:b/>
          <w:sz w:val="28"/>
          <w:szCs w:val="28"/>
        </w:rPr>
      </w:pPr>
      <w:r>
        <w:rPr>
          <w:b/>
          <w:sz w:val="28"/>
          <w:szCs w:val="28"/>
        </w:rPr>
        <w:t>4. Психологиялық түзету және даму</w:t>
      </w:r>
    </w:p>
    <w:p w:rsidR="00EA06C8" w:rsidRDefault="00EA06C8">
      <w:pPr>
        <w:ind w:firstLine="708"/>
        <w:rPr>
          <w:b/>
          <w:sz w:val="28"/>
          <w:szCs w:val="28"/>
        </w:rPr>
      </w:pPr>
    </w:p>
    <w:tbl>
      <w:tblPr>
        <w:tblStyle w:val="afff"/>
        <w:tblW w:w="9795" w:type="dxa"/>
        <w:tblBorders>
          <w:top w:val="nil"/>
          <w:left w:val="nil"/>
          <w:bottom w:val="nil"/>
          <w:right w:val="nil"/>
          <w:insideH w:val="nil"/>
          <w:insideV w:val="nil"/>
        </w:tblBorders>
        <w:tblLayout w:type="fixed"/>
        <w:tblLook w:val="0600"/>
      </w:tblPr>
      <w:tblGrid>
        <w:gridCol w:w="1125"/>
        <w:gridCol w:w="2655"/>
        <w:gridCol w:w="6015"/>
      </w:tblGrid>
      <w:tr w:rsidR="00EA06C8">
        <w:trPr>
          <w:cantSplit/>
          <w:trHeight w:val="675"/>
          <w:tblHeader/>
        </w:trPr>
        <w:tc>
          <w:tcPr>
            <w:tcW w:w="112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Күні</w:t>
            </w:r>
          </w:p>
        </w:tc>
        <w:tc>
          <w:tcPr>
            <w:tcW w:w="265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ind w:left="141"/>
              <w:jc w:val="center"/>
              <w:rPr>
                <w:b/>
                <w:sz w:val="28"/>
                <w:szCs w:val="28"/>
              </w:rPr>
            </w:pPr>
            <w:r>
              <w:rPr>
                <w:b/>
                <w:sz w:val="28"/>
                <w:szCs w:val="28"/>
              </w:rPr>
              <w:t>Тақырып</w:t>
            </w:r>
          </w:p>
        </w:tc>
        <w:tc>
          <w:tcPr>
            <w:tcW w:w="601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Жарияланымдар Kundelik.kz, әлеуметтік. Facebook, Instagram желілерінде (сілтемелер)</w:t>
            </w:r>
          </w:p>
        </w:tc>
      </w:tr>
      <w:tr w:rsidR="00EA06C8">
        <w:trPr>
          <w:cantSplit/>
          <w:trHeight w:val="144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30.09.24</w:t>
            </w:r>
          </w:p>
        </w:tc>
        <w:tc>
          <w:tcPr>
            <w:tcW w:w="265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6-сыныптардағы білім беру сабағы " балалар ортасындағы қатыгездік. Қорқыту"</w:t>
            </w:r>
          </w:p>
        </w:tc>
        <w:tc>
          <w:tcPr>
            <w:tcW w:w="601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06">
              <w:r w:rsidR="002C6403">
                <w:rPr>
                  <w:rFonts w:ascii="Calibri" w:eastAsia="Calibri" w:hAnsi="Calibri" w:cs="Calibri"/>
                  <w:color w:val="1155CC"/>
                  <w:u w:val="single"/>
                </w:rPr>
                <w:t>https://www.instagram.com/p/DAiWyKuNwp6/?utm_source=ig_web_copy_link&amp;igsh=MzRlODBiNWFlZA</w:t>
              </w:r>
            </w:hyperlink>
          </w:p>
          <w:p w:rsidR="00EA06C8" w:rsidRDefault="00EA06C8">
            <w:pPr>
              <w:rPr>
                <w:rFonts w:ascii="Calibri" w:eastAsia="Calibri" w:hAnsi="Calibri" w:cs="Calibri"/>
                <w:color w:val="1155CC"/>
                <w:u w:val="single"/>
              </w:rPr>
            </w:pPr>
            <w:hyperlink r:id="rId207">
              <w:r w:rsidR="002C6403">
                <w:rPr>
                  <w:rFonts w:ascii="Calibri" w:eastAsia="Calibri" w:hAnsi="Calibri" w:cs="Calibri"/>
                  <w:color w:val="1155CC"/>
                  <w:u w:val="single"/>
                </w:rPr>
                <w:t>https://www.facebook.com/photo/?fbid=1300692087585343&amp;set=a.126861674968396</w:t>
              </w:r>
            </w:hyperlink>
          </w:p>
        </w:tc>
      </w:tr>
      <w:tr w:rsidR="00EA06C8">
        <w:trPr>
          <w:cantSplit/>
          <w:trHeight w:val="165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14.10.24</w:t>
            </w:r>
          </w:p>
        </w:tc>
        <w:tc>
          <w:tcPr>
            <w:tcW w:w="265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5-сыныптардағы білім беру сабағы " балалар ортасындағы қатыгездік. Қорқыту"</w:t>
            </w:r>
          </w:p>
        </w:tc>
        <w:tc>
          <w:tcPr>
            <w:tcW w:w="601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08">
              <w:r w:rsidR="002C6403">
                <w:rPr>
                  <w:rFonts w:ascii="Calibri" w:eastAsia="Calibri" w:hAnsi="Calibri" w:cs="Calibri"/>
                  <w:color w:val="1155CC"/>
                  <w:u w:val="single"/>
                </w:rPr>
                <w:t>https://www.facebook.com/permalink.php?story_fbid=pfbid02i5XrbVX6mkCJKdi7awyB9pJXRBHNA2H4caBAMLCQbzT5vHJuxQjAXHcFdfruKBCdl&amp;id=100029336929959</w:t>
              </w:r>
            </w:hyperlink>
          </w:p>
          <w:p w:rsidR="00EA06C8" w:rsidRDefault="00EA06C8">
            <w:pPr>
              <w:rPr>
                <w:rFonts w:ascii="Calibri" w:eastAsia="Calibri" w:hAnsi="Calibri" w:cs="Calibri"/>
                <w:color w:val="1155CC"/>
                <w:u w:val="single"/>
              </w:rPr>
            </w:pPr>
            <w:hyperlink r:id="rId209">
              <w:r w:rsidR="002C6403">
                <w:rPr>
                  <w:rFonts w:ascii="Calibri" w:eastAsia="Calibri" w:hAnsi="Calibri" w:cs="Calibri"/>
                  <w:color w:val="1155CC"/>
                  <w:u w:val="single"/>
                </w:rPr>
                <w:t>https://www.instagram.com/p/DBGgZuYNUHG/?utm_source=ig_web_copy_link</w:t>
              </w:r>
            </w:hyperlink>
          </w:p>
        </w:tc>
      </w:tr>
      <w:tr w:rsidR="00EA06C8">
        <w:trPr>
          <w:cantSplit/>
          <w:trHeight w:val="136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lastRenderedPageBreak/>
              <w:t>24.10.24</w:t>
            </w:r>
          </w:p>
        </w:tc>
        <w:tc>
          <w:tcPr>
            <w:tcW w:w="265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"Бастауыш сынып оқушыларының жеке басын дамыту"</w:t>
            </w:r>
          </w:p>
        </w:tc>
        <w:tc>
          <w:tcPr>
            <w:tcW w:w="601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10">
              <w:r w:rsidR="002C6403">
                <w:rPr>
                  <w:rFonts w:ascii="Calibri" w:eastAsia="Calibri" w:hAnsi="Calibri" w:cs="Calibri"/>
                  <w:color w:val="1155CC"/>
                  <w:u w:val="single"/>
                </w:rPr>
                <w:t>https://www.instagram.com/reel/DBfvUMrOkHN/?utm_source=ig_web_copy_link&amp;igsh=MzRlODBiNWFlZA</w:t>
              </w:r>
            </w:hyperlink>
          </w:p>
          <w:p w:rsidR="00EA06C8" w:rsidRDefault="00EA06C8">
            <w:pPr>
              <w:rPr>
                <w:rFonts w:ascii="Calibri" w:eastAsia="Calibri" w:hAnsi="Calibri" w:cs="Calibri"/>
                <w:color w:val="1155CC"/>
                <w:u w:val="single"/>
              </w:rPr>
            </w:pPr>
            <w:hyperlink r:id="rId211">
              <w:r w:rsidR="002C6403">
                <w:rPr>
                  <w:rFonts w:ascii="Calibri" w:eastAsia="Calibri" w:hAnsi="Calibri" w:cs="Calibri"/>
                  <w:color w:val="1155CC"/>
                  <w:u w:val="single"/>
                </w:rPr>
                <w:t>https://www.facebook.com/100029336929959/videos/1248131082993038/</w:t>
              </w:r>
            </w:hyperlink>
          </w:p>
        </w:tc>
      </w:tr>
      <w:tr w:rsidR="00EA06C8">
        <w:trPr>
          <w:cantSplit/>
          <w:trHeight w:val="720"/>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25.11.24</w:t>
            </w:r>
          </w:p>
        </w:tc>
        <w:tc>
          <w:tcPr>
            <w:tcW w:w="265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"Қалай достар табуға болады"</w:t>
            </w:r>
          </w:p>
        </w:tc>
        <w:tc>
          <w:tcPr>
            <w:tcW w:w="601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12">
              <w:r w:rsidR="002C6403">
                <w:rPr>
                  <w:rFonts w:ascii="Calibri" w:eastAsia="Calibri" w:hAnsi="Calibri" w:cs="Calibri"/>
                  <w:color w:val="1155CC"/>
                  <w:u w:val="single"/>
                </w:rPr>
                <w:t>https://www.facebook.com/100029336929959/videos/538856505790504/</w:t>
              </w:r>
            </w:hyperlink>
          </w:p>
          <w:p w:rsidR="00EA06C8" w:rsidRDefault="00EA06C8">
            <w:pPr>
              <w:rPr>
                <w:rFonts w:ascii="Calibri" w:eastAsia="Calibri" w:hAnsi="Calibri" w:cs="Calibri"/>
                <w:color w:val="1155CC"/>
                <w:u w:val="single"/>
              </w:rPr>
            </w:pPr>
            <w:hyperlink r:id="rId213">
              <w:r w:rsidR="002C6403">
                <w:rPr>
                  <w:rFonts w:ascii="Calibri" w:eastAsia="Calibri" w:hAnsi="Calibri" w:cs="Calibri"/>
                  <w:color w:val="1155CC"/>
                  <w:u w:val="single"/>
                </w:rPr>
                <w:t>https://www.instagram.com/reel/DCyOXMIuNBD/?utm_source=ig_web_copy_link&amp;igsh=MzRlODBiNWFlZA</w:t>
              </w:r>
            </w:hyperlink>
          </w:p>
        </w:tc>
      </w:tr>
      <w:tr w:rsidR="00EA06C8">
        <w:trPr>
          <w:cantSplit/>
          <w:trHeight w:val="109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23.12.24</w:t>
            </w:r>
          </w:p>
        </w:tc>
        <w:tc>
          <w:tcPr>
            <w:tcW w:w="265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"Жаман әдеттер. Өмір салты-денсаулық!»</w:t>
            </w:r>
          </w:p>
        </w:tc>
        <w:tc>
          <w:tcPr>
            <w:tcW w:w="601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14">
              <w:r w:rsidR="002C6403">
                <w:rPr>
                  <w:rFonts w:ascii="Calibri" w:eastAsia="Calibri" w:hAnsi="Calibri" w:cs="Calibri"/>
                  <w:color w:val="1155CC"/>
                  <w:u w:val="single"/>
                </w:rPr>
                <w:t>https://www.facebook.com/100029336929959/videos/8895389190497590/</w:t>
              </w:r>
            </w:hyperlink>
          </w:p>
          <w:p w:rsidR="00EA06C8" w:rsidRDefault="00EA06C8">
            <w:pPr>
              <w:rPr>
                <w:rFonts w:ascii="Calibri" w:eastAsia="Calibri" w:hAnsi="Calibri" w:cs="Calibri"/>
                <w:color w:val="1155CC"/>
                <w:u w:val="single"/>
              </w:rPr>
            </w:pPr>
            <w:hyperlink r:id="rId215">
              <w:r w:rsidR="002C6403">
                <w:rPr>
                  <w:rFonts w:ascii="Calibri" w:eastAsia="Calibri" w:hAnsi="Calibri" w:cs="Calibri"/>
                  <w:color w:val="1155CC"/>
                  <w:u w:val="single"/>
                </w:rPr>
                <w:t>https://www.instagram.com/reel/DD6tgAxuhkx/?utm_source=ig_web_copy_link&amp;igsh=MzRlODBiNWFlZA</w:t>
              </w:r>
            </w:hyperlink>
          </w:p>
        </w:tc>
      </w:tr>
      <w:tr w:rsidR="00EA06C8">
        <w:trPr>
          <w:cantSplit/>
          <w:trHeight w:val="345"/>
          <w:tblHeader/>
        </w:trPr>
        <w:tc>
          <w:tcPr>
            <w:tcW w:w="112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Күні</w:t>
            </w:r>
          </w:p>
        </w:tc>
        <w:tc>
          <w:tcPr>
            <w:tcW w:w="265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ind w:left="-320" w:firstLine="320"/>
              <w:jc w:val="center"/>
              <w:rPr>
                <w:b/>
                <w:sz w:val="28"/>
                <w:szCs w:val="28"/>
              </w:rPr>
            </w:pPr>
            <w:r>
              <w:rPr>
                <w:b/>
                <w:sz w:val="28"/>
                <w:szCs w:val="28"/>
              </w:rPr>
              <w:t>Тақырып</w:t>
            </w:r>
          </w:p>
        </w:tc>
        <w:tc>
          <w:tcPr>
            <w:tcW w:w="601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jc w:val="center"/>
              <w:rPr>
                <w:b/>
                <w:sz w:val="28"/>
                <w:szCs w:val="28"/>
              </w:rPr>
            </w:pPr>
            <w:r>
              <w:rPr>
                <w:b/>
                <w:sz w:val="28"/>
                <w:szCs w:val="28"/>
              </w:rPr>
              <w:t>Әлеуметтік басылымдар. Facebook, Instagram желілерінде (сілтемелер)</w:t>
            </w:r>
          </w:p>
        </w:tc>
      </w:tr>
    </w:tbl>
    <w:p w:rsidR="00EA06C8" w:rsidRDefault="00EA06C8"/>
    <w:tbl>
      <w:tblPr>
        <w:tblStyle w:val="afff0"/>
        <w:tblW w:w="9810" w:type="dxa"/>
        <w:tblBorders>
          <w:top w:val="nil"/>
          <w:left w:val="nil"/>
          <w:bottom w:val="nil"/>
          <w:right w:val="nil"/>
          <w:insideH w:val="nil"/>
          <w:insideV w:val="nil"/>
        </w:tblBorders>
        <w:tblLayout w:type="fixed"/>
        <w:tblLook w:val="0600"/>
      </w:tblPr>
      <w:tblGrid>
        <w:gridCol w:w="1080"/>
        <w:gridCol w:w="2805"/>
        <w:gridCol w:w="5925"/>
      </w:tblGrid>
      <w:tr w:rsidR="00EA06C8">
        <w:trPr>
          <w:cantSplit/>
          <w:trHeight w:val="1770"/>
          <w:tblHeader/>
        </w:trPr>
        <w:tc>
          <w:tcPr>
            <w:tcW w:w="108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13-</w:t>
            </w:r>
          </w:p>
          <w:p w:rsidR="00EA06C8" w:rsidRDefault="002C6403">
            <w:pPr>
              <w:jc w:val="center"/>
            </w:pPr>
            <w:r>
              <w:t>14.03.25</w:t>
            </w:r>
          </w:p>
        </w:tc>
        <w:tc>
          <w:tcPr>
            <w:tcW w:w="280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r>
              <w:t>"Менің таңдауым – менің болашағым!" тақырыбында 9 "Б", 9 "В" сынып оқушыларымен психолог сағаты»</w:t>
            </w:r>
          </w:p>
        </w:tc>
        <w:tc>
          <w:tcPr>
            <w:tcW w:w="592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EA06C8">
            <w:pPr>
              <w:rPr>
                <w:color w:val="1155CC"/>
                <w:u w:val="single"/>
              </w:rPr>
            </w:pPr>
            <w:hyperlink r:id="rId216">
              <w:r w:rsidR="002C6403">
                <w:rPr>
                  <w:color w:val="1155CC"/>
                  <w:u w:val="single"/>
                </w:rPr>
                <w:t>https://www.instagram.com/p/DHKtBantiNM/?utm_source=ig_web_copy_link&amp;igsh=MzRlODBiNWFlZA</w:t>
              </w:r>
            </w:hyperlink>
          </w:p>
          <w:p w:rsidR="00EA06C8" w:rsidRDefault="00EA06C8">
            <w:pPr>
              <w:rPr>
                <w:color w:val="1155CC"/>
                <w:u w:val="single"/>
              </w:rPr>
            </w:pPr>
            <w:hyperlink r:id="rId217">
              <w:r w:rsidR="002C6403">
                <w:rPr>
                  <w:color w:val="1155CC"/>
                  <w:u w:val="single"/>
                </w:rPr>
                <w:t>https://www.facebook.com/permalink.php?story_fbid=pfbid0MeMtdiwAqp1xFL3tDZdu2qT5dgpM8mAuJyBGbAsCTtq6uzhDxVTtwV2anvNXMDjFl&amp;id=100029336929959</w:t>
              </w:r>
            </w:hyperlink>
          </w:p>
        </w:tc>
      </w:tr>
      <w:tr w:rsidR="00EA06C8">
        <w:trPr>
          <w:cantSplit/>
          <w:trHeight w:val="1020"/>
          <w:tblHeader/>
        </w:trPr>
        <w:tc>
          <w:tcPr>
            <w:tcW w:w="10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11.04.25</w:t>
            </w:r>
          </w:p>
        </w:tc>
        <w:tc>
          <w:tcPr>
            <w:tcW w:w="280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"Онлайн орта" (балаларды интернетте табу ережелері)</w:t>
            </w:r>
          </w:p>
        </w:tc>
        <w:tc>
          <w:tcPr>
            <w:tcW w:w="59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color w:val="1155CC"/>
                <w:u w:val="single"/>
              </w:rPr>
            </w:pPr>
            <w:hyperlink r:id="rId218">
              <w:r w:rsidR="002C6403">
                <w:rPr>
                  <w:color w:val="1155CC"/>
                  <w:u w:val="single"/>
                </w:rPr>
                <w:t>https://www.instagram.com/reel/DIS6nYhuFQZ/?utm_source=ig_web_copy_link&amp;igsh=MzRlODBiNWFlZA</w:t>
              </w:r>
            </w:hyperlink>
          </w:p>
          <w:p w:rsidR="00EA06C8" w:rsidRDefault="00EA06C8">
            <w:pPr>
              <w:rPr>
                <w:color w:val="1155CC"/>
                <w:u w:val="single"/>
              </w:rPr>
            </w:pPr>
            <w:hyperlink r:id="rId219">
              <w:r w:rsidR="002C6403">
                <w:rPr>
                  <w:color w:val="1155CC"/>
                  <w:u w:val="single"/>
                </w:rPr>
                <w:t>https://www.facebook.com/share/v/16PgMWBtgL/</w:t>
              </w:r>
            </w:hyperlink>
          </w:p>
        </w:tc>
      </w:tr>
      <w:tr w:rsidR="00EA06C8">
        <w:trPr>
          <w:cantSplit/>
          <w:trHeight w:val="1710"/>
          <w:tblHeader/>
        </w:trPr>
        <w:tc>
          <w:tcPr>
            <w:tcW w:w="10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16.04.25</w:t>
            </w:r>
          </w:p>
        </w:tc>
        <w:tc>
          <w:tcPr>
            <w:tcW w:w="280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5 " Б " сыныбында "Анатолий табасы" бейнеролигін қарау және талқылау (басқалармен қарым-қатынасты дамыту)</w:t>
            </w:r>
          </w:p>
        </w:tc>
        <w:tc>
          <w:tcPr>
            <w:tcW w:w="59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color w:val="1155CC"/>
                <w:u w:val="single"/>
              </w:rPr>
            </w:pPr>
            <w:hyperlink r:id="rId220">
              <w:r w:rsidR="002C6403">
                <w:rPr>
                  <w:color w:val="1155CC"/>
                  <w:u w:val="single"/>
                </w:rPr>
                <w:t>https://www.facebook.com/photo?fbid=1439169320404285&amp;set=pcb.1439169757070908</w:t>
              </w:r>
            </w:hyperlink>
          </w:p>
          <w:p w:rsidR="00EA06C8" w:rsidRDefault="00EA06C8">
            <w:pPr>
              <w:rPr>
                <w:color w:val="1155CC"/>
                <w:u w:val="single"/>
              </w:rPr>
            </w:pPr>
            <w:hyperlink r:id="rId221">
              <w:r w:rsidR="002C6403">
                <w:rPr>
                  <w:color w:val="1155CC"/>
                  <w:u w:val="single"/>
                </w:rPr>
                <w:t>https://www.instagram.com/baitursynulymektebi/p/DIgRQtptKx6/?next=%2F</w:t>
              </w:r>
            </w:hyperlink>
          </w:p>
          <w:p w:rsidR="00EA06C8" w:rsidRDefault="002C6403">
            <w:pPr>
              <w:rPr>
                <w:u w:val="single"/>
              </w:rPr>
            </w:pPr>
            <w:r>
              <w:rPr>
                <w:u w:val="single"/>
              </w:rPr>
              <w:t xml:space="preserve"> </w:t>
            </w:r>
          </w:p>
        </w:tc>
      </w:tr>
      <w:tr w:rsidR="00EA06C8">
        <w:trPr>
          <w:cantSplit/>
          <w:trHeight w:val="1800"/>
          <w:tblHeader/>
        </w:trPr>
        <w:tc>
          <w:tcPr>
            <w:tcW w:w="10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22.04.25</w:t>
            </w:r>
          </w:p>
        </w:tc>
        <w:tc>
          <w:tcPr>
            <w:tcW w:w="280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"Анатолий табасы" бейнеролигін 5 "сыныпта" көру және талқылау (басқалармен қарым-қатынасты дамыту)</w:t>
            </w:r>
          </w:p>
        </w:tc>
        <w:tc>
          <w:tcPr>
            <w:tcW w:w="59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color w:val="1155CC"/>
                <w:u w:val="single"/>
              </w:rPr>
            </w:pPr>
            <w:hyperlink r:id="rId222">
              <w:r w:rsidR="002C6403">
                <w:rPr>
                  <w:color w:val="1155CC"/>
                  <w:u w:val="single"/>
                </w:rPr>
                <w:t>https://www.instagram.com/p/DIvT1cnt36v/?utm_source=ig_web_copy_link</w:t>
              </w:r>
            </w:hyperlink>
          </w:p>
          <w:p w:rsidR="00EA06C8" w:rsidRDefault="00EA06C8">
            <w:pPr>
              <w:rPr>
                <w:color w:val="1155CC"/>
                <w:u w:val="single"/>
              </w:rPr>
            </w:pPr>
            <w:hyperlink r:id="rId223">
              <w:r w:rsidR="002C6403">
                <w:rPr>
                  <w:color w:val="1155CC"/>
                  <w:u w:val="single"/>
                </w:rPr>
                <w:t>https://www.facebook.com/photo/?fbid=1443531776634706&amp;set=a.126861674968396</w:t>
              </w:r>
            </w:hyperlink>
          </w:p>
          <w:p w:rsidR="00EA06C8" w:rsidRDefault="002C6403">
            <w:pPr>
              <w:rPr>
                <w:u w:val="single"/>
              </w:rPr>
            </w:pPr>
            <w:r>
              <w:rPr>
                <w:u w:val="single"/>
              </w:rPr>
              <w:t xml:space="preserve"> </w:t>
            </w:r>
          </w:p>
        </w:tc>
      </w:tr>
      <w:tr w:rsidR="00EA06C8">
        <w:trPr>
          <w:cantSplit/>
          <w:trHeight w:val="1500"/>
          <w:tblHeader/>
        </w:trPr>
        <w:tc>
          <w:tcPr>
            <w:tcW w:w="10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t>06.05.25</w:t>
            </w:r>
          </w:p>
        </w:tc>
        <w:tc>
          <w:tcPr>
            <w:tcW w:w="280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"Емтиханға дайындық кезінде сенімділік және өзін-өзі реттеу "сыныбының 9" В " оқушыларымен Тренинг</w:t>
            </w:r>
          </w:p>
        </w:tc>
        <w:tc>
          <w:tcPr>
            <w:tcW w:w="59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color w:val="1155CC"/>
                <w:u w:val="single"/>
              </w:rPr>
            </w:pPr>
            <w:hyperlink r:id="rId224">
              <w:r w:rsidR="002C6403">
                <w:rPr>
                  <w:color w:val="1155CC"/>
                  <w:u w:val="single"/>
                </w:rPr>
                <w:t>https://www.facebook.com/photo/?fbid=1453870165600867&amp;set=pcb.1453870572267493</w:t>
              </w:r>
            </w:hyperlink>
          </w:p>
          <w:p w:rsidR="00EA06C8" w:rsidRDefault="00EA06C8">
            <w:pPr>
              <w:rPr>
                <w:color w:val="1155CC"/>
                <w:u w:val="single"/>
              </w:rPr>
            </w:pPr>
            <w:hyperlink r:id="rId225">
              <w:r w:rsidR="002C6403">
                <w:rPr>
                  <w:color w:val="1155CC"/>
                  <w:u w:val="single"/>
                </w:rPr>
                <w:t>https://www.instagram.com/baitursynulymektebi/p/DJTREZHt4tc/</w:t>
              </w:r>
            </w:hyperlink>
          </w:p>
        </w:tc>
      </w:tr>
      <w:tr w:rsidR="00EA06C8">
        <w:trPr>
          <w:cantSplit/>
          <w:trHeight w:val="1425"/>
          <w:tblHeader/>
        </w:trPr>
        <w:tc>
          <w:tcPr>
            <w:tcW w:w="108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jc w:val="center"/>
            </w:pPr>
            <w:r>
              <w:lastRenderedPageBreak/>
              <w:t>15.05.25</w:t>
            </w:r>
          </w:p>
        </w:tc>
        <w:tc>
          <w:tcPr>
            <w:tcW w:w="280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r>
              <w:t>9" Б "сынып оқушыларымен Тренинг" емтихандағы толқуды қалай жеңуге болады?»</w:t>
            </w:r>
          </w:p>
        </w:tc>
        <w:tc>
          <w:tcPr>
            <w:tcW w:w="592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rPr>
                <w:rFonts w:ascii="Calibri" w:eastAsia="Calibri" w:hAnsi="Calibri" w:cs="Calibri"/>
                <w:color w:val="1155CC"/>
                <w:u w:val="single"/>
              </w:rPr>
            </w:pPr>
            <w:hyperlink r:id="rId226">
              <w:r w:rsidR="002C6403">
                <w:rPr>
                  <w:rFonts w:ascii="Calibri" w:eastAsia="Calibri" w:hAnsi="Calibri" w:cs="Calibri"/>
                  <w:color w:val="1155CC"/>
                  <w:u w:val="single"/>
                </w:rPr>
                <w:t>https://www.facebook.com/photo?fbid=1459851865002697&amp;set=pcb.1459852305002653</w:t>
              </w:r>
            </w:hyperlink>
          </w:p>
          <w:p w:rsidR="00EA06C8" w:rsidRDefault="00EA06C8">
            <w:pPr>
              <w:rPr>
                <w:rFonts w:ascii="Calibri" w:eastAsia="Calibri" w:hAnsi="Calibri" w:cs="Calibri"/>
                <w:color w:val="1155CC"/>
                <w:u w:val="single"/>
              </w:rPr>
            </w:pPr>
            <w:hyperlink r:id="rId227">
              <w:r w:rsidR="002C6403">
                <w:rPr>
                  <w:rFonts w:ascii="Calibri" w:eastAsia="Calibri" w:hAnsi="Calibri" w:cs="Calibri"/>
                  <w:color w:val="1155CC"/>
                  <w:u w:val="single"/>
                </w:rPr>
                <w:t>https://www.instagram.com/baitursynulymektebi/p/DJqu4UhNmiV/</w:t>
              </w:r>
            </w:hyperlink>
          </w:p>
          <w:p w:rsidR="00EA06C8" w:rsidRDefault="002C6403">
            <w:pPr>
              <w:rPr>
                <w:rFonts w:ascii="Calibri" w:eastAsia="Calibri" w:hAnsi="Calibri" w:cs="Calibri"/>
                <w:color w:val="0563C1"/>
                <w:u w:val="single"/>
              </w:rPr>
            </w:pPr>
            <w:r>
              <w:rPr>
                <w:rFonts w:ascii="Calibri" w:eastAsia="Calibri" w:hAnsi="Calibri" w:cs="Calibri"/>
                <w:color w:val="0563C1"/>
                <w:u w:val="single"/>
              </w:rPr>
              <w:t xml:space="preserve"> </w:t>
            </w:r>
          </w:p>
        </w:tc>
      </w:tr>
    </w:tbl>
    <w:p w:rsidR="00EA06C8" w:rsidRDefault="002C6403">
      <w:pPr>
        <w:ind w:firstLine="580"/>
        <w:jc w:val="both"/>
        <w:rPr>
          <w:sz w:val="28"/>
          <w:szCs w:val="28"/>
        </w:rPr>
      </w:pPr>
      <w:r>
        <w:rPr>
          <w:sz w:val="28"/>
          <w:szCs w:val="28"/>
        </w:rPr>
        <w:t>* Оқу жылы ішінде МЖӘ-де тұратын оқушылармен, сондай-ақ девиантты және деструктивті мінез-құлықтағы балалармен үнемі жеке әңгімелесулер өткізілді. Қажетті диагностикалық зерттеулер жүргізілді, олардың нәтижелері балалардың ата-аналарымен талқыланды және қажетті ұсыныстар берілді.</w:t>
      </w:r>
    </w:p>
    <w:p w:rsidR="00EA06C8" w:rsidRDefault="002C6403">
      <w:pPr>
        <w:ind w:firstLine="580"/>
        <w:jc w:val="both"/>
        <w:rPr>
          <w:b/>
          <w:sz w:val="28"/>
          <w:szCs w:val="28"/>
        </w:rPr>
      </w:pPr>
      <w:r>
        <w:rPr>
          <w:b/>
          <w:sz w:val="28"/>
          <w:szCs w:val="28"/>
        </w:rPr>
        <w:t>Тұрақты:</w:t>
      </w:r>
    </w:p>
    <w:p w:rsidR="00EA06C8" w:rsidRDefault="002C6403">
      <w:pPr>
        <w:ind w:firstLine="580"/>
        <w:jc w:val="both"/>
        <w:rPr>
          <w:sz w:val="28"/>
          <w:szCs w:val="28"/>
        </w:rPr>
      </w:pPr>
      <w:r>
        <w:rPr>
          <w:sz w:val="28"/>
          <w:szCs w:val="28"/>
        </w:rPr>
        <w:t>* Мектеп кеңесінің қылмыстар мен құқық бұзушылықтардың алдын алу жөніндегі отырыстары мен жұмысына қатысу.</w:t>
      </w:r>
    </w:p>
    <w:p w:rsidR="00EA06C8" w:rsidRDefault="002C6403">
      <w:pPr>
        <w:ind w:firstLine="580"/>
        <w:jc w:val="both"/>
        <w:rPr>
          <w:sz w:val="28"/>
          <w:szCs w:val="28"/>
        </w:rPr>
      </w:pPr>
      <w:r>
        <w:rPr>
          <w:sz w:val="28"/>
          <w:szCs w:val="28"/>
        </w:rPr>
        <w:t>* Қалалық КЗПН жұмысына қатысу.</w:t>
      </w:r>
    </w:p>
    <w:p w:rsidR="00EA06C8" w:rsidRDefault="00EA06C8">
      <w:pPr>
        <w:ind w:firstLine="708"/>
        <w:rPr>
          <w:b/>
          <w:sz w:val="28"/>
          <w:szCs w:val="28"/>
        </w:rPr>
      </w:pPr>
    </w:p>
    <w:p w:rsidR="00EA06C8" w:rsidRDefault="002C6403">
      <w:pPr>
        <w:ind w:firstLine="708"/>
        <w:rPr>
          <w:b/>
          <w:sz w:val="28"/>
          <w:szCs w:val="28"/>
        </w:rPr>
      </w:pPr>
      <w:r>
        <w:rPr>
          <w:b/>
          <w:sz w:val="28"/>
          <w:szCs w:val="28"/>
        </w:rPr>
        <w:t>2024-2025 оқу жылының қыркүйек-мамыр айларындағы жағдай бойынша</w:t>
      </w:r>
    </w:p>
    <w:p w:rsidR="00EA06C8" w:rsidRDefault="00EA06C8">
      <w:pPr>
        <w:ind w:firstLine="708"/>
        <w:rPr>
          <w:b/>
          <w:sz w:val="28"/>
          <w:szCs w:val="28"/>
        </w:rPr>
      </w:pPr>
    </w:p>
    <w:tbl>
      <w:tblPr>
        <w:tblStyle w:val="afff1"/>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435"/>
        <w:gridCol w:w="2775"/>
        <w:gridCol w:w="1515"/>
        <w:gridCol w:w="2025"/>
      </w:tblGrid>
      <w:tr w:rsidR="00EA06C8">
        <w:trPr>
          <w:cantSplit/>
          <w:tblHeader/>
        </w:trPr>
        <w:tc>
          <w:tcPr>
            <w:tcW w:w="3435" w:type="dxa"/>
            <w:vMerge w:val="restart"/>
            <w:shd w:val="clear" w:color="auto" w:fill="auto"/>
          </w:tcPr>
          <w:p w:rsidR="00EA06C8" w:rsidRDefault="002C6403">
            <w:pPr>
              <w:jc w:val="both"/>
              <w:rPr>
                <w:b/>
              </w:rPr>
            </w:pPr>
            <w:r>
              <w:rPr>
                <w:b/>
              </w:rPr>
              <w:t>Білім беру процесіне қатысушылардан түскен КС өтініштерінің саны</w:t>
            </w:r>
          </w:p>
        </w:tc>
        <w:tc>
          <w:tcPr>
            <w:tcW w:w="6315" w:type="dxa"/>
            <w:gridSpan w:val="3"/>
            <w:shd w:val="clear" w:color="auto" w:fill="auto"/>
          </w:tcPr>
          <w:p w:rsidR="00EA06C8" w:rsidRDefault="002C6403">
            <w:pPr>
              <w:jc w:val="both"/>
              <w:rPr>
                <w:b/>
              </w:rPr>
            </w:pPr>
            <w:r>
              <w:rPr>
                <w:b/>
              </w:rPr>
              <w:t>Оның ішінде</w:t>
            </w:r>
          </w:p>
        </w:tc>
      </w:tr>
      <w:tr w:rsidR="00EA06C8">
        <w:trPr>
          <w:cantSplit/>
          <w:tblHeader/>
        </w:trPr>
        <w:tc>
          <w:tcPr>
            <w:tcW w:w="3435" w:type="dxa"/>
            <w:vMerge/>
            <w:shd w:val="clear" w:color="auto" w:fill="auto"/>
          </w:tcPr>
          <w:p w:rsidR="00EA06C8" w:rsidRDefault="00EA06C8">
            <w:pPr>
              <w:pBdr>
                <w:top w:val="nil"/>
                <w:left w:val="nil"/>
                <w:bottom w:val="nil"/>
                <w:right w:val="nil"/>
                <w:between w:val="nil"/>
              </w:pBdr>
              <w:spacing w:line="276" w:lineRule="auto"/>
              <w:rPr>
                <w:b/>
                <w:sz w:val="20"/>
                <w:szCs w:val="20"/>
              </w:rPr>
            </w:pPr>
          </w:p>
        </w:tc>
        <w:tc>
          <w:tcPr>
            <w:tcW w:w="2775" w:type="dxa"/>
            <w:shd w:val="clear" w:color="auto" w:fill="auto"/>
          </w:tcPr>
          <w:p w:rsidR="00EA06C8" w:rsidRDefault="002C6403">
            <w:pPr>
              <w:rPr>
                <w:b/>
              </w:rPr>
            </w:pPr>
            <w:r>
              <w:rPr>
                <w:b/>
              </w:rPr>
              <w:t>білім алушылар мен тәрбиеленушілер</w:t>
            </w:r>
          </w:p>
        </w:tc>
        <w:tc>
          <w:tcPr>
            <w:tcW w:w="1515" w:type="dxa"/>
            <w:shd w:val="clear" w:color="auto" w:fill="auto"/>
          </w:tcPr>
          <w:p w:rsidR="00EA06C8" w:rsidRDefault="002C6403">
            <w:pPr>
              <w:rPr>
                <w:b/>
              </w:rPr>
            </w:pPr>
            <w:r>
              <w:rPr>
                <w:b/>
              </w:rPr>
              <w:t>ата-аналар</w:t>
            </w:r>
          </w:p>
        </w:tc>
        <w:tc>
          <w:tcPr>
            <w:tcW w:w="2025" w:type="dxa"/>
            <w:shd w:val="clear" w:color="auto" w:fill="auto"/>
          </w:tcPr>
          <w:p w:rsidR="00EA06C8" w:rsidRDefault="002C6403">
            <w:pPr>
              <w:rPr>
                <w:b/>
              </w:rPr>
            </w:pPr>
            <w:r>
              <w:rPr>
                <w:b/>
              </w:rPr>
              <w:t>педагогтардың</w:t>
            </w:r>
          </w:p>
        </w:tc>
      </w:tr>
      <w:tr w:rsidR="00EA06C8">
        <w:trPr>
          <w:cantSplit/>
          <w:tblHeader/>
        </w:trPr>
        <w:tc>
          <w:tcPr>
            <w:tcW w:w="34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 xml:space="preserve">334 </w:t>
            </w:r>
          </w:p>
        </w:tc>
        <w:tc>
          <w:tcPr>
            <w:tcW w:w="277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219</w:t>
            </w:r>
          </w:p>
        </w:tc>
        <w:tc>
          <w:tcPr>
            <w:tcW w:w="151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75</w:t>
            </w:r>
          </w:p>
        </w:tc>
        <w:tc>
          <w:tcPr>
            <w:tcW w:w="202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jc w:val="center"/>
            </w:pPr>
            <w:r>
              <w:t>40</w:t>
            </w:r>
          </w:p>
        </w:tc>
      </w:tr>
    </w:tbl>
    <w:p w:rsidR="00EA06C8" w:rsidRDefault="00EA06C8">
      <w:pPr>
        <w:ind w:firstLine="708"/>
        <w:rPr>
          <w:b/>
          <w:sz w:val="28"/>
          <w:szCs w:val="28"/>
        </w:rPr>
      </w:pPr>
    </w:p>
    <w:p w:rsidR="00EA06C8" w:rsidRDefault="002C6403">
      <w:pPr>
        <w:ind w:firstLine="700"/>
        <w:jc w:val="both"/>
        <w:rPr>
          <w:sz w:val="28"/>
          <w:szCs w:val="28"/>
        </w:rPr>
      </w:pPr>
      <w:r>
        <w:rPr>
          <w:sz w:val="28"/>
          <w:szCs w:val="28"/>
        </w:rPr>
        <w:t>Өткен кезеңде жүргізілген барлық жұмыстарды талдай отырып, барлық қызмет перспективалық жұмыс жоспарына сәйкес жүргізілді және барлық бағыттар бойынша қойылған міндеттер іске асырылды деген қорытынды жасауға болады. Оқу жылы ішінде барлық жоспарланған диагностикалық процедуралар, профилактикалық және ағартушылық іс-шаралар, топтық және жеке консультациялар өткізілді. Диагностикалық нәтижелер сынып жетекшілеріне, ата-аналарға ұсыныстар түрінде жеткізілді.</w:t>
      </w:r>
    </w:p>
    <w:p w:rsidR="00EA06C8" w:rsidRDefault="002C6403">
      <w:pPr>
        <w:ind w:firstLine="700"/>
        <w:jc w:val="both"/>
        <w:rPr>
          <w:b/>
          <w:sz w:val="28"/>
          <w:szCs w:val="28"/>
        </w:rPr>
      </w:pPr>
      <w:r>
        <w:rPr>
          <w:b/>
          <w:sz w:val="28"/>
          <w:szCs w:val="28"/>
        </w:rPr>
        <w:t>Жаңа оқу жылында келесі мақсаттар мен міндеттер қойылады:</w:t>
      </w:r>
    </w:p>
    <w:p w:rsidR="00EA06C8" w:rsidRDefault="002C6403">
      <w:pPr>
        <w:ind w:firstLine="700"/>
        <w:jc w:val="both"/>
        <w:rPr>
          <w:sz w:val="28"/>
          <w:szCs w:val="28"/>
        </w:rPr>
      </w:pPr>
      <w:r>
        <w:rPr>
          <w:sz w:val="28"/>
          <w:szCs w:val="28"/>
        </w:rPr>
        <w:t>1. білім беру және мектеп тәрбиесі мәселелерін шешу мақсатында білім беру процесін психологиялық-педагогикалық сүйемелдеуді жүзеге асыру.</w:t>
      </w:r>
    </w:p>
    <w:p w:rsidR="00EA06C8" w:rsidRDefault="002C6403">
      <w:pPr>
        <w:ind w:firstLine="700"/>
        <w:jc w:val="both"/>
        <w:rPr>
          <w:sz w:val="28"/>
          <w:szCs w:val="28"/>
        </w:rPr>
      </w:pPr>
      <w:r>
        <w:rPr>
          <w:sz w:val="28"/>
          <w:szCs w:val="28"/>
        </w:rPr>
        <w:t>2. мектептегі оқушылар мен мұғалімдердің жағымды эмоционалды жағдайын нығайту бойынша жұмысты жалғастыру.</w:t>
      </w:r>
    </w:p>
    <w:p w:rsidR="00EA06C8" w:rsidRDefault="002C6403">
      <w:pPr>
        <w:spacing w:before="240" w:after="240"/>
        <w:jc w:val="both"/>
        <w:rPr>
          <w:b/>
          <w:sz w:val="28"/>
          <w:szCs w:val="28"/>
          <w:u w:val="single"/>
        </w:rPr>
      </w:pPr>
      <w:r>
        <w:rPr>
          <w:b/>
          <w:sz w:val="28"/>
          <w:szCs w:val="28"/>
        </w:rPr>
        <w:t xml:space="preserve"> </w:t>
      </w:r>
      <w:r>
        <w:rPr>
          <w:b/>
          <w:sz w:val="28"/>
          <w:szCs w:val="28"/>
          <w:u w:val="single"/>
        </w:rPr>
        <w:t>Педагог-психолог Ж.С. Карамульдинованың жұмысы</w:t>
      </w:r>
    </w:p>
    <w:p w:rsidR="00EA06C8" w:rsidRDefault="002C6403">
      <w:pPr>
        <w:ind w:left="142" w:hanging="142"/>
        <w:jc w:val="center"/>
        <w:rPr>
          <w:b/>
          <w:sz w:val="28"/>
          <w:szCs w:val="28"/>
          <w:u w:val="single"/>
        </w:rPr>
      </w:pPr>
      <w:r>
        <w:rPr>
          <w:b/>
          <w:sz w:val="28"/>
          <w:szCs w:val="28"/>
          <w:u w:val="single"/>
        </w:rPr>
        <w:t>1. Психологиялық диагностика</w:t>
      </w:r>
    </w:p>
    <w:p w:rsidR="00EA06C8" w:rsidRDefault="002C6403">
      <w:pPr>
        <w:ind w:firstLine="708"/>
        <w:jc w:val="both"/>
        <w:rPr>
          <w:sz w:val="28"/>
          <w:szCs w:val="28"/>
        </w:rPr>
      </w:pPr>
      <w:r>
        <w:rPr>
          <w:sz w:val="28"/>
          <w:szCs w:val="28"/>
        </w:rPr>
        <w:t>Педагог-психолог- Карамульдинова Жупар Сериковна, санаты жоқ ( мемлеткеттік тілде білім алатын сыныптарда), педагогикалық өтілі – 7 жыл.</w:t>
      </w:r>
    </w:p>
    <w:p w:rsidR="00EA06C8" w:rsidRDefault="00EA06C8">
      <w:pPr>
        <w:pBdr>
          <w:top w:val="nil"/>
          <w:left w:val="nil"/>
          <w:bottom w:val="nil"/>
          <w:right w:val="nil"/>
          <w:between w:val="nil"/>
        </w:pBdr>
        <w:spacing w:after="120"/>
        <w:rPr>
          <w:b/>
          <w:color w:val="000000"/>
        </w:rPr>
      </w:pPr>
    </w:p>
    <w:p w:rsidR="00EA06C8" w:rsidRDefault="002C6403">
      <w:pPr>
        <w:rPr>
          <w:sz w:val="28"/>
          <w:szCs w:val="28"/>
        </w:rPr>
      </w:pPr>
      <w:r>
        <w:rPr>
          <w:sz w:val="28"/>
          <w:szCs w:val="28"/>
        </w:rPr>
        <w:t>Мақсаты:</w:t>
      </w:r>
    </w:p>
    <w:p w:rsidR="00EA06C8" w:rsidRDefault="002C6403">
      <w:pPr>
        <w:rPr>
          <w:sz w:val="28"/>
          <w:szCs w:val="28"/>
        </w:rPr>
      </w:pPr>
      <w:r>
        <w:rPr>
          <w:sz w:val="28"/>
          <w:szCs w:val="28"/>
        </w:rPr>
        <w:lastRenderedPageBreak/>
        <w:t>Әрбір баланың психологиясындағы өзгешіліктерді анықтау, түзетуге бағыттау іс-шараларын жүргізу.</w:t>
      </w:r>
    </w:p>
    <w:p w:rsidR="00EA06C8" w:rsidRDefault="002C6403">
      <w:pPr>
        <w:rPr>
          <w:sz w:val="28"/>
          <w:szCs w:val="28"/>
        </w:rPr>
      </w:pPr>
      <w:r>
        <w:rPr>
          <w:sz w:val="28"/>
          <w:szCs w:val="28"/>
        </w:rPr>
        <w:t>Девианты мінез- құлыққа бейім оқушылардың теріс жағдайларға түспеуге және оның алдын-алу іс-шараларынан орындау.</w:t>
      </w:r>
    </w:p>
    <w:p w:rsidR="00EA06C8" w:rsidRDefault="002C6403">
      <w:pPr>
        <w:rPr>
          <w:sz w:val="28"/>
          <w:szCs w:val="28"/>
        </w:rPr>
      </w:pPr>
      <w:r>
        <w:rPr>
          <w:sz w:val="28"/>
          <w:szCs w:val="28"/>
        </w:rPr>
        <w:t>Қарым-қатынасты жақсарту.</w:t>
      </w:r>
    </w:p>
    <w:p w:rsidR="00EA06C8" w:rsidRDefault="002C6403">
      <w:pPr>
        <w:rPr>
          <w:sz w:val="28"/>
          <w:szCs w:val="28"/>
        </w:rPr>
      </w:pPr>
      <w:r>
        <w:rPr>
          <w:sz w:val="28"/>
          <w:szCs w:val="28"/>
        </w:rPr>
        <w:t>Қадағалауды қажет ететін оқушылармен жұмыс</w:t>
      </w:r>
    </w:p>
    <w:p w:rsidR="00EA06C8" w:rsidRDefault="002C6403">
      <w:pPr>
        <w:rPr>
          <w:sz w:val="28"/>
          <w:szCs w:val="28"/>
        </w:rPr>
      </w:pPr>
      <w:r>
        <w:rPr>
          <w:sz w:val="28"/>
          <w:szCs w:val="28"/>
        </w:rPr>
        <w:t>Ата-аналармен жұмыс жүргізу</w:t>
      </w:r>
    </w:p>
    <w:p w:rsidR="00EA06C8" w:rsidRDefault="002C6403">
      <w:pPr>
        <w:rPr>
          <w:sz w:val="28"/>
          <w:szCs w:val="28"/>
        </w:rPr>
      </w:pPr>
      <w:r>
        <w:rPr>
          <w:sz w:val="28"/>
          <w:szCs w:val="28"/>
        </w:rPr>
        <w:t>Жеке кеңес беру</w:t>
      </w:r>
    </w:p>
    <w:p w:rsidR="00EA06C8" w:rsidRDefault="002C6403">
      <w:pPr>
        <w:rPr>
          <w:sz w:val="28"/>
          <w:szCs w:val="28"/>
        </w:rPr>
      </w:pPr>
      <w:r>
        <w:rPr>
          <w:sz w:val="28"/>
          <w:szCs w:val="28"/>
        </w:rPr>
        <w:t>1-11 сыныптардың сабақтарына қатысып негізгі психологиялық, яғни жас ерекшелік психологиясына назар аудару туралы мұғалімдерге нұсқаулықтармен қатар кеңестер берілді.</w:t>
      </w:r>
    </w:p>
    <w:p w:rsidR="00EA06C8" w:rsidRDefault="002C6403">
      <w:pPr>
        <w:rPr>
          <w:sz w:val="28"/>
          <w:szCs w:val="28"/>
        </w:rPr>
      </w:pPr>
      <w:r>
        <w:rPr>
          <w:sz w:val="28"/>
          <w:szCs w:val="28"/>
        </w:rPr>
        <w:t>Мектеп оқушыларымен психологиялық қызметтер, арнайы іс-шаралар атқарылды. Жұмыстар 5 бағыт бойынша жүргізілді:</w:t>
      </w:r>
    </w:p>
    <w:p w:rsidR="00EA06C8" w:rsidRDefault="002C6403">
      <w:pPr>
        <w:rPr>
          <w:sz w:val="28"/>
          <w:szCs w:val="28"/>
        </w:rPr>
      </w:pPr>
      <w:r>
        <w:rPr>
          <w:sz w:val="28"/>
          <w:szCs w:val="28"/>
        </w:rPr>
        <w:t>Жүргізілген жұмыстардың негізгі бағыттары.</w:t>
      </w:r>
    </w:p>
    <w:p w:rsidR="00EA06C8" w:rsidRDefault="002C6403">
      <w:pPr>
        <w:rPr>
          <w:sz w:val="28"/>
          <w:szCs w:val="28"/>
        </w:rPr>
      </w:pPr>
      <w:r>
        <w:rPr>
          <w:sz w:val="28"/>
          <w:szCs w:val="28"/>
        </w:rPr>
        <w:t>Психологиялық диогностика.</w:t>
      </w:r>
    </w:p>
    <w:p w:rsidR="00EA06C8" w:rsidRDefault="002C6403">
      <w:pPr>
        <w:rPr>
          <w:sz w:val="28"/>
          <w:szCs w:val="28"/>
        </w:rPr>
      </w:pPr>
      <w:r>
        <w:rPr>
          <w:sz w:val="28"/>
          <w:szCs w:val="28"/>
        </w:rPr>
        <w:t>Мақсаты: Тұлғаның жеке және жас ерекшеліктерін анықтау және бағыт- бағдар беру.</w:t>
      </w:r>
    </w:p>
    <w:p w:rsidR="00EA06C8" w:rsidRDefault="002C6403">
      <w:pPr>
        <w:rPr>
          <w:sz w:val="28"/>
          <w:szCs w:val="28"/>
        </w:rPr>
      </w:pPr>
      <w:r>
        <w:rPr>
          <w:sz w:val="28"/>
          <w:szCs w:val="28"/>
        </w:rPr>
        <w:t>Психологиялық профилактика.</w:t>
      </w:r>
    </w:p>
    <w:p w:rsidR="00EA06C8" w:rsidRDefault="002C6403">
      <w:pPr>
        <w:rPr>
          <w:sz w:val="28"/>
          <w:szCs w:val="28"/>
        </w:rPr>
      </w:pPr>
      <w:r>
        <w:rPr>
          <w:sz w:val="28"/>
          <w:szCs w:val="28"/>
        </w:rPr>
        <w:t>Мақсаты: Тұлғаның психикалық және тұлғалық дамуында кездесетін сәтсіздіктерді анықтау,алдын-алу шараларын ұйымдастыру.</w:t>
      </w:r>
    </w:p>
    <w:p w:rsidR="00EA06C8" w:rsidRDefault="002C6403">
      <w:pPr>
        <w:rPr>
          <w:sz w:val="28"/>
          <w:szCs w:val="28"/>
        </w:rPr>
      </w:pPr>
      <w:r>
        <w:rPr>
          <w:sz w:val="28"/>
          <w:szCs w:val="28"/>
        </w:rPr>
        <w:t>Психотүзету және дамыту.</w:t>
      </w:r>
    </w:p>
    <w:p w:rsidR="00EA06C8" w:rsidRDefault="002C6403">
      <w:pPr>
        <w:rPr>
          <w:sz w:val="28"/>
          <w:szCs w:val="28"/>
        </w:rPr>
      </w:pPr>
      <w:r>
        <w:rPr>
          <w:sz w:val="28"/>
          <w:szCs w:val="28"/>
        </w:rPr>
        <w:t>Мақсаты: Тұлғаның психикалық және тұлғалық дамуындағы ауытқуларды анықтау және алдын-алу,оқушының оқу дағдысы мен біліктілігін дамыту.</w:t>
      </w:r>
    </w:p>
    <w:p w:rsidR="00EA06C8" w:rsidRDefault="002C6403">
      <w:pPr>
        <w:rPr>
          <w:sz w:val="28"/>
          <w:szCs w:val="28"/>
        </w:rPr>
      </w:pPr>
      <w:r>
        <w:rPr>
          <w:sz w:val="28"/>
          <w:szCs w:val="28"/>
        </w:rPr>
        <w:t>Психологиялық кеңес; кәсіби кеңес</w:t>
      </w:r>
    </w:p>
    <w:p w:rsidR="00EA06C8" w:rsidRDefault="002C6403">
      <w:pPr>
        <w:rPr>
          <w:sz w:val="28"/>
          <w:szCs w:val="28"/>
        </w:rPr>
      </w:pPr>
      <w:r>
        <w:rPr>
          <w:sz w:val="28"/>
          <w:szCs w:val="28"/>
        </w:rPr>
        <w:t>(консультация) ата-аналарға,оқушыларға.ұстаздарға</w:t>
      </w:r>
    </w:p>
    <w:p w:rsidR="00EA06C8" w:rsidRDefault="002C6403">
      <w:pPr>
        <w:rPr>
          <w:sz w:val="28"/>
          <w:szCs w:val="28"/>
        </w:rPr>
      </w:pPr>
      <w:r>
        <w:rPr>
          <w:sz w:val="28"/>
          <w:szCs w:val="28"/>
        </w:rPr>
        <w:t>Мақсаты: Педагогтарға,оқушыларға,ата-аналарға өзекті мәселелерді шешуге бағдар беру,қолдау көрсету.</w:t>
      </w:r>
    </w:p>
    <w:p w:rsidR="00EA06C8" w:rsidRDefault="002C6403">
      <w:pPr>
        <w:rPr>
          <w:sz w:val="28"/>
          <w:szCs w:val="28"/>
        </w:rPr>
      </w:pPr>
      <w:r>
        <w:rPr>
          <w:sz w:val="28"/>
          <w:szCs w:val="28"/>
        </w:rPr>
        <w:t>Психологиялық білімді көтеру. Мақсаты:Педагогтардың психологиялық мәдениетін көтеру.Оқу барысында кездесетін түрлі мәселелрді шешуге көмек беру. Психологиялық қолдау және сүйемелдеу жұмысын жүргізу.</w:t>
      </w:r>
    </w:p>
    <w:p w:rsidR="00EA06C8" w:rsidRDefault="002C6403">
      <w:pPr>
        <w:rPr>
          <w:sz w:val="28"/>
          <w:szCs w:val="28"/>
        </w:rPr>
      </w:pPr>
      <w:r>
        <w:rPr>
          <w:sz w:val="28"/>
          <w:szCs w:val="28"/>
        </w:rPr>
        <w:t>Педагог –психолог жұмысының көлемдік көрсеткіші: Кеңес беру бағыты бойынша:</w:t>
      </w:r>
    </w:p>
    <w:tbl>
      <w:tblPr>
        <w:tblStyle w:val="afff2"/>
        <w:tblW w:w="975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527"/>
        <w:gridCol w:w="1843"/>
        <w:gridCol w:w="3404"/>
        <w:gridCol w:w="2977"/>
      </w:tblGrid>
      <w:tr w:rsidR="00EA06C8">
        <w:trPr>
          <w:cantSplit/>
          <w:trHeight w:val="965"/>
          <w:tblHeader/>
        </w:trPr>
        <w:tc>
          <w:tcPr>
            <w:tcW w:w="1527"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Оқу</w:t>
            </w:r>
          </w:p>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жылы</w:t>
            </w:r>
          </w:p>
        </w:tc>
        <w:tc>
          <w:tcPr>
            <w:tcW w:w="1843"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Оқушылар (1-11</w:t>
            </w:r>
          </w:p>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cынып)</w:t>
            </w:r>
          </w:p>
        </w:tc>
        <w:tc>
          <w:tcPr>
            <w:tcW w:w="3404"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Ата-аналардың cұранысымен</w:t>
            </w:r>
          </w:p>
        </w:tc>
        <w:tc>
          <w:tcPr>
            <w:tcW w:w="2977"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Ұстаздардың сұранысымен</w:t>
            </w:r>
          </w:p>
        </w:tc>
      </w:tr>
      <w:tr w:rsidR="00EA06C8">
        <w:trPr>
          <w:cantSplit/>
          <w:trHeight w:val="642"/>
          <w:tblHeader/>
        </w:trPr>
        <w:tc>
          <w:tcPr>
            <w:tcW w:w="1527"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2024-2025</w:t>
            </w:r>
          </w:p>
        </w:tc>
        <w:tc>
          <w:tcPr>
            <w:tcW w:w="1843"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195 оқушы</w:t>
            </w:r>
          </w:p>
        </w:tc>
        <w:tc>
          <w:tcPr>
            <w:tcW w:w="3404"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15 оқушы</w:t>
            </w:r>
          </w:p>
        </w:tc>
        <w:tc>
          <w:tcPr>
            <w:tcW w:w="2977"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10 оқушы</w:t>
            </w:r>
          </w:p>
        </w:tc>
      </w:tr>
    </w:tbl>
    <w:p w:rsidR="00EA06C8" w:rsidRDefault="002C6403">
      <w:pPr>
        <w:rPr>
          <w:sz w:val="28"/>
          <w:szCs w:val="28"/>
        </w:rPr>
      </w:pPr>
      <w:r>
        <w:rPr>
          <w:sz w:val="28"/>
          <w:szCs w:val="28"/>
        </w:rPr>
        <w:t>1-11 сынып оқушылары (195 оқушы) арасында 2024-2025 оқу жылы бойынша, барлығы 65 оқушыға 33% кеңес беру жұмыстары жүргізілді.</w:t>
      </w:r>
    </w:p>
    <w:p w:rsidR="00EA06C8" w:rsidRDefault="002C6403">
      <w:pPr>
        <w:rPr>
          <w:sz w:val="28"/>
          <w:szCs w:val="28"/>
        </w:rPr>
      </w:pPr>
      <w:r>
        <w:rPr>
          <w:sz w:val="28"/>
          <w:szCs w:val="28"/>
        </w:rPr>
        <w:t>Негізгі мәселелер:</w:t>
      </w:r>
    </w:p>
    <w:p w:rsidR="00EA06C8" w:rsidRDefault="002C6403">
      <w:pPr>
        <w:rPr>
          <w:sz w:val="28"/>
          <w:szCs w:val="28"/>
        </w:rPr>
      </w:pPr>
      <w:r>
        <w:rPr>
          <w:sz w:val="28"/>
          <w:szCs w:val="28"/>
        </w:rPr>
        <w:t>кәсіби бағдар беру – 25 оқушы</w:t>
      </w:r>
    </w:p>
    <w:p w:rsidR="00EA06C8" w:rsidRDefault="002C6403">
      <w:pPr>
        <w:rPr>
          <w:sz w:val="28"/>
          <w:szCs w:val="28"/>
        </w:rPr>
      </w:pPr>
      <w:r>
        <w:rPr>
          <w:sz w:val="28"/>
          <w:szCs w:val="28"/>
        </w:rPr>
        <w:t>жеке тұлғалық ерекшеліктер бойынша (қобалжу, үрей, мазасыздық, т.б) –  оқушы-15</w:t>
      </w:r>
    </w:p>
    <w:p w:rsidR="00EA06C8" w:rsidRDefault="002C6403">
      <w:pPr>
        <w:rPr>
          <w:sz w:val="28"/>
          <w:szCs w:val="28"/>
        </w:rPr>
      </w:pPr>
      <w:r>
        <w:rPr>
          <w:sz w:val="28"/>
          <w:szCs w:val="28"/>
        </w:rPr>
        <w:t>отбасылық қиындықтар - 15 оқушы</w:t>
      </w:r>
    </w:p>
    <w:p w:rsidR="00EA06C8" w:rsidRDefault="002C6403">
      <w:pPr>
        <w:rPr>
          <w:sz w:val="28"/>
          <w:szCs w:val="28"/>
        </w:rPr>
      </w:pPr>
      <w:r>
        <w:rPr>
          <w:sz w:val="28"/>
          <w:szCs w:val="28"/>
        </w:rPr>
        <w:lastRenderedPageBreak/>
        <w:t>кейбір оқушылардың гиперактивтілігі – 3 оқушы</w:t>
      </w:r>
    </w:p>
    <w:p w:rsidR="00EA06C8" w:rsidRDefault="002C6403">
      <w:pPr>
        <w:rPr>
          <w:sz w:val="28"/>
          <w:szCs w:val="28"/>
        </w:rPr>
      </w:pPr>
      <w:r>
        <w:rPr>
          <w:sz w:val="28"/>
          <w:szCs w:val="28"/>
        </w:rPr>
        <w:t>оқушы сыныптастарымен қарым қатынас- 5 оқушы</w:t>
      </w:r>
    </w:p>
    <w:p w:rsidR="00EA06C8" w:rsidRDefault="00EA06C8">
      <w:pPr>
        <w:rPr>
          <w:sz w:val="28"/>
          <w:szCs w:val="28"/>
        </w:rPr>
      </w:pPr>
    </w:p>
    <w:p w:rsidR="00EA06C8" w:rsidRDefault="002C6403">
      <w:pPr>
        <w:rPr>
          <w:sz w:val="28"/>
          <w:szCs w:val="28"/>
        </w:rPr>
      </w:pPr>
      <w:r>
        <w:rPr>
          <w:sz w:val="28"/>
          <w:szCs w:val="28"/>
        </w:rPr>
        <w:t>Психодиагностика бағыты бойынша</w:t>
      </w:r>
    </w:p>
    <w:p w:rsidR="00EA06C8" w:rsidRDefault="00EA06C8">
      <w:pPr>
        <w:rPr>
          <w:sz w:val="28"/>
          <w:szCs w:val="28"/>
        </w:rPr>
      </w:pPr>
    </w:p>
    <w:tbl>
      <w:tblPr>
        <w:tblStyle w:val="afff3"/>
        <w:tblW w:w="9827"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758"/>
        <w:gridCol w:w="1638"/>
        <w:gridCol w:w="3429"/>
        <w:gridCol w:w="3002"/>
      </w:tblGrid>
      <w:tr w:rsidR="00EA06C8">
        <w:trPr>
          <w:cantSplit/>
          <w:trHeight w:val="643"/>
          <w:tblHeader/>
        </w:trPr>
        <w:tc>
          <w:tcPr>
            <w:tcW w:w="1758"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Оқу жылы</w:t>
            </w:r>
          </w:p>
        </w:tc>
        <w:tc>
          <w:tcPr>
            <w:tcW w:w="1638"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Нысаны</w:t>
            </w:r>
          </w:p>
        </w:tc>
        <w:tc>
          <w:tcPr>
            <w:tcW w:w="3429"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Әдістеме,сауалнамалар саны</w:t>
            </w:r>
          </w:p>
        </w:tc>
        <w:tc>
          <w:tcPr>
            <w:tcW w:w="3002"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Қамтылуы</w:t>
            </w:r>
          </w:p>
        </w:tc>
      </w:tr>
      <w:tr w:rsidR="00EA06C8">
        <w:trPr>
          <w:cantSplit/>
          <w:trHeight w:val="569"/>
          <w:tblHeader/>
        </w:trPr>
        <w:tc>
          <w:tcPr>
            <w:tcW w:w="1758" w:type="dxa"/>
            <w:vMerge w:val="restart"/>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2024-2025</w:t>
            </w:r>
          </w:p>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оқу жылы</w:t>
            </w:r>
          </w:p>
        </w:tc>
        <w:tc>
          <w:tcPr>
            <w:tcW w:w="1638"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1-4 сынып</w:t>
            </w:r>
          </w:p>
        </w:tc>
        <w:tc>
          <w:tcPr>
            <w:tcW w:w="3429"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002"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73</w:t>
            </w:r>
          </w:p>
        </w:tc>
      </w:tr>
      <w:tr w:rsidR="00EA06C8">
        <w:trPr>
          <w:cantSplit/>
          <w:trHeight w:val="570"/>
          <w:tblHeader/>
        </w:trPr>
        <w:tc>
          <w:tcPr>
            <w:tcW w:w="1758" w:type="dxa"/>
            <w:vMerge/>
          </w:tcPr>
          <w:p w:rsidR="00EA06C8" w:rsidRDefault="00EA06C8">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638"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5-9 сынып</w:t>
            </w:r>
          </w:p>
        </w:tc>
        <w:tc>
          <w:tcPr>
            <w:tcW w:w="3429"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3002"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98</w:t>
            </w:r>
          </w:p>
        </w:tc>
      </w:tr>
      <w:tr w:rsidR="00EA06C8">
        <w:trPr>
          <w:cantSplit/>
          <w:trHeight w:val="643"/>
          <w:tblHeader/>
        </w:trPr>
        <w:tc>
          <w:tcPr>
            <w:tcW w:w="1758" w:type="dxa"/>
            <w:vMerge/>
          </w:tcPr>
          <w:p w:rsidR="00EA06C8" w:rsidRDefault="00EA06C8">
            <w:pPr>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638"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10-11</w:t>
            </w:r>
          </w:p>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сынып</w:t>
            </w:r>
          </w:p>
        </w:tc>
        <w:tc>
          <w:tcPr>
            <w:tcW w:w="3429"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3002"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p>
        </w:tc>
      </w:tr>
      <w:tr w:rsidR="00EA06C8">
        <w:trPr>
          <w:cantSplit/>
          <w:trHeight w:val="940"/>
          <w:tblHeader/>
        </w:trPr>
        <w:tc>
          <w:tcPr>
            <w:tcW w:w="9827" w:type="dxa"/>
            <w:gridSpan w:val="4"/>
          </w:tcPr>
          <w:p w:rsidR="00EA06C8" w:rsidRPr="002C6403" w:rsidRDefault="002C6403">
            <w:pPr>
              <w:rPr>
                <w:rFonts w:ascii="Times New Roman" w:eastAsia="Times New Roman" w:hAnsi="Times New Roman" w:cs="Times New Roman"/>
                <w:sz w:val="28"/>
                <w:szCs w:val="28"/>
                <w:lang w:val="kk-KZ"/>
              </w:rPr>
            </w:pPr>
            <w:r w:rsidRPr="002C6403">
              <w:rPr>
                <w:rFonts w:ascii="Times New Roman" w:eastAsia="Times New Roman" w:hAnsi="Times New Roman" w:cs="Times New Roman"/>
                <w:sz w:val="28"/>
                <w:szCs w:val="28"/>
                <w:lang w:val="kk-KZ"/>
              </w:rPr>
              <w:t>Барлығы 1-11 cынып оқушыларынан әдістеме және сауалнамалар алынды.</w:t>
            </w:r>
          </w:p>
        </w:tc>
      </w:tr>
    </w:tbl>
    <w:p w:rsidR="00EA06C8" w:rsidRDefault="002C6403">
      <w:pPr>
        <w:rPr>
          <w:sz w:val="28"/>
          <w:szCs w:val="28"/>
        </w:rPr>
      </w:pPr>
      <w:r>
        <w:rPr>
          <w:sz w:val="28"/>
          <w:szCs w:val="28"/>
        </w:rPr>
        <w:t>1-сынып оқушыларының мектепке бейімделуін анықтау және сүйемелдеу жұмысы бойынша атқарылған жұмыстар</w:t>
      </w:r>
    </w:p>
    <w:p w:rsidR="00EA06C8" w:rsidRDefault="002C6403">
      <w:pPr>
        <w:rPr>
          <w:sz w:val="28"/>
          <w:szCs w:val="28"/>
        </w:rPr>
      </w:pPr>
      <w:r>
        <w:rPr>
          <w:sz w:val="28"/>
          <w:szCs w:val="28"/>
        </w:rPr>
        <w:t>Оқушылардың сыныпқа,мұғалімге және сыныпас достарымен қарым- қатынасын,мектепке жаңа ортаға бейімделу деңгейін анықтау және психологиялық қолдау көрсету мақсатында 1-сынып оқушыларымен «Менің отбасым», «Жануарлар мектебі», «Не артық», «Керн Йирасек» әдістемелері жүргізілді.</w:t>
      </w:r>
    </w:p>
    <w:p w:rsidR="00EA06C8" w:rsidRDefault="00EA06C8">
      <w:pPr>
        <w:rPr>
          <w:sz w:val="28"/>
          <w:szCs w:val="28"/>
        </w:rPr>
      </w:pPr>
    </w:p>
    <w:tbl>
      <w:tblPr>
        <w:tblStyle w:val="afff4"/>
        <w:tblW w:w="9082" w:type="dxa"/>
        <w:tblInd w:w="5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tblPr>
      <w:tblGrid>
        <w:gridCol w:w="1710"/>
        <w:gridCol w:w="1436"/>
        <w:gridCol w:w="1964"/>
        <w:gridCol w:w="1844"/>
        <w:gridCol w:w="2128"/>
      </w:tblGrid>
      <w:tr w:rsidR="00EA06C8">
        <w:trPr>
          <w:cantSplit/>
          <w:trHeight w:val="642"/>
          <w:tblHeader/>
        </w:trPr>
        <w:tc>
          <w:tcPr>
            <w:tcW w:w="1710"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Сыныбы</w:t>
            </w:r>
          </w:p>
        </w:tc>
        <w:tc>
          <w:tcPr>
            <w:tcW w:w="1436"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Оқушы саны</w:t>
            </w:r>
          </w:p>
        </w:tc>
        <w:tc>
          <w:tcPr>
            <w:tcW w:w="1964"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Жоғарғы бейімделу</w:t>
            </w:r>
          </w:p>
        </w:tc>
        <w:tc>
          <w:tcPr>
            <w:tcW w:w="1844"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Орташа</w:t>
            </w:r>
          </w:p>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бейімделу</w:t>
            </w:r>
          </w:p>
        </w:tc>
        <w:tc>
          <w:tcPr>
            <w:tcW w:w="2128"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Төмен</w:t>
            </w:r>
          </w:p>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бейімделу</w:t>
            </w:r>
          </w:p>
        </w:tc>
      </w:tr>
      <w:tr w:rsidR="00EA06C8">
        <w:trPr>
          <w:cantSplit/>
          <w:trHeight w:val="266"/>
          <w:tblHeader/>
        </w:trPr>
        <w:tc>
          <w:tcPr>
            <w:tcW w:w="1710"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 «А»сынып</w:t>
            </w:r>
          </w:p>
        </w:tc>
        <w:tc>
          <w:tcPr>
            <w:tcW w:w="1436"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1964"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1844"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128"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bl>
    <w:sdt>
      <w:sdtPr>
        <w:tag w:val="goog_rdk_2"/>
        <w:id w:val="2101288595"/>
      </w:sdtPr>
      <w:sdtContent>
        <w:p w:rsidR="00EA06C8" w:rsidRDefault="002C6403">
          <w:pPr>
            <w:pStyle w:val="1"/>
            <w:spacing w:before="66" w:line="276" w:lineRule="auto"/>
            <w:ind w:left="927" w:right="1042"/>
            <w:jc w:val="center"/>
            <w:rPr>
              <w:rFonts w:ascii="Times New Roman" w:hAnsi="Times New Roman"/>
              <w:sz w:val="28"/>
              <w:szCs w:val="28"/>
            </w:rPr>
          </w:pPr>
          <w:r>
            <w:rPr>
              <w:rFonts w:ascii="Times New Roman" w:hAnsi="Times New Roman"/>
              <w:sz w:val="28"/>
              <w:szCs w:val="28"/>
            </w:rPr>
            <w:t>5 «А» сынып оқушыларының орта буынға бейімделуіне байланысты</w:t>
          </w:r>
        </w:p>
      </w:sdtContent>
    </w:sdt>
    <w:p w:rsidR="00EA06C8" w:rsidRDefault="002C6403">
      <w:pPr>
        <w:spacing w:before="1" w:line="322" w:lineRule="auto"/>
        <w:ind w:left="479"/>
        <w:rPr>
          <w:sz w:val="28"/>
          <w:szCs w:val="28"/>
        </w:rPr>
      </w:pPr>
      <w:r>
        <w:rPr>
          <w:sz w:val="28"/>
          <w:szCs w:val="28"/>
        </w:rPr>
        <w:t>5-сынып оқушыларының орта буынға бейімделуіне байланысты «5-сынып</w:t>
      </w:r>
    </w:p>
    <w:p w:rsidR="00EA06C8" w:rsidRDefault="002C6403">
      <w:pPr>
        <w:spacing w:line="322" w:lineRule="auto"/>
        <w:ind w:left="479"/>
        <w:rPr>
          <w:sz w:val="28"/>
          <w:szCs w:val="28"/>
        </w:rPr>
      </w:pPr>
      <w:r>
        <w:rPr>
          <w:sz w:val="28"/>
          <w:szCs w:val="28"/>
        </w:rPr>
        <w:t>дегеніміз не?» тақырыбында эссе жаздырылды. Оқушылардан Дж.Мореноның</w:t>
      </w:r>
    </w:p>
    <w:p w:rsidR="00EA06C8" w:rsidRPr="002F62E8" w:rsidRDefault="002C6403" w:rsidP="002F62E8">
      <w:pPr>
        <w:spacing w:line="242" w:lineRule="auto"/>
        <w:ind w:left="479" w:right="1869"/>
        <w:rPr>
          <w:sz w:val="28"/>
          <w:szCs w:val="28"/>
        </w:rPr>
      </w:pPr>
      <w:r>
        <w:rPr>
          <w:sz w:val="28"/>
          <w:szCs w:val="28"/>
        </w:rPr>
        <w:t>«Мектеп оқушыларынң мотивациясын зерттеу әдістемесі» жүргізілді. Нәтижесінде сыныпта аутсайдер оқушы болған жоқ.</w:t>
      </w:r>
    </w:p>
    <w:tbl>
      <w:tblPr>
        <w:tblStyle w:val="afff5"/>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103"/>
        <w:gridCol w:w="4253"/>
      </w:tblGrid>
      <w:tr w:rsidR="00EA06C8" w:rsidTr="002F62E8">
        <w:trPr>
          <w:cantSplit/>
          <w:trHeight w:val="368"/>
          <w:tblHeader/>
        </w:trPr>
        <w:tc>
          <w:tcPr>
            <w:tcW w:w="5103" w:type="dxa"/>
          </w:tcPr>
          <w:p w:rsidR="00EA06C8" w:rsidRDefault="00EA06C8">
            <w:pPr>
              <w:pBdr>
                <w:top w:val="nil"/>
                <w:left w:val="nil"/>
                <w:bottom w:val="nil"/>
                <w:right w:val="nil"/>
                <w:between w:val="nil"/>
              </w:pBdr>
              <w:rPr>
                <w:rFonts w:ascii="Times New Roman" w:eastAsia="Times New Roman" w:hAnsi="Times New Roman" w:cs="Times New Roman"/>
                <w:color w:val="000000"/>
                <w:sz w:val="28"/>
                <w:szCs w:val="28"/>
              </w:rPr>
            </w:pPr>
          </w:p>
        </w:tc>
        <w:tc>
          <w:tcPr>
            <w:tcW w:w="4253" w:type="dxa"/>
          </w:tcPr>
          <w:p w:rsidR="00EA06C8" w:rsidRDefault="002C6403">
            <w:pPr>
              <w:pBdr>
                <w:top w:val="nil"/>
                <w:left w:val="nil"/>
                <w:bottom w:val="nil"/>
                <w:right w:val="nil"/>
                <w:between w:val="nil"/>
              </w:pBdr>
              <w:spacing w:line="317"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 «А»</w:t>
            </w:r>
          </w:p>
        </w:tc>
      </w:tr>
      <w:tr w:rsidR="00EA06C8" w:rsidTr="002F62E8">
        <w:trPr>
          <w:cantSplit/>
          <w:trHeight w:val="278"/>
          <w:tblHeader/>
        </w:trPr>
        <w:tc>
          <w:tcPr>
            <w:tcW w:w="5103" w:type="dxa"/>
          </w:tcPr>
          <w:p w:rsidR="00EA06C8" w:rsidRDefault="002C6403" w:rsidP="002F62E8">
            <w:pPr>
              <w:pBdr>
                <w:top w:val="nil"/>
                <w:left w:val="nil"/>
                <w:bottom w:val="nil"/>
                <w:right w:val="nil"/>
                <w:between w:val="nil"/>
              </w:pBdr>
              <w:spacing w:line="315"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Мектепке</w:t>
            </w:r>
            <w:r w:rsidR="002F62E8">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Бейімделуі  жоғары</w:t>
            </w:r>
          </w:p>
        </w:tc>
        <w:tc>
          <w:tcPr>
            <w:tcW w:w="4253" w:type="dxa"/>
          </w:tcPr>
          <w:p w:rsidR="00EA06C8" w:rsidRDefault="002C6403">
            <w:pPr>
              <w:pBdr>
                <w:top w:val="nil"/>
                <w:left w:val="nil"/>
                <w:bottom w:val="nil"/>
                <w:right w:val="nil"/>
                <w:between w:val="nil"/>
              </w:pBdr>
              <w:spacing w:line="315"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r>
      <w:tr w:rsidR="00EA06C8" w:rsidTr="002F62E8">
        <w:trPr>
          <w:cantSplit/>
          <w:trHeight w:val="323"/>
          <w:tblHeader/>
        </w:trPr>
        <w:tc>
          <w:tcPr>
            <w:tcW w:w="5103" w:type="dxa"/>
          </w:tcPr>
          <w:p w:rsidR="00EA06C8" w:rsidRDefault="002C6403">
            <w:pPr>
              <w:pBdr>
                <w:top w:val="nil"/>
                <w:left w:val="nil"/>
                <w:bottom w:val="nil"/>
                <w:right w:val="nil"/>
                <w:between w:val="nil"/>
              </w:pBdr>
              <w:spacing w:line="304"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Орта</w:t>
            </w:r>
          </w:p>
        </w:tc>
        <w:tc>
          <w:tcPr>
            <w:tcW w:w="4253" w:type="dxa"/>
          </w:tcPr>
          <w:p w:rsidR="00EA06C8" w:rsidRDefault="002C6403">
            <w:pPr>
              <w:pBdr>
                <w:top w:val="nil"/>
                <w:left w:val="nil"/>
                <w:bottom w:val="nil"/>
                <w:right w:val="nil"/>
                <w:between w:val="nil"/>
              </w:pBdr>
              <w:spacing w:line="304"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r>
      <w:tr w:rsidR="00EA06C8" w:rsidTr="002F62E8">
        <w:trPr>
          <w:cantSplit/>
          <w:trHeight w:val="416"/>
          <w:tblHeader/>
        </w:trPr>
        <w:tc>
          <w:tcPr>
            <w:tcW w:w="5103" w:type="dxa"/>
          </w:tcPr>
          <w:p w:rsidR="00EA06C8" w:rsidRDefault="002C6403" w:rsidP="002F62E8">
            <w:pPr>
              <w:pBdr>
                <w:top w:val="nil"/>
                <w:left w:val="nil"/>
                <w:bottom w:val="nil"/>
                <w:right w:val="nil"/>
                <w:between w:val="nil"/>
              </w:pBdr>
              <w:spacing w:line="315"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Ішкі</w:t>
            </w:r>
            <w:r w:rsidR="002F62E8">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мотивация</w:t>
            </w:r>
          </w:p>
        </w:tc>
        <w:tc>
          <w:tcPr>
            <w:tcW w:w="4253" w:type="dxa"/>
          </w:tcPr>
          <w:p w:rsidR="00EA06C8" w:rsidRDefault="002C6403">
            <w:pPr>
              <w:pBdr>
                <w:top w:val="nil"/>
                <w:left w:val="nil"/>
                <w:bottom w:val="nil"/>
                <w:right w:val="nil"/>
                <w:between w:val="nil"/>
              </w:pBdr>
              <w:spacing w:line="315"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EA06C8" w:rsidTr="002F62E8">
        <w:trPr>
          <w:cantSplit/>
          <w:trHeight w:val="274"/>
          <w:tblHeader/>
        </w:trPr>
        <w:tc>
          <w:tcPr>
            <w:tcW w:w="5103" w:type="dxa"/>
          </w:tcPr>
          <w:p w:rsidR="00EA06C8" w:rsidRPr="002C6403" w:rsidRDefault="002C6403" w:rsidP="002F62E8">
            <w:pPr>
              <w:pBdr>
                <w:top w:val="nil"/>
                <w:left w:val="nil"/>
                <w:bottom w:val="nil"/>
                <w:right w:val="nil"/>
                <w:between w:val="nil"/>
              </w:pBdr>
              <w:ind w:right="159"/>
              <w:rPr>
                <w:rFonts w:ascii="Times New Roman" w:eastAsia="Times New Roman" w:hAnsi="Times New Roman" w:cs="Times New Roman"/>
                <w:color w:val="000000"/>
                <w:sz w:val="28"/>
                <w:szCs w:val="28"/>
                <w:lang w:val="kk-KZ"/>
              </w:rPr>
            </w:pPr>
            <w:r w:rsidRPr="002C6403">
              <w:rPr>
                <w:rFonts w:ascii="Times New Roman" w:eastAsia="Times New Roman" w:hAnsi="Times New Roman" w:cs="Times New Roman"/>
                <w:color w:val="000000"/>
                <w:sz w:val="28"/>
                <w:szCs w:val="28"/>
                <w:lang w:val="kk-KZ"/>
              </w:rPr>
              <w:t>Мектепке деген теріс қарым-қатынас</w:t>
            </w:r>
          </w:p>
        </w:tc>
        <w:tc>
          <w:tcPr>
            <w:tcW w:w="4253" w:type="dxa"/>
          </w:tcPr>
          <w:p w:rsidR="00EA06C8" w:rsidRDefault="002C6403">
            <w:pPr>
              <w:pBdr>
                <w:top w:val="nil"/>
                <w:left w:val="nil"/>
                <w:bottom w:val="nil"/>
                <w:right w:val="nil"/>
                <w:between w:val="nil"/>
              </w:pBdr>
              <w:spacing w:line="315"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bl>
    <w:p w:rsidR="00EA06C8" w:rsidRDefault="002C6403" w:rsidP="002F62E8">
      <w:pPr>
        <w:ind w:left="479" w:right="1866"/>
        <w:rPr>
          <w:b/>
          <w:sz w:val="28"/>
          <w:szCs w:val="28"/>
        </w:rPr>
      </w:pPr>
      <w:r>
        <w:rPr>
          <w:sz w:val="28"/>
          <w:szCs w:val="28"/>
        </w:rPr>
        <w:t xml:space="preserve">5-6 сынып оқушыларына </w:t>
      </w:r>
      <w:r>
        <w:rPr>
          <w:b/>
          <w:sz w:val="28"/>
          <w:szCs w:val="28"/>
        </w:rPr>
        <w:t xml:space="preserve">«Н.Г.Лусканова» </w:t>
      </w:r>
      <w:hyperlink r:id="rId228">
        <w:r>
          <w:rPr>
            <w:b/>
            <w:sz w:val="28"/>
            <w:szCs w:val="28"/>
          </w:rPr>
          <w:t>әдістемес</w:t>
        </w:r>
      </w:hyperlink>
      <w:r>
        <w:rPr>
          <w:b/>
          <w:sz w:val="28"/>
          <w:szCs w:val="28"/>
        </w:rPr>
        <w:t xml:space="preserve">і жүргізілді. </w:t>
      </w:r>
    </w:p>
    <w:p w:rsidR="00EA06C8" w:rsidRDefault="002C6403">
      <w:pPr>
        <w:spacing w:line="482" w:lineRule="auto"/>
        <w:ind w:left="479" w:right="1866"/>
        <w:rPr>
          <w:sz w:val="28"/>
          <w:szCs w:val="28"/>
        </w:rPr>
      </w:pPr>
      <w:r>
        <w:rPr>
          <w:b/>
          <w:sz w:val="28"/>
          <w:szCs w:val="28"/>
        </w:rPr>
        <w:t>Мақсаты: Оқушылардың оқу мативациясын анықтау</w:t>
      </w:r>
    </w:p>
    <w:p w:rsidR="00EA06C8" w:rsidRDefault="002C6403">
      <w:pPr>
        <w:ind w:left="479" w:right="396"/>
        <w:jc w:val="both"/>
        <w:rPr>
          <w:sz w:val="28"/>
          <w:szCs w:val="28"/>
        </w:rPr>
      </w:pPr>
      <w:r>
        <w:rPr>
          <w:sz w:val="28"/>
          <w:szCs w:val="28"/>
        </w:rPr>
        <w:lastRenderedPageBreak/>
        <w:t>5-сыныпта орта буынға бейімделуі, мектепке қызығушылығын анықтау барысында төмен көрсеткіш көрсеткен оқушының ата-анасымен, сынып жетекшілерімен кеңес жүргізілді. Ерекше білім беруді қажет ететін оқушылардың құжаттары жинақталып, олардың ата-аналарымен байланыс жасалды. Таным процестерін зерттеуге арналған әдістемелер жүргізілді.</w:t>
      </w:r>
    </w:p>
    <w:p w:rsidR="00EA06C8" w:rsidRDefault="00EA06C8">
      <w:pPr>
        <w:ind w:left="479" w:right="396"/>
        <w:jc w:val="both"/>
        <w:rPr>
          <w:sz w:val="28"/>
          <w:szCs w:val="28"/>
        </w:rPr>
      </w:pPr>
    </w:p>
    <w:p w:rsidR="00EA06C8" w:rsidRDefault="002C6403">
      <w:pPr>
        <w:spacing w:before="240" w:after="160" w:line="256" w:lineRule="auto"/>
        <w:ind w:firstLine="580"/>
        <w:jc w:val="both"/>
        <w:rPr>
          <w:b/>
          <w:sz w:val="28"/>
          <w:szCs w:val="28"/>
          <w:u w:val="single"/>
        </w:rPr>
      </w:pPr>
      <w:r>
        <w:rPr>
          <w:b/>
          <w:sz w:val="28"/>
          <w:szCs w:val="28"/>
          <w:u w:val="single"/>
        </w:rPr>
        <w:t>Психологиялық түзету және даму</w:t>
      </w:r>
    </w:p>
    <w:tbl>
      <w:tblPr>
        <w:tblStyle w:val="afff6"/>
        <w:tblW w:w="10121" w:type="dxa"/>
        <w:tblInd w:w="-326" w:type="dxa"/>
        <w:tblBorders>
          <w:top w:val="nil"/>
          <w:left w:val="nil"/>
          <w:bottom w:val="nil"/>
          <w:right w:val="nil"/>
          <w:insideH w:val="nil"/>
          <w:insideV w:val="nil"/>
        </w:tblBorders>
        <w:tblLayout w:type="fixed"/>
        <w:tblLook w:val="0600"/>
      </w:tblPr>
      <w:tblGrid>
        <w:gridCol w:w="710"/>
        <w:gridCol w:w="5670"/>
        <w:gridCol w:w="3741"/>
      </w:tblGrid>
      <w:tr w:rsidR="00EA06C8" w:rsidTr="002F62E8">
        <w:trPr>
          <w:cantSplit/>
          <w:trHeight w:val="675"/>
          <w:tblHeader/>
        </w:trPr>
        <w:tc>
          <w:tcPr>
            <w:tcW w:w="7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b/>
                <w:sz w:val="28"/>
                <w:szCs w:val="28"/>
              </w:rPr>
            </w:pPr>
            <w:r>
              <w:rPr>
                <w:b/>
                <w:sz w:val="28"/>
                <w:szCs w:val="28"/>
              </w:rPr>
              <w:t>№</w:t>
            </w:r>
          </w:p>
        </w:tc>
        <w:tc>
          <w:tcPr>
            <w:tcW w:w="567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both"/>
              <w:rPr>
                <w:b/>
                <w:sz w:val="28"/>
                <w:szCs w:val="28"/>
              </w:rPr>
            </w:pPr>
            <w:r>
              <w:rPr>
                <w:b/>
                <w:sz w:val="28"/>
                <w:szCs w:val="28"/>
              </w:rPr>
              <w:t>Тақырып</w:t>
            </w:r>
          </w:p>
        </w:tc>
        <w:tc>
          <w:tcPr>
            <w:tcW w:w="374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both"/>
              <w:rPr>
                <w:b/>
                <w:sz w:val="28"/>
                <w:szCs w:val="28"/>
              </w:rPr>
            </w:pPr>
            <w:r>
              <w:rPr>
                <w:b/>
                <w:sz w:val="28"/>
                <w:szCs w:val="28"/>
              </w:rPr>
              <w:t>Жарияланымдар Kundelik.kz, әлеуметтік. Facebook, Instagram желілерінде (сілтемелер)</w:t>
            </w:r>
          </w:p>
        </w:tc>
      </w:tr>
      <w:tr w:rsidR="00EA06C8" w:rsidTr="002F62E8">
        <w:trPr>
          <w:cantSplit/>
          <w:trHeight w:val="1200"/>
          <w:tblHeader/>
        </w:trPr>
        <w:tc>
          <w:tcPr>
            <w:tcW w:w="7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w:t>
            </w:r>
          </w:p>
        </w:tc>
        <w:tc>
          <w:tcPr>
            <w:tcW w:w="56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both"/>
              <w:rPr>
                <w:sz w:val="28"/>
                <w:szCs w:val="28"/>
              </w:rPr>
            </w:pPr>
            <w:r>
              <w:rPr>
                <w:sz w:val="28"/>
                <w:szCs w:val="28"/>
              </w:rPr>
              <w:t>6-сыныптардағы білім беру сабағы " балалар ортасындағы қатыгездік. Қорқыту"</w:t>
            </w:r>
          </w:p>
        </w:tc>
        <w:tc>
          <w:tcPr>
            <w:tcW w:w="3741"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240" w:line="256" w:lineRule="auto"/>
              <w:ind w:left="-320"/>
              <w:jc w:val="both"/>
              <w:rPr>
                <w:rFonts w:ascii="Calibri" w:eastAsia="Calibri" w:hAnsi="Calibri" w:cs="Calibri"/>
                <w:color w:val="0563C1"/>
                <w:u w:val="single"/>
              </w:rPr>
            </w:pPr>
            <w:hyperlink r:id="rId229">
              <w:r w:rsidR="002C6403">
                <w:rPr>
                  <w:rFonts w:ascii="Calibri" w:eastAsia="Calibri" w:hAnsi="Calibri" w:cs="Calibri"/>
                  <w:color w:val="0563C1"/>
                  <w:sz w:val="22"/>
                  <w:szCs w:val="22"/>
                  <w:u w:val="single"/>
                </w:rPr>
                <w:t>https://www.instagram.com/p/DAiWyKuNwp6/?utm_source=ig_web_copy_link&amp;igsh=MzRlODBiNWFlZA</w:t>
              </w:r>
            </w:hyperlink>
          </w:p>
          <w:p w:rsidR="00EA06C8" w:rsidRDefault="00EA06C8">
            <w:pPr>
              <w:spacing w:before="240" w:after="240" w:line="256" w:lineRule="auto"/>
              <w:ind w:left="-320"/>
              <w:jc w:val="both"/>
              <w:rPr>
                <w:rFonts w:ascii="Calibri" w:eastAsia="Calibri" w:hAnsi="Calibri" w:cs="Calibri"/>
                <w:color w:val="0563C1"/>
                <w:u w:val="single"/>
              </w:rPr>
            </w:pPr>
            <w:hyperlink r:id="rId230">
              <w:r w:rsidR="002C6403">
                <w:rPr>
                  <w:rFonts w:ascii="Calibri" w:eastAsia="Calibri" w:hAnsi="Calibri" w:cs="Calibri"/>
                  <w:color w:val="0563C1"/>
                  <w:sz w:val="22"/>
                  <w:szCs w:val="22"/>
                  <w:u w:val="single"/>
                </w:rPr>
                <w:t>https://www.facebook.com/photo/?fbid=1300692087585343&amp;set=a.126861674968396</w:t>
              </w:r>
            </w:hyperlink>
          </w:p>
        </w:tc>
      </w:tr>
      <w:tr w:rsidR="00EA06C8" w:rsidTr="002F62E8">
        <w:trPr>
          <w:cantSplit/>
          <w:trHeight w:val="2280"/>
          <w:tblHeader/>
        </w:trPr>
        <w:tc>
          <w:tcPr>
            <w:tcW w:w="7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w:t>
            </w:r>
          </w:p>
        </w:tc>
        <w:tc>
          <w:tcPr>
            <w:tcW w:w="56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1    1 сынып оқушыларының мектепке бейімделу кезеңін бақылау диагностикасы жүргізілді.Зерттеу жұмысының негізгі мақсаты: Баланың мектепке дайындығын, танымдық қабілеттерін, яғни есте сақтауын, ойлауын және зейінінің даму барысын айқындау.</w:t>
            </w:r>
          </w:p>
          <w:p w:rsidR="00EA06C8" w:rsidRDefault="002C6403">
            <w:pPr>
              <w:spacing w:before="240" w:after="240"/>
              <w:ind w:left="-320"/>
              <w:jc w:val="both"/>
              <w:rPr>
                <w:sz w:val="28"/>
                <w:szCs w:val="28"/>
              </w:rPr>
            </w:pPr>
            <w:r>
              <w:rPr>
                <w:sz w:val="28"/>
                <w:szCs w:val="28"/>
              </w:rPr>
              <w:t xml:space="preserve"> </w:t>
            </w:r>
          </w:p>
        </w:tc>
        <w:tc>
          <w:tcPr>
            <w:tcW w:w="3741"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31">
              <w:r w:rsidR="002C6403">
                <w:rPr>
                  <w:color w:val="0563C1"/>
                  <w:sz w:val="28"/>
                  <w:szCs w:val="28"/>
                  <w:u w:val="single"/>
                </w:rPr>
                <w:t>https://www.instagram.com/reel/DA-wW1FMTwh/?utm_source=ig_web_copy_link&amp;igsh=MzRlODBiNWFlZA==</w:t>
              </w:r>
            </w:hyperlink>
          </w:p>
          <w:p w:rsidR="00EA06C8" w:rsidRDefault="002C6403">
            <w:pPr>
              <w:spacing w:before="240" w:after="240" w:line="256" w:lineRule="auto"/>
              <w:ind w:left="-320"/>
              <w:jc w:val="both"/>
              <w:rPr>
                <w:sz w:val="28"/>
                <w:szCs w:val="28"/>
              </w:rPr>
            </w:pPr>
            <w:r>
              <w:rPr>
                <w:sz w:val="28"/>
                <w:szCs w:val="28"/>
              </w:rPr>
              <w:t xml:space="preserve"> </w:t>
            </w:r>
          </w:p>
        </w:tc>
      </w:tr>
      <w:tr w:rsidR="00EA06C8" w:rsidTr="002F62E8">
        <w:trPr>
          <w:cantSplit/>
          <w:trHeight w:val="2835"/>
          <w:tblHeader/>
        </w:trPr>
        <w:tc>
          <w:tcPr>
            <w:tcW w:w="7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3</w:t>
            </w:r>
          </w:p>
        </w:tc>
        <w:tc>
          <w:tcPr>
            <w:tcW w:w="56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2  Бастауыш сынып оқушыларына арналған «Достық» тренингі</w:t>
            </w:r>
            <w:r>
              <w:rPr>
                <w:sz w:val="28"/>
                <w:szCs w:val="28"/>
              </w:rPr>
              <w:br/>
            </w:r>
            <w:r>
              <w:rPr>
                <w:sz w:val="28"/>
                <w:szCs w:val="28"/>
              </w:rPr>
              <w:br/>
              <w:t xml:space="preserve"> Мақсаты: сыныптың ауызбіршлігін, ынтымақтастығын дамыту.</w:t>
            </w:r>
          </w:p>
          <w:p w:rsidR="00EA06C8" w:rsidRDefault="002C6403">
            <w:pPr>
              <w:spacing w:before="240" w:after="240"/>
              <w:ind w:left="-320"/>
              <w:jc w:val="both"/>
              <w:rPr>
                <w:sz w:val="28"/>
                <w:szCs w:val="28"/>
              </w:rPr>
            </w:pPr>
            <w:r>
              <w:rPr>
                <w:sz w:val="28"/>
                <w:szCs w:val="28"/>
              </w:rPr>
              <w:t xml:space="preserve"> </w:t>
            </w:r>
          </w:p>
        </w:tc>
        <w:tc>
          <w:tcPr>
            <w:tcW w:w="3741"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32">
              <w:r w:rsidR="002C6403">
                <w:rPr>
                  <w:color w:val="0563C1"/>
                  <w:sz w:val="28"/>
                  <w:szCs w:val="28"/>
                  <w:u w:val="single"/>
                </w:rPr>
                <w:t>https://www.instagram.com/reel/DA-z2K6MKkk/?utm_source=ig_web_copy_link&amp;igsh=MzRlODBiNWFlZA==</w:t>
              </w:r>
            </w:hyperlink>
          </w:p>
          <w:p w:rsidR="00EA06C8" w:rsidRDefault="002C6403">
            <w:pPr>
              <w:spacing w:before="240" w:after="240" w:line="256" w:lineRule="auto"/>
              <w:ind w:left="-320"/>
              <w:jc w:val="both"/>
              <w:rPr>
                <w:sz w:val="28"/>
                <w:szCs w:val="28"/>
              </w:rPr>
            </w:pPr>
            <w:r>
              <w:rPr>
                <w:sz w:val="28"/>
                <w:szCs w:val="28"/>
              </w:rPr>
              <w:t xml:space="preserve"> </w:t>
            </w:r>
          </w:p>
        </w:tc>
      </w:tr>
      <w:tr w:rsidR="00EA06C8" w:rsidTr="002F62E8">
        <w:trPr>
          <w:cantSplit/>
          <w:trHeight w:val="960"/>
          <w:tblHeader/>
        </w:trPr>
        <w:tc>
          <w:tcPr>
            <w:tcW w:w="7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lastRenderedPageBreak/>
              <w:t>4</w:t>
            </w:r>
          </w:p>
        </w:tc>
        <w:tc>
          <w:tcPr>
            <w:tcW w:w="56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both"/>
              <w:rPr>
                <w:sz w:val="28"/>
                <w:szCs w:val="28"/>
              </w:rPr>
            </w:pPr>
            <w:r>
              <w:rPr>
                <w:sz w:val="28"/>
                <w:szCs w:val="28"/>
              </w:rPr>
              <w:t>" Қалай достар табуға болады"</w:t>
            </w:r>
          </w:p>
        </w:tc>
        <w:tc>
          <w:tcPr>
            <w:tcW w:w="3741"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240" w:line="256" w:lineRule="auto"/>
              <w:ind w:left="-320"/>
              <w:jc w:val="both"/>
              <w:rPr>
                <w:rFonts w:ascii="Calibri" w:eastAsia="Calibri" w:hAnsi="Calibri" w:cs="Calibri"/>
                <w:color w:val="0563C1"/>
                <w:u w:val="single"/>
              </w:rPr>
            </w:pPr>
            <w:hyperlink r:id="rId233">
              <w:r w:rsidR="002C6403">
                <w:rPr>
                  <w:rFonts w:ascii="Calibri" w:eastAsia="Calibri" w:hAnsi="Calibri" w:cs="Calibri"/>
                  <w:color w:val="0563C1"/>
                  <w:sz w:val="22"/>
                  <w:szCs w:val="22"/>
                  <w:u w:val="single"/>
                </w:rPr>
                <w:t>https://www.facebook.com/100029336929959/videos/538856505790504/</w:t>
              </w:r>
            </w:hyperlink>
          </w:p>
          <w:p w:rsidR="00EA06C8" w:rsidRDefault="00EA06C8">
            <w:pPr>
              <w:spacing w:before="240" w:after="240" w:line="256" w:lineRule="auto"/>
              <w:ind w:left="-320"/>
              <w:jc w:val="both"/>
              <w:rPr>
                <w:rFonts w:ascii="Calibri" w:eastAsia="Calibri" w:hAnsi="Calibri" w:cs="Calibri"/>
                <w:color w:val="0563C1"/>
                <w:u w:val="single"/>
              </w:rPr>
            </w:pPr>
            <w:hyperlink r:id="rId234">
              <w:r w:rsidR="002C6403">
                <w:rPr>
                  <w:rFonts w:ascii="Calibri" w:eastAsia="Calibri" w:hAnsi="Calibri" w:cs="Calibri"/>
                  <w:color w:val="0563C1"/>
                  <w:sz w:val="22"/>
                  <w:szCs w:val="22"/>
                  <w:u w:val="single"/>
                </w:rPr>
                <w:t>https://www.instagram.com/reel/DCyOXMIuNBD/?utm_source=ig_web_copy_link&amp;igsh=MzRlODBiNWFlZA</w:t>
              </w:r>
            </w:hyperlink>
          </w:p>
        </w:tc>
      </w:tr>
      <w:tr w:rsidR="00EA06C8" w:rsidTr="002F62E8">
        <w:trPr>
          <w:cantSplit/>
          <w:trHeight w:val="1943"/>
          <w:tblHeader/>
        </w:trPr>
        <w:tc>
          <w:tcPr>
            <w:tcW w:w="7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5</w:t>
            </w:r>
          </w:p>
        </w:tc>
        <w:tc>
          <w:tcPr>
            <w:tcW w:w="56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rPr>
                <w:sz w:val="28"/>
                <w:szCs w:val="28"/>
              </w:rPr>
            </w:pPr>
            <w:r>
              <w:rPr>
                <w:sz w:val="28"/>
                <w:szCs w:val="28"/>
              </w:rPr>
              <w:t xml:space="preserve">    3"А" сыныбында 1 -       т  тоқсанның                                    қ  қорытындысы        б       ойынша ата - аналар жиналысы өтті.</w:t>
            </w:r>
          </w:p>
        </w:tc>
        <w:tc>
          <w:tcPr>
            <w:tcW w:w="3741"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35">
              <w:r w:rsidR="002C6403">
                <w:rPr>
                  <w:color w:val="0563C1"/>
                  <w:sz w:val="28"/>
                  <w:szCs w:val="28"/>
                  <w:u w:val="single"/>
                </w:rPr>
                <w:t>https://www.instagram.com/p/DB1TqrFsUu-/?utm_source=ig_web_copy_link&amp;igsh=MzRlODBiNWFlZA==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tc>
      </w:tr>
    </w:tbl>
    <w:p w:rsidR="00EA06C8" w:rsidRDefault="002C6403">
      <w:pPr>
        <w:spacing w:before="240" w:after="240"/>
        <w:jc w:val="both"/>
        <w:rPr>
          <w:sz w:val="28"/>
          <w:szCs w:val="28"/>
        </w:rPr>
      </w:pPr>
      <w:r>
        <w:rPr>
          <w:sz w:val="28"/>
          <w:szCs w:val="28"/>
        </w:rPr>
        <w:t xml:space="preserve"> </w:t>
      </w:r>
    </w:p>
    <w:tbl>
      <w:tblPr>
        <w:tblStyle w:val="afff7"/>
        <w:tblW w:w="9984" w:type="dxa"/>
        <w:tblInd w:w="-184" w:type="dxa"/>
        <w:tblBorders>
          <w:top w:val="nil"/>
          <w:left w:val="nil"/>
          <w:bottom w:val="nil"/>
          <w:right w:val="nil"/>
          <w:insideH w:val="nil"/>
          <w:insideV w:val="nil"/>
        </w:tblBorders>
        <w:tblLayout w:type="fixed"/>
        <w:tblLook w:val="0600"/>
      </w:tblPr>
      <w:tblGrid>
        <w:gridCol w:w="426"/>
        <w:gridCol w:w="5812"/>
        <w:gridCol w:w="3746"/>
      </w:tblGrid>
      <w:tr w:rsidR="00EA06C8" w:rsidTr="002F62E8">
        <w:trPr>
          <w:cantSplit/>
          <w:trHeight w:val="2805"/>
          <w:tblHeader/>
        </w:trPr>
        <w:tc>
          <w:tcPr>
            <w:tcW w:w="4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6</w:t>
            </w:r>
          </w:p>
        </w:tc>
        <w:tc>
          <w:tcPr>
            <w:tcW w:w="5812"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both"/>
              <w:rPr>
                <w:sz w:val="28"/>
                <w:szCs w:val="28"/>
              </w:rPr>
            </w:pPr>
            <w:r>
              <w:rPr>
                <w:sz w:val="28"/>
                <w:szCs w:val="28"/>
              </w:rPr>
              <w:t xml:space="preserve">7 сынып оқушыларынан жеке мазасыздық деңгейін зерттеу үшін Спилбергер әзірлеген және Ханин бейімдеген тест алынды. Әдістеме мазасыздану деңгейіне байланысты психологиялық, көмек көрсету мақсатында оның тереңдігін ескере отырып, мазасыздану жағдайларын анықтауға арналған. </w:t>
            </w:r>
          </w:p>
        </w:tc>
        <w:tc>
          <w:tcPr>
            <w:tcW w:w="374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36">
              <w:r w:rsidR="002C6403">
                <w:rPr>
                  <w:color w:val="0563C1"/>
                  <w:sz w:val="28"/>
                  <w:szCs w:val="28"/>
                  <w:u w:val="single"/>
                </w:rPr>
                <w:t>https://www.instagram.com/reel/DCqiY1GsYqN/?utm_source=ig_web_copy_link&amp;igsh=MzRlODBiNWFlZA==</w:t>
              </w:r>
            </w:hyperlink>
          </w:p>
          <w:p w:rsidR="00EA06C8" w:rsidRDefault="002C6403">
            <w:pPr>
              <w:spacing w:before="240" w:after="240" w:line="256" w:lineRule="auto"/>
              <w:ind w:left="-320"/>
              <w:jc w:val="both"/>
            </w:pPr>
            <w:r>
              <w:rPr>
                <w:sz w:val="22"/>
                <w:szCs w:val="22"/>
              </w:rPr>
              <w:t xml:space="preserve"> </w:t>
            </w:r>
          </w:p>
        </w:tc>
      </w:tr>
      <w:tr w:rsidR="00EA06C8" w:rsidTr="002F62E8">
        <w:trPr>
          <w:cantSplit/>
          <w:trHeight w:val="182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pPr>
            <w:r>
              <w:rPr>
                <w:sz w:val="22"/>
                <w:szCs w:val="22"/>
              </w:rPr>
              <w:t>8</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pPr>
            <w:r>
              <w:rPr>
                <w:sz w:val="22"/>
                <w:szCs w:val="22"/>
              </w:rPr>
              <w:t>"Ата-ананың эмоционалды шаршауы" атты ата-аналарды Ата-аналарды педагогикалық қолдау орталығының кезекті отырысы өтті.</w:t>
            </w:r>
            <w:r>
              <w:rPr>
                <w:sz w:val="22"/>
                <w:szCs w:val="22"/>
              </w:rPr>
              <w:br/>
              <w:t xml:space="preserve"> Мақсаты: Жасөспірім балалардың ата-аналарының эмоционалды сарқылуының алдын алу,психологиялық көмек көрсету.</w:t>
            </w:r>
          </w:p>
          <w:p w:rsidR="00EA06C8" w:rsidRDefault="002C6403">
            <w:pPr>
              <w:spacing w:before="240" w:after="240"/>
              <w:ind w:left="-320"/>
              <w:jc w:val="both"/>
            </w:pPr>
            <w:r>
              <w:rPr>
                <w:sz w:val="22"/>
                <w:szCs w:val="22"/>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37">
              <w:r w:rsidR="002C6403">
                <w:rPr>
                  <w:color w:val="0563C1"/>
                  <w:sz w:val="28"/>
                  <w:szCs w:val="28"/>
                  <w:u w:val="single"/>
                </w:rPr>
                <w:t>https://www.instagram.com/reel/DDgW8OiCj7c/?utm_source=ig_web_copy_link&amp;igsh=MzRlODBiNWFlZA==</w:t>
              </w:r>
            </w:hyperlink>
          </w:p>
          <w:p w:rsidR="00EA06C8" w:rsidRDefault="002C6403">
            <w:pPr>
              <w:spacing w:before="240" w:after="240" w:line="256" w:lineRule="auto"/>
              <w:ind w:left="-320"/>
              <w:jc w:val="both"/>
              <w:rPr>
                <w:u w:val="single"/>
              </w:rPr>
            </w:pPr>
            <w:r>
              <w:rPr>
                <w:sz w:val="22"/>
                <w:szCs w:val="22"/>
                <w:u w:val="single"/>
              </w:rPr>
              <w:t xml:space="preserve"> </w:t>
            </w:r>
          </w:p>
        </w:tc>
      </w:tr>
      <w:tr w:rsidR="00EA06C8" w:rsidTr="002F62E8">
        <w:trPr>
          <w:cantSplit/>
          <w:trHeight w:val="2537"/>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lastRenderedPageBreak/>
              <w:t>9</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b/>
                <w:sz w:val="28"/>
                <w:szCs w:val="28"/>
              </w:rPr>
            </w:pPr>
            <w:r>
              <w:rPr>
                <w:sz w:val="28"/>
                <w:szCs w:val="28"/>
              </w:rPr>
              <w:t xml:space="preserve">6  </w:t>
            </w:r>
            <w:r>
              <w:rPr>
                <w:b/>
                <w:sz w:val="28"/>
                <w:szCs w:val="28"/>
              </w:rPr>
              <w:t>«Жасөспірімдердің қатыгездігі» "Буллингтің алдын алу" тақырыбында психологиялық тренинг өтті.Мақсаты: ұжымды біріктіру,оқушылардың бір бірімен қатынас жасаудағы кедергілерді жою,эмоциялық көңіл күйді белсендіру.</w:t>
            </w:r>
          </w:p>
          <w:p w:rsidR="00EA06C8" w:rsidRDefault="002C6403">
            <w:pPr>
              <w:spacing w:before="240" w:after="240"/>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38">
              <w:r w:rsidR="002C6403">
                <w:rPr>
                  <w:color w:val="0563C1"/>
                  <w:sz w:val="28"/>
                  <w:szCs w:val="28"/>
                  <w:u w:val="single"/>
                </w:rPr>
                <w:t>https://www.instagram.com/reel/DFU8CgKMrF0/?utm_source=ig_web_copy_link&amp;igsh=MzRlODBiNWFlZA==</w:t>
              </w:r>
            </w:hyperlink>
          </w:p>
          <w:p w:rsidR="00EA06C8" w:rsidRDefault="002C6403">
            <w:pPr>
              <w:spacing w:before="240" w:after="240" w:line="256" w:lineRule="auto"/>
              <w:ind w:left="-320"/>
              <w:jc w:val="both"/>
              <w:rPr>
                <w:u w:val="single"/>
              </w:rPr>
            </w:pPr>
            <w:r>
              <w:rPr>
                <w:sz w:val="22"/>
                <w:szCs w:val="22"/>
                <w:u w:val="single"/>
              </w:rPr>
              <w:t xml:space="preserve"> </w:t>
            </w:r>
          </w:p>
        </w:tc>
      </w:tr>
      <w:tr w:rsidR="00EA06C8" w:rsidTr="002F62E8">
        <w:trPr>
          <w:cantSplit/>
          <w:trHeight w:val="361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10</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Тренинг «Қиын жағдайлар маған нені үйрете алады»</w:t>
            </w:r>
            <w:r>
              <w:rPr>
                <w:sz w:val="28"/>
                <w:szCs w:val="28"/>
              </w:rPr>
              <w:br/>
            </w:r>
            <w:r>
              <w:rPr>
                <w:sz w:val="28"/>
                <w:szCs w:val="28"/>
              </w:rPr>
              <w:br/>
              <w:t xml:space="preserve"> Тренингтің мақсаты: Оқушыларды қиын жағдайдан шыға білуге үйрету, оқушылардың эмоционалды көңіл – күйлерін көтеру, топтасып жұмыс істеуге дағдыландыру.</w:t>
            </w:r>
          </w:p>
          <w:p w:rsidR="00EA06C8" w:rsidRDefault="002C6403">
            <w:pPr>
              <w:spacing w:before="240" w:after="240"/>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39">
              <w:r w:rsidR="002C6403">
                <w:rPr>
                  <w:color w:val="0563C1"/>
                  <w:sz w:val="28"/>
                  <w:szCs w:val="28"/>
                  <w:u w:val="single"/>
                </w:rPr>
                <w:t>https://www.instagram.com/reel/DFXgrZNsIFS/?utm_source=ig_web_copy_link&amp;igsh=MzRlODBiNWFlZA==</w:t>
              </w:r>
            </w:hyperlink>
          </w:p>
          <w:p w:rsidR="00EA06C8" w:rsidRDefault="002C6403">
            <w:pPr>
              <w:spacing w:before="240" w:after="240" w:line="256" w:lineRule="auto"/>
              <w:ind w:left="-320"/>
              <w:jc w:val="both"/>
              <w:rPr>
                <w:u w:val="single"/>
              </w:rPr>
            </w:pPr>
            <w:r>
              <w:rPr>
                <w:sz w:val="22"/>
                <w:szCs w:val="22"/>
                <w:u w:val="single"/>
              </w:rPr>
              <w:t xml:space="preserve"> </w:t>
            </w:r>
          </w:p>
        </w:tc>
      </w:tr>
      <w:tr w:rsidR="00EA06C8" w:rsidTr="002F62E8">
        <w:trPr>
          <w:cantSplit/>
          <w:trHeight w:val="283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11</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Психологиялық тренинг: "Қақтығыстар және оларды шешу жолдары"</w:t>
            </w:r>
            <w:r>
              <w:rPr>
                <w:sz w:val="28"/>
                <w:szCs w:val="28"/>
              </w:rPr>
              <w:br/>
              <w:t xml:space="preserve"> Мақсаты: Қарым-қатынасты жақсарту – Оқушылар арасында түсіністік пен сыйластық орнату, достық қарым-қатынасты нығайту.</w:t>
            </w:r>
          </w:p>
          <w:p w:rsidR="00EA06C8" w:rsidRDefault="002C6403">
            <w:pPr>
              <w:spacing w:before="240" w:after="240"/>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0">
              <w:r w:rsidR="002C6403">
                <w:rPr>
                  <w:color w:val="0563C1"/>
                  <w:sz w:val="28"/>
                  <w:szCs w:val="28"/>
                  <w:u w:val="single"/>
                </w:rPr>
                <w:t>https://www.instagram.com/reel/DFaXHlRNQFR/?utm_source=ig_web_copy_link&amp;igsh=MzRlODBiNWFlZA==</w:t>
              </w:r>
            </w:hyperlink>
          </w:p>
          <w:p w:rsidR="00EA06C8" w:rsidRDefault="002C6403">
            <w:pPr>
              <w:spacing w:before="240" w:after="240" w:line="256" w:lineRule="auto"/>
              <w:ind w:left="-320"/>
              <w:jc w:val="both"/>
              <w:rPr>
                <w:u w:val="single"/>
              </w:rPr>
            </w:pPr>
            <w:r>
              <w:rPr>
                <w:sz w:val="22"/>
                <w:szCs w:val="22"/>
                <w:u w:val="single"/>
              </w:rPr>
              <w:t xml:space="preserve"> </w:t>
            </w:r>
          </w:p>
        </w:tc>
      </w:tr>
      <w:tr w:rsidR="00EA06C8" w:rsidTr="00D67623">
        <w:trPr>
          <w:cantSplit/>
          <w:trHeight w:val="565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lastRenderedPageBreak/>
              <w:t>12</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Тренинг тақырыбы:</w:t>
            </w:r>
            <w:r>
              <w:rPr>
                <w:sz w:val="28"/>
                <w:szCs w:val="28"/>
              </w:rPr>
              <w:br/>
              <w:t xml:space="preserve"> " Мен қандаймын?"– Аутодеструктивті мінез-құлықтың алдын алу</w:t>
            </w:r>
            <w:r>
              <w:rPr>
                <w:sz w:val="28"/>
                <w:szCs w:val="28"/>
              </w:rPr>
              <w:br/>
              <w:t xml:space="preserve"> Қатысушылар: 7 А сынып</w:t>
            </w:r>
            <w:r>
              <w:rPr>
                <w:sz w:val="28"/>
                <w:szCs w:val="28"/>
              </w:rPr>
              <w:br/>
              <w:t xml:space="preserve"> Мақсаты:</w:t>
            </w:r>
            <w:r>
              <w:rPr>
                <w:sz w:val="28"/>
                <w:szCs w:val="28"/>
              </w:rPr>
              <w:br/>
              <w:t xml:space="preserve"> Оқушылардың өзін-өзі тануына көмектесу.</w:t>
            </w:r>
            <w:r>
              <w:rPr>
                <w:sz w:val="28"/>
                <w:szCs w:val="28"/>
              </w:rPr>
              <w:br/>
              <w:t xml:space="preserve"> Өзін-өзі бағалау және позитивті ойлауды қалыптастыру.</w:t>
            </w:r>
          </w:p>
          <w:p w:rsidR="00EA06C8" w:rsidRDefault="002C6403">
            <w:pPr>
              <w:spacing w:before="240" w:after="160" w:line="256" w:lineRule="auto"/>
              <w:ind w:left="-320"/>
              <w:jc w:val="both"/>
              <w:rPr>
                <w:sz w:val="28"/>
                <w:szCs w:val="28"/>
              </w:rPr>
            </w:pPr>
            <w:r>
              <w:rPr>
                <w:sz w:val="28"/>
                <w:szCs w:val="28"/>
              </w:rPr>
              <w:t>Тренинг: «Мамандықтар әлемі» – Кәсіптік бағдар беру ойыны</w:t>
            </w:r>
            <w:r>
              <w:rPr>
                <w:sz w:val="28"/>
                <w:szCs w:val="28"/>
              </w:rPr>
              <w:br/>
            </w:r>
            <w:r>
              <w:rPr>
                <w:sz w:val="28"/>
                <w:szCs w:val="28"/>
              </w:rPr>
              <w:br/>
              <w:t xml:space="preserve"> Мақсаты: Оқушыларға түрлі мамандықтар туралы ақпарат беру.</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1">
              <w:r w:rsidR="002C6403">
                <w:rPr>
                  <w:color w:val="0563C1"/>
                  <w:sz w:val="28"/>
                  <w:szCs w:val="28"/>
                  <w:u w:val="single"/>
                </w:rPr>
                <w:t>https://www.instagram.com/reel/DFc_PT3IjR3/?utm_source=ig_web_copy_link&amp;igsh=MzRlODBiNWFlZA==</w:t>
              </w:r>
            </w:hyperlink>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p w:rsidR="00EA06C8" w:rsidRDefault="002C6403">
            <w:pPr>
              <w:spacing w:before="240" w:after="240" w:line="256" w:lineRule="auto"/>
              <w:ind w:left="-320"/>
              <w:jc w:val="both"/>
              <w:rPr>
                <w:rFonts w:ascii="Calibri" w:eastAsia="Calibri" w:hAnsi="Calibri" w:cs="Calibri"/>
                <w:color w:val="0563C1"/>
                <w:u w:val="single"/>
              </w:rPr>
            </w:pPr>
            <w:r>
              <w:rPr>
                <w:rFonts w:ascii="Calibri" w:eastAsia="Calibri" w:hAnsi="Calibri" w:cs="Calibri"/>
                <w:color w:val="0563C1"/>
                <w:sz w:val="22"/>
                <w:szCs w:val="22"/>
                <w:u w:val="single"/>
              </w:rPr>
              <w:t xml:space="preserve"> </w:t>
            </w:r>
          </w:p>
        </w:tc>
      </w:tr>
      <w:tr w:rsidR="00EA06C8" w:rsidTr="002F62E8">
        <w:trPr>
          <w:cantSplit/>
          <w:trHeight w:val="145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13</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Тренинг тақырыбы: "Мектептегі агрессияның алдын алу және достық қарым-қатынас орнату"</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2">
              <w:r w:rsidR="002C6403">
                <w:rPr>
                  <w:color w:val="0563C1"/>
                  <w:sz w:val="28"/>
                  <w:szCs w:val="28"/>
                  <w:u w:val="single"/>
                </w:rPr>
                <w:t>https://www.instagram.com/reel/DFfo1Z8NAzd/?utm_source=ig_web_copy_link&amp;igsh=MzRlODBiNWFlZA==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95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14</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"Жасөспірімдердің репродуктивті денсаулығын қорғау жүйесі"ақпаратын қарауға ұсынады.</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3">
              <w:r w:rsidR="002C6403">
                <w:rPr>
                  <w:color w:val="0563C1"/>
                  <w:sz w:val="28"/>
                  <w:szCs w:val="28"/>
                  <w:u w:val="single"/>
                </w:rPr>
                <w:t>https://www.instagram.com/reel/DFmUyJVO84l/?utm_source=ig_web_copy_link&amp;igsh=MzRlODBiNWFlZA==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95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lastRenderedPageBreak/>
              <w:t>15</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Тренинг тақырыбы: "5-сынып оқушыларының орта буынға ауысу кезіндегі бейімделу қиындықтары"</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4">
              <w:r w:rsidR="002C6403">
                <w:rPr>
                  <w:color w:val="0563C1"/>
                  <w:sz w:val="28"/>
                  <w:szCs w:val="28"/>
                  <w:u w:val="single"/>
                </w:rPr>
                <w:t>https://www.instagram.com/reel/DFr3n6gNLOl/?utm_source=ig_web_copy_link&amp;igsh=MzRlODBiNWFlZA==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44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16</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"Буллингтің алдын алу: Қауіпсіз орта – жарқын болашақ"</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5">
              <w:r w:rsidR="002C6403">
                <w:rPr>
                  <w:color w:val="0563C1"/>
                  <w:sz w:val="28"/>
                  <w:szCs w:val="28"/>
                  <w:u w:val="single"/>
                </w:rPr>
                <w:t>https://www.instagram.com/reel/DF5GYQPO-5v/?utm_source=ig_web_copy_link&amp;igsh=MzRlODBiNWFlZA==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71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17</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Тренинг:</w:t>
            </w:r>
            <w:r>
              <w:rPr>
                <w:sz w:val="28"/>
                <w:szCs w:val="28"/>
              </w:rPr>
              <w:br/>
              <w:t xml:space="preserve"> (аутоагрессивті мінез-құлықтың алдын алу бойынша) «Көңіл-күйіңізге әсер етіңіз, оны жақсартыңыз»</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6">
              <w:r w:rsidR="002C6403">
                <w:rPr>
                  <w:color w:val="0563C1"/>
                  <w:sz w:val="28"/>
                  <w:szCs w:val="28"/>
                  <w:u w:val="single"/>
                </w:rPr>
                <w:t>https://www.instagram.com/reel/DF5Cxknt1Ho/?utm_source=ig_web_copy_link&amp;igsh=MzRlODBiNWFlZA==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273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18</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Тақырыбы “Татулық – достық кілті”</w:t>
            </w:r>
            <w:r>
              <w:rPr>
                <w:sz w:val="28"/>
                <w:szCs w:val="28"/>
              </w:rPr>
              <w:br/>
              <w:t xml:space="preserve"> Мақсаты:Достықты күшейту – адамдардың бір-біріне деген сенімі мен құрметін арттыру арқылы шынайы достық қарым-қатынас орнату.</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7">
              <w:r w:rsidR="002C6403">
                <w:rPr>
                  <w:color w:val="0563C1"/>
                  <w:sz w:val="28"/>
                  <w:szCs w:val="28"/>
                  <w:u w:val="single"/>
                </w:rPr>
                <w:t>https://www.instagram.com/reel/DF9lzsEtVT6/?utm_source=ig_web_copy_link&amp;igsh=MzRlODBiNWFlZA==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18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19</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«Адамдар Х мамандық әлеміне саяхат" кәсіптік бағдар беру ойыны</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8">
              <w:r w:rsidR="002C6403">
                <w:rPr>
                  <w:color w:val="0563C1"/>
                  <w:sz w:val="28"/>
                  <w:szCs w:val="28"/>
                  <w:u w:val="single"/>
                </w:rPr>
                <w:t>https://www.instagram.com/reel/DGCb8yoKn1c/?utm_source=ig_web_copy_link&amp;igsh=MzRlODBiNWFlZA==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18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lastRenderedPageBreak/>
              <w:t>20</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 xml:space="preserve">"Біз буллингке қарсымыз"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49">
              <w:r w:rsidR="002C6403">
                <w:rPr>
                  <w:color w:val="0563C1"/>
                  <w:sz w:val="28"/>
                  <w:szCs w:val="28"/>
                  <w:u w:val="single"/>
                </w:rPr>
                <w:t>https://www.instagram.com/reel/DGVQIzTNTbQ/?utm_source=ig_web_copy_link&amp;igsh=MzRlODBiNWFlZA==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71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21</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Психология апталығының ашылуына орай педагогикалық ұжымға арналған «Жақсы сөздер себеті» науқаны өтті.</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0">
              <w:r w:rsidR="002C6403">
                <w:rPr>
                  <w:color w:val="0563C1"/>
                  <w:sz w:val="28"/>
                  <w:szCs w:val="28"/>
                  <w:u w:val="single"/>
                </w:rPr>
                <w:t>https://www.instagram.com/reel/DGfC-kutpZo/?utm_source=ig_web_copy_link&amp;igsh=MzRlODBiNWFlZA==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95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22</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Оқушы мен мұғалімдер арасында жақсы қарым қатынас қалыптастыру мақсатында "Ең ең..." челленджі өтті.</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1">
              <w:r w:rsidR="002C6403">
                <w:rPr>
                  <w:color w:val="0563C1"/>
                  <w:sz w:val="28"/>
                  <w:szCs w:val="28"/>
                  <w:u w:val="single"/>
                </w:rPr>
                <w:t>https://www.instagram.com/reel/DGfDPjtNaID/?utm_source=ig_web_copy_link&amp;igsh=MzRlODBiNWFlZA==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71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22</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"Жақсы көңіл-күй жан азығы" тақырыбы бойынша үзіліс кезінде бастауыш сынып оқушыларына ойын ұйымдастырылды.</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2">
              <w:r w:rsidR="002C6403">
                <w:rPr>
                  <w:color w:val="0563C1"/>
                  <w:sz w:val="28"/>
                  <w:szCs w:val="28"/>
                  <w:u w:val="single"/>
                </w:rPr>
                <w:t>https://www.instagram.com/reel/DGfb5osNigU/?utm_source=ig_web_copy_link&amp;igsh=MzRlODBiNWFlZA==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298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23</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22 «Жүректен жүрекке»адамның ішкі сезімдері мен эмоцияларын ашуға, қарым-қатынастардың, достықтың, сүйіспеншіліктің маңыздылығын көрсетеді.</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3">
              <w:r w:rsidR="002C6403">
                <w:rPr>
                  <w:color w:val="0563C1"/>
                  <w:sz w:val="28"/>
                  <w:szCs w:val="28"/>
                  <w:u w:val="single"/>
                </w:rPr>
                <w:t>https://www.instagram.com/reel/DGfb-N1tnlX/?utm_source=ig_web_copy_link&amp;igsh=MzRlODBiNWFlZA==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44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lastRenderedPageBreak/>
              <w:t>24</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Сабақтың тақырыбы: « Достық-таусылмас қазына»</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4">
              <w:r w:rsidR="002C6403">
                <w:rPr>
                  <w:color w:val="0563C1"/>
                  <w:sz w:val="28"/>
                  <w:szCs w:val="28"/>
                  <w:u w:val="single"/>
                </w:rPr>
                <w:t>https://www.instagram.com/reel/DGj99fWIu5R/?utm_source=ig_web_copy_link&amp;igsh=MzRlODBiNWFlZA==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18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25</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Ұлттық киім күні</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5">
              <w:r w:rsidR="002C6403">
                <w:rPr>
                  <w:color w:val="0563C1"/>
                  <w:sz w:val="28"/>
                  <w:szCs w:val="28"/>
                  <w:u w:val="single"/>
                </w:rPr>
                <w:t>https://www.instagram.com/reel/DHVZ-H6CT9V/?utm_source=ig_web_copy_link&amp;igsh=MzRlODBiNWFlZA==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18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26</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Наурыз мейрамына арналған сынып сағаты өтті.</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6">
              <w:r w:rsidR="002C6403">
                <w:rPr>
                  <w:color w:val="0563C1"/>
                  <w:sz w:val="28"/>
                  <w:szCs w:val="28"/>
                  <w:u w:val="single"/>
                </w:rPr>
                <w:t>https://www.instagram.com/reel/DHbHvgNNcWD/?utm_source=ig_web_copy_link&amp;igsh=MzRlODBiNWFlZA==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44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27</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Мектептегі аутодеструктивті мінез-құлықты алдын алу</w:t>
            </w:r>
          </w:p>
          <w:p w:rsidR="00EA06C8" w:rsidRDefault="002C6403">
            <w:pPr>
              <w:spacing w:before="240" w:after="160" w:line="256" w:lineRule="auto"/>
              <w:ind w:left="-320"/>
              <w:jc w:val="both"/>
              <w:rPr>
                <w:sz w:val="28"/>
                <w:szCs w:val="28"/>
              </w:rPr>
            </w:pPr>
            <w:r>
              <w:rPr>
                <w:sz w:val="28"/>
                <w:szCs w:val="28"/>
              </w:rPr>
              <w:t xml:space="preserve"> </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7">
              <w:r w:rsidR="002C6403">
                <w:rPr>
                  <w:color w:val="0563C1"/>
                  <w:sz w:val="28"/>
                  <w:szCs w:val="28"/>
                  <w:u w:val="single"/>
                </w:rPr>
                <w:t>https://www.instagram.com/reel/DIA4I6_t3v1/?utm_source=ig_web_copy_link&amp;igsh=MzRlODBiNWFlZA==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98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28</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А.Е. Климовтың «Дифференциалды-диагностикалық сұрақнамасы»– бұл тұлғаның кәсіби бағдарын анықтауға арналған әдістеме.</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8">
              <w:r w:rsidR="002C6403">
                <w:rPr>
                  <w:color w:val="0563C1"/>
                  <w:sz w:val="28"/>
                  <w:szCs w:val="28"/>
                  <w:u w:val="single"/>
                </w:rPr>
                <w:t>https://www.instagram.com/reel/DIA4ry4Nejs/?utm_source=ig_web_copy_link&amp;igsh=MzRlODBiNWFlZA==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145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lastRenderedPageBreak/>
              <w:t>29</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«Психология» фракциясы реакцияны тексеруге арналған қызықты ойындар өткізді!</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59">
              <w:r w:rsidR="002C6403">
                <w:rPr>
                  <w:color w:val="0563C1"/>
                  <w:sz w:val="28"/>
                  <w:szCs w:val="28"/>
                  <w:u w:val="single"/>
                </w:rPr>
                <w:t>https://www.instagram.com/reel/DILorA1sKX9/?utm_source=ig_web_copy_link&amp;igsh=MzRlODBiNWFlZA==</w:t>
              </w:r>
            </w:hyperlink>
          </w:p>
          <w:p w:rsidR="00EA06C8" w:rsidRDefault="002C6403">
            <w:pPr>
              <w:spacing w:before="240" w:after="160" w:line="256" w:lineRule="auto"/>
              <w:ind w:left="-320"/>
              <w:jc w:val="both"/>
              <w:rPr>
                <w:sz w:val="28"/>
                <w:szCs w:val="28"/>
              </w:rPr>
            </w:pPr>
            <w:r>
              <w:rPr>
                <w:sz w:val="28"/>
                <w:szCs w:val="28"/>
              </w:rPr>
              <w:t xml:space="preserve"> </w:t>
            </w:r>
          </w:p>
        </w:tc>
      </w:tr>
      <w:tr w:rsidR="00EA06C8" w:rsidTr="002F62E8">
        <w:trPr>
          <w:cantSplit/>
          <w:trHeight w:val="945"/>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30</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Тақырып: «Позитивті ойлау – бақытты өмірдің негізі»</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60">
              <w:r w:rsidR="002C6403">
                <w:rPr>
                  <w:color w:val="0563C1"/>
                  <w:sz w:val="28"/>
                  <w:szCs w:val="28"/>
                  <w:u w:val="single"/>
                </w:rPr>
                <w:t>https://www.instagram.com/reel/DILSYmUNXR4/?utm_source=ig_web_copy_link&amp;igsh=MzRlODBiNWFlZA==</w:t>
              </w:r>
            </w:hyperlink>
          </w:p>
        </w:tc>
      </w:tr>
      <w:tr w:rsidR="00EA06C8" w:rsidTr="002F62E8">
        <w:trPr>
          <w:cantSplit/>
          <w:trHeight w:val="690"/>
          <w:tblHeader/>
        </w:trPr>
        <w:tc>
          <w:tcPr>
            <w:tcW w:w="42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after="240"/>
              <w:ind w:left="-320"/>
              <w:jc w:val="center"/>
              <w:rPr>
                <w:sz w:val="28"/>
                <w:szCs w:val="28"/>
              </w:rPr>
            </w:pPr>
            <w:r>
              <w:rPr>
                <w:sz w:val="28"/>
                <w:szCs w:val="28"/>
              </w:rPr>
              <w:t>31</w:t>
            </w:r>
          </w:p>
        </w:tc>
        <w:tc>
          <w:tcPr>
            <w:tcW w:w="5812"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after="160" w:line="256" w:lineRule="auto"/>
              <w:ind w:left="-320"/>
              <w:jc w:val="both"/>
              <w:rPr>
                <w:sz w:val="28"/>
                <w:szCs w:val="28"/>
              </w:rPr>
            </w:pPr>
            <w:r>
              <w:rPr>
                <w:sz w:val="28"/>
                <w:szCs w:val="28"/>
              </w:rPr>
              <w:t>Достық-таусылмас қазына</w:t>
            </w:r>
          </w:p>
        </w:tc>
        <w:tc>
          <w:tcPr>
            <w:tcW w:w="3746"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EA06C8">
            <w:pPr>
              <w:spacing w:before="240" w:after="160" w:line="256" w:lineRule="auto"/>
              <w:ind w:left="-320"/>
              <w:jc w:val="both"/>
              <w:rPr>
                <w:color w:val="0563C1"/>
                <w:sz w:val="28"/>
                <w:szCs w:val="28"/>
                <w:u w:val="single"/>
              </w:rPr>
            </w:pPr>
            <w:hyperlink r:id="rId261">
              <w:r w:rsidR="002C6403">
                <w:rPr>
                  <w:color w:val="0563C1"/>
                  <w:sz w:val="28"/>
                  <w:szCs w:val="28"/>
                  <w:u w:val="single"/>
                </w:rPr>
                <w:t>https://www.instagram.com/reel/DGj99fWIu5R/?utm_source=ig_web_copy_link&amp;igsh=MzRlODBiNWFlZA==</w:t>
              </w:r>
            </w:hyperlink>
          </w:p>
        </w:tc>
      </w:tr>
    </w:tbl>
    <w:p w:rsidR="00EA06C8" w:rsidRDefault="002C6403">
      <w:pPr>
        <w:spacing w:before="240" w:after="240"/>
        <w:jc w:val="both"/>
        <w:rPr>
          <w:sz w:val="28"/>
          <w:szCs w:val="28"/>
        </w:rPr>
      </w:pPr>
      <w:r>
        <w:rPr>
          <w:sz w:val="28"/>
          <w:szCs w:val="28"/>
        </w:rPr>
        <w:t xml:space="preserve"> </w:t>
      </w:r>
    </w:p>
    <w:p w:rsidR="00EA06C8" w:rsidRDefault="00EA06C8">
      <w:pPr>
        <w:ind w:left="141" w:right="172"/>
        <w:jc w:val="both"/>
        <w:rPr>
          <w:sz w:val="28"/>
          <w:szCs w:val="28"/>
        </w:rPr>
      </w:pPr>
    </w:p>
    <w:p w:rsidR="00EA06C8" w:rsidRDefault="00EA06C8">
      <w:pPr>
        <w:jc w:val="both"/>
        <w:rPr>
          <w:sz w:val="28"/>
          <w:szCs w:val="28"/>
        </w:rPr>
      </w:pPr>
    </w:p>
    <w:p w:rsidR="00EA06C8" w:rsidRDefault="00EA06C8">
      <w:pPr>
        <w:tabs>
          <w:tab w:val="left" w:pos="2597"/>
          <w:tab w:val="left" w:pos="4477"/>
          <w:tab w:val="left" w:pos="5592"/>
          <w:tab w:val="left" w:pos="7187"/>
          <w:tab w:val="left" w:pos="9183"/>
          <w:tab w:val="left" w:pos="10094"/>
        </w:tabs>
        <w:ind w:left="479" w:right="395"/>
        <w:rPr>
          <w:sz w:val="28"/>
          <w:szCs w:val="28"/>
        </w:rPr>
        <w:sectPr w:rsidR="00EA06C8">
          <w:headerReference w:type="default" r:id="rId262"/>
          <w:footerReference w:type="default" r:id="rId263"/>
          <w:pgSz w:w="11920" w:h="16850"/>
          <w:pgMar w:top="1580" w:right="1005" w:bottom="280" w:left="850" w:header="720" w:footer="720" w:gutter="0"/>
          <w:pgNumType w:start="1"/>
          <w:cols w:space="720"/>
        </w:sectPr>
      </w:pPr>
    </w:p>
    <w:p w:rsidR="00EA06C8" w:rsidRDefault="00EA06C8">
      <w:pPr>
        <w:spacing w:line="276" w:lineRule="auto"/>
        <w:jc w:val="both"/>
        <w:rPr>
          <w:b/>
          <w:sz w:val="28"/>
          <w:szCs w:val="28"/>
          <w:u w:val="single"/>
        </w:rPr>
      </w:pPr>
    </w:p>
    <w:p w:rsidR="00EA06C8" w:rsidRDefault="00EA06C8">
      <w:pPr>
        <w:spacing w:line="276" w:lineRule="auto"/>
        <w:jc w:val="both"/>
        <w:rPr>
          <w:b/>
          <w:sz w:val="28"/>
          <w:szCs w:val="28"/>
          <w:u w:val="single"/>
        </w:rPr>
      </w:pPr>
    </w:p>
    <w:p w:rsidR="00EA06C8" w:rsidRDefault="002C6403">
      <w:pPr>
        <w:jc w:val="both"/>
        <w:rPr>
          <w:b/>
          <w:sz w:val="28"/>
          <w:szCs w:val="28"/>
        </w:rPr>
      </w:pPr>
      <w:r>
        <w:rPr>
          <w:b/>
          <w:sz w:val="28"/>
          <w:szCs w:val="28"/>
          <w:u w:val="single"/>
        </w:rPr>
        <w:t>Логопункт жұмысы туралы.</w:t>
      </w:r>
      <w:r>
        <w:rPr>
          <w:b/>
          <w:sz w:val="28"/>
          <w:szCs w:val="28"/>
        </w:rPr>
        <w:t xml:space="preserve"> </w:t>
      </w:r>
    </w:p>
    <w:p w:rsidR="00EA06C8" w:rsidRDefault="002C6403">
      <w:pPr>
        <w:rPr>
          <w:sz w:val="28"/>
          <w:szCs w:val="28"/>
        </w:rPr>
      </w:pPr>
      <w:r>
        <w:rPr>
          <w:b/>
          <w:sz w:val="28"/>
          <w:szCs w:val="28"/>
        </w:rPr>
        <w:t>Логопед-мұғалім: </w:t>
      </w:r>
      <w:r>
        <w:rPr>
          <w:sz w:val="28"/>
          <w:szCs w:val="28"/>
        </w:rPr>
        <w:t>Мамедова Азиза Джаффар-гызы</w:t>
      </w:r>
    </w:p>
    <w:p w:rsidR="00EA06C8" w:rsidRDefault="002C6403">
      <w:pPr>
        <w:rPr>
          <w:sz w:val="28"/>
          <w:szCs w:val="28"/>
        </w:rPr>
      </w:pPr>
      <w:r>
        <w:rPr>
          <w:b/>
          <w:sz w:val="28"/>
          <w:szCs w:val="28"/>
        </w:rPr>
        <w:t>Жұмыс орны</w:t>
      </w:r>
      <w:r>
        <w:rPr>
          <w:sz w:val="28"/>
          <w:szCs w:val="28"/>
        </w:rPr>
        <w:t xml:space="preserve">: </w:t>
      </w:r>
      <w:r>
        <w:rPr>
          <w:sz w:val="28"/>
          <w:szCs w:val="28"/>
          <w:highlight w:val="white"/>
        </w:rPr>
        <w:t>«Ақмола облысы білім басқармасының Степногорск қаласы бойынша білім бөлімі  Степногорск қаласының Ахмет Байтұрсынұлы атындағы № 2 жалпы орта білім беретін мектебі»  коммуналдық мемлекеттік мекемесі. </w:t>
      </w:r>
    </w:p>
    <w:p w:rsidR="00EA06C8" w:rsidRDefault="002C6403">
      <w:pPr>
        <w:rPr>
          <w:sz w:val="28"/>
          <w:szCs w:val="28"/>
        </w:rPr>
      </w:pPr>
      <w:r>
        <w:rPr>
          <w:b/>
          <w:sz w:val="28"/>
          <w:szCs w:val="28"/>
        </w:rPr>
        <w:t>Білімі, бітірген жылы: </w:t>
      </w:r>
      <w:r>
        <w:rPr>
          <w:sz w:val="28"/>
          <w:szCs w:val="28"/>
        </w:rPr>
        <w:t>жоғары педагогикалық, магистр дәрежесі.</w:t>
      </w:r>
    </w:p>
    <w:p w:rsidR="00EA06C8" w:rsidRDefault="002C6403">
      <w:pPr>
        <w:rPr>
          <w:sz w:val="28"/>
          <w:szCs w:val="28"/>
        </w:rPr>
      </w:pPr>
      <w:r>
        <w:rPr>
          <w:sz w:val="28"/>
          <w:szCs w:val="28"/>
        </w:rPr>
        <w:t>-</w:t>
      </w:r>
      <w:r>
        <w:rPr>
          <w:sz w:val="22"/>
          <w:szCs w:val="22"/>
        </w:rPr>
        <w:t xml:space="preserve"> </w:t>
      </w:r>
      <w:r>
        <w:rPr>
          <w:sz w:val="28"/>
          <w:szCs w:val="28"/>
        </w:rPr>
        <w:t>П. П Ершов атындағы Ишим мемлекеттік педагогикалық институты</w:t>
      </w:r>
      <w:r>
        <w:rPr>
          <w:sz w:val="22"/>
          <w:szCs w:val="22"/>
        </w:rPr>
        <w:t>.</w:t>
      </w:r>
      <w:r>
        <w:rPr>
          <w:sz w:val="28"/>
          <w:szCs w:val="28"/>
        </w:rPr>
        <w:t xml:space="preserve"> Біліктілігі: мектепке дейінгі білім берудің педагогикасы мен әдістемесі мамандығы бойынша мектепке дейінгі педагогика және психология оқытушысы. Мамандануы: сөйлеуді дамыту және түзету әдістемесі, 2006 ж. (күндізгі оқу түрі )</w:t>
      </w:r>
    </w:p>
    <w:p w:rsidR="00EA06C8" w:rsidRDefault="002C6403">
      <w:pPr>
        <w:rPr>
          <w:sz w:val="28"/>
          <w:szCs w:val="28"/>
        </w:rPr>
      </w:pPr>
      <w:r>
        <w:rPr>
          <w:sz w:val="28"/>
          <w:szCs w:val="28"/>
        </w:rPr>
        <w:t>- Омбы мемлекеттік педагогикалық институты, педагогика магистрі, 2015ж.</w:t>
      </w:r>
    </w:p>
    <w:p w:rsidR="00EA06C8" w:rsidRDefault="002C6403">
      <w:pPr>
        <w:rPr>
          <w:sz w:val="28"/>
          <w:szCs w:val="28"/>
        </w:rPr>
      </w:pPr>
      <w:r>
        <w:rPr>
          <w:sz w:val="28"/>
          <w:szCs w:val="28"/>
        </w:rPr>
        <w:t xml:space="preserve">- "Мәскеу әлеуметтік-гуманитарлық институты", біліктілігі: логопед-мұғалім. 2016ж. </w:t>
      </w:r>
    </w:p>
    <w:p w:rsidR="00EA06C8" w:rsidRDefault="002C6403">
      <w:pPr>
        <w:rPr>
          <w:sz w:val="28"/>
          <w:szCs w:val="28"/>
        </w:rPr>
      </w:pPr>
      <w:r>
        <w:rPr>
          <w:sz w:val="28"/>
          <w:szCs w:val="28"/>
        </w:rPr>
        <w:t>- Ұлттық зерттеу институты", біліктілігі: дефектолог-мұғалім, олигофренопедагог. Мәскеу қ., 2019ж.</w:t>
      </w:r>
    </w:p>
    <w:p w:rsidR="00EA06C8" w:rsidRDefault="002C6403">
      <w:pPr>
        <w:rPr>
          <w:sz w:val="28"/>
          <w:szCs w:val="28"/>
        </w:rPr>
      </w:pPr>
      <w:r>
        <w:rPr>
          <w:sz w:val="28"/>
          <w:szCs w:val="28"/>
        </w:rPr>
        <w:t>- "Манаш Қозыбаев атындағы Солтүстік Қазақстан Университеті", қайта даярлау " дефектология (логопедия) 2023ж.</w:t>
      </w:r>
    </w:p>
    <w:p w:rsidR="00EA06C8" w:rsidRDefault="002C6403">
      <w:pPr>
        <w:rPr>
          <w:b/>
          <w:sz w:val="28"/>
          <w:szCs w:val="28"/>
        </w:rPr>
      </w:pPr>
      <w:r>
        <w:rPr>
          <w:b/>
          <w:sz w:val="28"/>
          <w:szCs w:val="28"/>
        </w:rPr>
        <w:t>Өтілі:</w:t>
      </w:r>
    </w:p>
    <w:p w:rsidR="00EA06C8" w:rsidRDefault="002C6403">
      <w:pPr>
        <w:rPr>
          <w:sz w:val="28"/>
          <w:szCs w:val="28"/>
        </w:rPr>
      </w:pPr>
      <w:r>
        <w:rPr>
          <w:sz w:val="28"/>
          <w:szCs w:val="28"/>
        </w:rPr>
        <w:t>педагогикалық: 16 жыл</w:t>
      </w:r>
    </w:p>
    <w:p w:rsidR="00EA06C8" w:rsidRDefault="002C6403">
      <w:pPr>
        <w:rPr>
          <w:sz w:val="28"/>
          <w:szCs w:val="28"/>
        </w:rPr>
      </w:pPr>
      <w:r>
        <w:rPr>
          <w:sz w:val="28"/>
          <w:szCs w:val="28"/>
        </w:rPr>
        <w:t>мамандығы бойынша: 13 жыл</w:t>
      </w:r>
    </w:p>
    <w:p w:rsidR="00EA06C8" w:rsidRDefault="002C6403">
      <w:pPr>
        <w:rPr>
          <w:sz w:val="28"/>
          <w:szCs w:val="28"/>
        </w:rPr>
      </w:pPr>
      <w:r>
        <w:rPr>
          <w:sz w:val="28"/>
          <w:szCs w:val="28"/>
        </w:rPr>
        <w:t>бұл ұйымдағы жұмыстар-екі жылы.</w:t>
      </w:r>
    </w:p>
    <w:p w:rsidR="00EA06C8" w:rsidRDefault="002C6403">
      <w:pPr>
        <w:rPr>
          <w:sz w:val="28"/>
          <w:szCs w:val="28"/>
        </w:rPr>
      </w:pPr>
      <w:r>
        <w:rPr>
          <w:b/>
          <w:sz w:val="28"/>
          <w:szCs w:val="28"/>
        </w:rPr>
        <w:t>Біліктілік санаты</w:t>
      </w:r>
      <w:r>
        <w:rPr>
          <w:sz w:val="28"/>
          <w:szCs w:val="28"/>
        </w:rPr>
        <w:t xml:space="preserve">: педагог-сарапшы. </w:t>
      </w:r>
    </w:p>
    <w:p w:rsidR="00EA06C8" w:rsidRDefault="002C6403">
      <w:pPr>
        <w:rPr>
          <w:sz w:val="28"/>
          <w:szCs w:val="28"/>
        </w:rPr>
      </w:pPr>
      <w:r>
        <w:rPr>
          <w:b/>
          <w:sz w:val="28"/>
          <w:szCs w:val="28"/>
        </w:rPr>
        <w:t>Санаты берілген жыл</w:t>
      </w:r>
      <w:r>
        <w:rPr>
          <w:sz w:val="28"/>
          <w:szCs w:val="28"/>
        </w:rPr>
        <w:t xml:space="preserve"> – 2024ж.</w:t>
      </w:r>
    </w:p>
    <w:p w:rsidR="00EA06C8" w:rsidRDefault="002C6403">
      <w:pPr>
        <w:rPr>
          <w:b/>
          <w:sz w:val="28"/>
          <w:szCs w:val="28"/>
        </w:rPr>
      </w:pPr>
      <w:r>
        <w:rPr>
          <w:b/>
          <w:sz w:val="28"/>
          <w:szCs w:val="28"/>
        </w:rPr>
        <w:t>Біліктілікті арттыру курстары, күні:</w:t>
      </w:r>
    </w:p>
    <w:p w:rsidR="00EA06C8" w:rsidRDefault="002C6403">
      <w:pPr>
        <w:rPr>
          <w:sz w:val="28"/>
          <w:szCs w:val="28"/>
        </w:rPr>
      </w:pPr>
      <w:r>
        <w:rPr>
          <w:sz w:val="28"/>
          <w:szCs w:val="28"/>
        </w:rPr>
        <w:t>- "Білім беру бағдарламаларын жаңарту контекстіндегі мұғалім-логопедтің психологиялық-педагогикалық құзыреттілігі" біліктілікті арттыру курстары 2022 ж. 80 сағ.</w:t>
      </w:r>
    </w:p>
    <w:p w:rsidR="00EA06C8" w:rsidRDefault="002C6403">
      <w:pPr>
        <w:rPr>
          <w:sz w:val="28"/>
          <w:szCs w:val="28"/>
        </w:rPr>
      </w:pPr>
      <w:r>
        <w:rPr>
          <w:sz w:val="28"/>
          <w:szCs w:val="28"/>
        </w:rPr>
        <w:t>- "Инклюзивті білім беруді іске асыруды бақылау және сапасы" біліктілікті арттыру курстары, Қазақ психологиялық қоғамы, 4.11.2022 ж.</w:t>
      </w:r>
    </w:p>
    <w:p w:rsidR="00EA06C8" w:rsidRDefault="002C6403">
      <w:pPr>
        <w:rPr>
          <w:sz w:val="28"/>
          <w:szCs w:val="28"/>
        </w:rPr>
      </w:pPr>
      <w:r>
        <w:rPr>
          <w:sz w:val="28"/>
          <w:szCs w:val="28"/>
        </w:rPr>
        <w:t xml:space="preserve">- </w:t>
      </w:r>
      <w:r>
        <w:rPr>
          <w:color w:val="1F1F1F"/>
          <w:sz w:val="28"/>
          <w:szCs w:val="28"/>
          <w:shd w:val="clear" w:color="auto" w:fill="F8F9FA"/>
        </w:rPr>
        <w:t>Жаңартылған мазмұнды енгізу жағдайында инклюзивті білім беру» (шығындар есебі). «Халықаралық экология, инженерлік және педагогика ғылымдары академиясы» Қоғамдық қоры. Сертификат №590 72 сағат 28.05.2023ж.</w:t>
      </w:r>
    </w:p>
    <w:p w:rsidR="00EA06C8" w:rsidRDefault="002C6403">
      <w:pPr>
        <w:rPr>
          <w:b/>
          <w:sz w:val="28"/>
          <w:szCs w:val="28"/>
        </w:rPr>
      </w:pPr>
      <w:r>
        <w:rPr>
          <w:b/>
          <w:sz w:val="28"/>
          <w:szCs w:val="28"/>
        </w:rPr>
        <w:t>Марапаттары, атақтары:</w:t>
      </w:r>
    </w:p>
    <w:p w:rsidR="00EA06C8" w:rsidRDefault="002C6403">
      <w:pPr>
        <w:rPr>
          <w:sz w:val="28"/>
          <w:szCs w:val="28"/>
        </w:rPr>
      </w:pPr>
      <w:r>
        <w:rPr>
          <w:sz w:val="28"/>
          <w:szCs w:val="28"/>
        </w:rPr>
        <w:t>- «Абай  Оқулары-2024» байқауының жеңімпазын дайындағаны үшін алғыс хат. № АОТ668 17.12.2024 "Балаларды ерте дамыту институты" республикалық мемлекеттік мекемесі. Bilim INVEST «Abai-Oculars 2024» республикалық байқауы.</w:t>
      </w:r>
    </w:p>
    <w:p w:rsidR="00EA06C8" w:rsidRDefault="002C6403">
      <w:pPr>
        <w:rPr>
          <w:sz w:val="28"/>
          <w:szCs w:val="28"/>
        </w:rPr>
      </w:pPr>
      <w:r>
        <w:rPr>
          <w:sz w:val="28"/>
          <w:szCs w:val="28"/>
        </w:rPr>
        <w:t>- Республикалық қашықтық олимпиадасының жеңімпазы Ақботаға алғыс хат 06.03.2025 Смарт дистанциялық олимпиада Ақбота.</w:t>
      </w:r>
    </w:p>
    <w:p w:rsidR="00EA06C8" w:rsidRDefault="002C6403">
      <w:pPr>
        <w:rPr>
          <w:sz w:val="28"/>
          <w:szCs w:val="28"/>
        </w:rPr>
      </w:pPr>
      <w:r>
        <w:rPr>
          <w:sz w:val="28"/>
          <w:szCs w:val="28"/>
        </w:rPr>
        <w:lastRenderedPageBreak/>
        <w:t>- Республикалық «Бояулар купиясы» байқауының жеңімпазын дайындағаны үшін алғыс хат. «ZHAZ BUYN» республикалық ғылыми орталығы 13.03.2025 № 0086.</w:t>
      </w:r>
    </w:p>
    <w:p w:rsidR="00EA06C8" w:rsidRDefault="00EA06C8">
      <w:pPr>
        <w:rPr>
          <w:b/>
          <w:sz w:val="28"/>
          <w:szCs w:val="28"/>
        </w:rPr>
      </w:pPr>
    </w:p>
    <w:p w:rsidR="00EA06C8" w:rsidRDefault="002C6403">
      <w:pPr>
        <w:spacing w:after="160" w:line="259" w:lineRule="auto"/>
        <w:rPr>
          <w:sz w:val="28"/>
          <w:szCs w:val="28"/>
        </w:rPr>
      </w:pPr>
      <w:r>
        <w:rPr>
          <w:b/>
          <w:sz w:val="28"/>
          <w:szCs w:val="28"/>
        </w:rPr>
        <w:t>Өзін-өзі тәрбиелеу тақырыбы:</w:t>
      </w:r>
      <w:r>
        <w:rPr>
          <w:sz w:val="28"/>
          <w:szCs w:val="28"/>
        </w:rPr>
        <w:t xml:space="preserve"> "Балалардың сөйлеуін дамытуда кинезиологиялық және нейропсихологиялығ жаттығуларды қолдану".</w:t>
      </w:r>
    </w:p>
    <w:p w:rsidR="00EA06C8" w:rsidRDefault="002C6403">
      <w:pPr>
        <w:spacing w:line="259" w:lineRule="auto"/>
        <w:rPr>
          <w:sz w:val="28"/>
          <w:szCs w:val="28"/>
        </w:rPr>
      </w:pPr>
      <w:r>
        <w:rPr>
          <w:b/>
          <w:sz w:val="28"/>
          <w:szCs w:val="28"/>
        </w:rPr>
        <w:t xml:space="preserve">Жұмыстың мақсаты: </w:t>
      </w:r>
      <w:r>
        <w:rPr>
          <w:sz w:val="28"/>
          <w:szCs w:val="28"/>
        </w:rPr>
        <w:t>«Кинезиологияны мен нейропсихологияның, зерттеу, қолдану және түзету жұмыстарында қолдану».</w:t>
      </w:r>
    </w:p>
    <w:p w:rsidR="00EA06C8" w:rsidRDefault="00EA06C8">
      <w:pPr>
        <w:jc w:val="center"/>
        <w:rPr>
          <w:b/>
          <w:sz w:val="28"/>
          <w:szCs w:val="28"/>
        </w:rPr>
      </w:pPr>
    </w:p>
    <w:p w:rsidR="00EA06C8" w:rsidRDefault="002C6403">
      <w:pPr>
        <w:rPr>
          <w:b/>
          <w:sz w:val="28"/>
          <w:szCs w:val="28"/>
        </w:rPr>
      </w:pPr>
      <w:r>
        <w:rPr>
          <w:b/>
          <w:sz w:val="28"/>
          <w:szCs w:val="28"/>
        </w:rPr>
        <w:t>Логопед-мұғалімнің жылдық жұмыс жоспары 2024-2025 оқу жылына</w:t>
      </w:r>
    </w:p>
    <w:p w:rsidR="00EA06C8" w:rsidRDefault="00EA06C8">
      <w:pPr>
        <w:jc w:val="center"/>
        <w:rPr>
          <w:b/>
          <w:sz w:val="28"/>
          <w:szCs w:val="28"/>
        </w:rPr>
      </w:pPr>
    </w:p>
    <w:p w:rsidR="00EA06C8" w:rsidRDefault="002C6403" w:rsidP="00187378">
      <w:pPr>
        <w:spacing w:line="360" w:lineRule="auto"/>
        <w:ind w:left="360"/>
        <w:jc w:val="both"/>
        <w:rPr>
          <w:sz w:val="28"/>
          <w:szCs w:val="28"/>
        </w:rPr>
      </w:pPr>
      <w:r>
        <w:rPr>
          <w:b/>
          <w:sz w:val="28"/>
          <w:szCs w:val="28"/>
        </w:rPr>
        <w:t xml:space="preserve">Жұмыстың мақсаты: </w:t>
      </w:r>
      <w:r>
        <w:rPr>
          <w:sz w:val="28"/>
          <w:szCs w:val="28"/>
        </w:rPr>
        <w:t>бастауыш сынып оқушыларының ауызша және жазбаша тілінің дамуындағы бұзылулардың алдын алу және түзету.</w:t>
      </w:r>
    </w:p>
    <w:p w:rsidR="00EA06C8" w:rsidRDefault="002C6403" w:rsidP="00187378">
      <w:pPr>
        <w:ind w:left="360"/>
        <w:jc w:val="both"/>
        <w:rPr>
          <w:sz w:val="28"/>
          <w:szCs w:val="28"/>
        </w:rPr>
      </w:pPr>
      <w:r>
        <w:rPr>
          <w:sz w:val="28"/>
          <w:szCs w:val="28"/>
        </w:rPr>
        <w:t>Тапсырмалар:</w:t>
      </w:r>
    </w:p>
    <w:p w:rsidR="00EA06C8" w:rsidRDefault="002C6403" w:rsidP="00187378">
      <w:pPr>
        <w:numPr>
          <w:ilvl w:val="0"/>
          <w:numId w:val="15"/>
        </w:numPr>
        <w:spacing w:line="259" w:lineRule="auto"/>
        <w:ind w:left="426" w:firstLine="1209"/>
        <w:jc w:val="both"/>
        <w:rPr>
          <w:sz w:val="28"/>
          <w:szCs w:val="28"/>
        </w:rPr>
      </w:pPr>
      <w:r>
        <w:rPr>
          <w:sz w:val="28"/>
          <w:szCs w:val="28"/>
        </w:rPr>
        <w:t>Жалпы білім беру бағдарламаларын игеруде қиындықтары бар оқушыларды уақтылы анықтау.</w:t>
      </w:r>
    </w:p>
    <w:p w:rsidR="00EA06C8" w:rsidRDefault="002C6403" w:rsidP="00187378">
      <w:pPr>
        <w:numPr>
          <w:ilvl w:val="0"/>
          <w:numId w:val="15"/>
        </w:numPr>
        <w:spacing w:after="160" w:line="259" w:lineRule="auto"/>
        <w:ind w:left="426" w:firstLine="1209"/>
        <w:jc w:val="both"/>
        <w:rPr>
          <w:sz w:val="28"/>
          <w:szCs w:val="28"/>
        </w:rPr>
      </w:pPr>
      <w:r>
        <w:rPr>
          <w:sz w:val="28"/>
          <w:szCs w:val="28"/>
        </w:rPr>
        <w:t>Оқушылардың ауызша және жазбаша сөйлеуін дамытудағы бұзушылықтарды түзету және алдын алу.</w:t>
      </w:r>
    </w:p>
    <w:p w:rsidR="00EA06C8" w:rsidRDefault="002C6403" w:rsidP="00187378">
      <w:pPr>
        <w:numPr>
          <w:ilvl w:val="0"/>
          <w:numId w:val="15"/>
        </w:numPr>
        <w:spacing w:after="160" w:line="259" w:lineRule="auto"/>
        <w:ind w:left="426" w:firstLine="1209"/>
        <w:jc w:val="both"/>
        <w:rPr>
          <w:sz w:val="28"/>
          <w:szCs w:val="28"/>
        </w:rPr>
      </w:pPr>
      <w:r>
        <w:rPr>
          <w:sz w:val="28"/>
          <w:szCs w:val="28"/>
        </w:rPr>
        <w:t xml:space="preserve"> Ерекше білім беру қажеттіліктері бар балаларда оқуға оң мотивация жасау.</w:t>
      </w:r>
    </w:p>
    <w:p w:rsidR="00EA06C8" w:rsidRDefault="002C6403" w:rsidP="00187378">
      <w:pPr>
        <w:numPr>
          <w:ilvl w:val="0"/>
          <w:numId w:val="15"/>
        </w:numPr>
        <w:spacing w:after="160" w:line="259" w:lineRule="auto"/>
        <w:ind w:left="426" w:firstLine="1209"/>
        <w:jc w:val="both"/>
        <w:rPr>
          <w:sz w:val="28"/>
          <w:szCs w:val="28"/>
        </w:rPr>
      </w:pPr>
      <w:r>
        <w:rPr>
          <w:sz w:val="22"/>
          <w:szCs w:val="22"/>
        </w:rPr>
        <w:t xml:space="preserve"> </w:t>
      </w:r>
      <w:r>
        <w:rPr>
          <w:sz w:val="28"/>
          <w:szCs w:val="28"/>
        </w:rPr>
        <w:t>Бастауыш сынып мұғалімдерімен, ата-аналармен консультативтік-әдістемелік жұмыс.</w:t>
      </w:r>
    </w:p>
    <w:p w:rsidR="00EA06C8" w:rsidRDefault="002C6403" w:rsidP="00187378">
      <w:pPr>
        <w:numPr>
          <w:ilvl w:val="0"/>
          <w:numId w:val="15"/>
        </w:numPr>
        <w:spacing w:after="160" w:line="259" w:lineRule="auto"/>
        <w:ind w:left="426" w:firstLine="1209"/>
        <w:jc w:val="both"/>
        <w:rPr>
          <w:sz w:val="28"/>
          <w:szCs w:val="28"/>
        </w:rPr>
      </w:pPr>
      <w:r>
        <w:rPr>
          <w:sz w:val="28"/>
          <w:szCs w:val="28"/>
        </w:rPr>
        <w:t>Жұмысқа қатысу: педагогикалық кеңестер, әдістемелік бірлестіктер, семинарлар, вебинарлар, түрлі деңгейдегі практикалық конференциялар және т.б.</w:t>
      </w:r>
    </w:p>
    <w:p w:rsidR="00EA06C8" w:rsidRDefault="002C6403" w:rsidP="00187378">
      <w:pPr>
        <w:numPr>
          <w:ilvl w:val="0"/>
          <w:numId w:val="15"/>
        </w:numPr>
        <w:spacing w:after="160" w:line="259" w:lineRule="auto"/>
        <w:ind w:left="426" w:firstLine="1209"/>
        <w:jc w:val="both"/>
        <w:rPr>
          <w:sz w:val="28"/>
          <w:szCs w:val="28"/>
        </w:rPr>
      </w:pPr>
      <w:r>
        <w:rPr>
          <w:sz w:val="22"/>
          <w:szCs w:val="22"/>
        </w:rPr>
        <w:t xml:space="preserve"> </w:t>
      </w:r>
      <w:r>
        <w:rPr>
          <w:sz w:val="28"/>
          <w:szCs w:val="28"/>
        </w:rPr>
        <w:t>Өзінің педагогикалық тәжірибесін жалпылау және тарату.</w:t>
      </w:r>
    </w:p>
    <w:p w:rsidR="00EA06C8" w:rsidRDefault="002C6403" w:rsidP="00187378">
      <w:pPr>
        <w:numPr>
          <w:ilvl w:val="0"/>
          <w:numId w:val="15"/>
        </w:numPr>
        <w:spacing w:after="160" w:line="259" w:lineRule="auto"/>
        <w:ind w:left="426" w:firstLine="1209"/>
        <w:jc w:val="both"/>
        <w:rPr>
          <w:sz w:val="28"/>
          <w:szCs w:val="28"/>
        </w:rPr>
      </w:pPr>
      <w:r>
        <w:rPr>
          <w:sz w:val="28"/>
          <w:szCs w:val="28"/>
        </w:rPr>
        <w:t>Кабинетті оқу-әдістемелік құралдармен, дидактикалық және көрнекі материалдармен жарақтандыру.</w:t>
      </w:r>
    </w:p>
    <w:p w:rsidR="00EA06C8" w:rsidRDefault="002C6403" w:rsidP="00187378">
      <w:pPr>
        <w:numPr>
          <w:ilvl w:val="0"/>
          <w:numId w:val="15"/>
        </w:numPr>
        <w:spacing w:after="160" w:line="259" w:lineRule="auto"/>
        <w:ind w:left="426" w:firstLine="1209"/>
        <w:jc w:val="both"/>
        <w:rPr>
          <w:sz w:val="28"/>
          <w:szCs w:val="28"/>
        </w:rPr>
      </w:pPr>
      <w:r>
        <w:rPr>
          <w:sz w:val="28"/>
          <w:szCs w:val="28"/>
        </w:rPr>
        <w:t>Кәсіби біліктілік деңгейін арттыру.</w:t>
      </w:r>
    </w:p>
    <w:p w:rsidR="00EA06C8" w:rsidRDefault="00EA06C8">
      <w:pPr>
        <w:spacing w:line="360" w:lineRule="auto"/>
        <w:ind w:left="1635"/>
        <w:jc w:val="both"/>
        <w:rPr>
          <w:sz w:val="28"/>
          <w:szCs w:val="28"/>
        </w:rPr>
      </w:pPr>
    </w:p>
    <w:tbl>
      <w:tblPr>
        <w:tblStyle w:val="afff8"/>
        <w:tblW w:w="8910" w:type="dxa"/>
        <w:tblBorders>
          <w:top w:val="nil"/>
          <w:left w:val="nil"/>
          <w:bottom w:val="nil"/>
          <w:right w:val="nil"/>
          <w:insideH w:val="nil"/>
          <w:insideV w:val="nil"/>
        </w:tblBorders>
        <w:tblLayout w:type="fixed"/>
        <w:tblLook w:val="0600"/>
      </w:tblPr>
      <w:tblGrid>
        <w:gridCol w:w="615"/>
        <w:gridCol w:w="5925"/>
        <w:gridCol w:w="2370"/>
      </w:tblGrid>
      <w:tr w:rsidR="00EA06C8">
        <w:trPr>
          <w:cantSplit/>
          <w:trHeight w:val="345"/>
          <w:tblHeader/>
        </w:trPr>
        <w:tc>
          <w:tcPr>
            <w:tcW w:w="61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line="276" w:lineRule="auto"/>
              <w:jc w:val="center"/>
              <w:rPr>
                <w:sz w:val="28"/>
                <w:szCs w:val="28"/>
              </w:rPr>
            </w:pPr>
            <w:r>
              <w:rPr>
                <w:sz w:val="28"/>
                <w:szCs w:val="28"/>
              </w:rPr>
              <w:t>№</w:t>
            </w:r>
          </w:p>
        </w:tc>
        <w:tc>
          <w:tcPr>
            <w:tcW w:w="592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line="276" w:lineRule="auto"/>
              <w:jc w:val="center"/>
              <w:rPr>
                <w:b/>
                <w:sz w:val="28"/>
                <w:szCs w:val="28"/>
              </w:rPr>
            </w:pPr>
            <w:r>
              <w:rPr>
                <w:b/>
                <w:sz w:val="28"/>
                <w:szCs w:val="28"/>
              </w:rPr>
              <w:t>Жүргізілетін жұмыстар</w:t>
            </w:r>
          </w:p>
        </w:tc>
        <w:tc>
          <w:tcPr>
            <w:tcW w:w="237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line="276" w:lineRule="auto"/>
              <w:jc w:val="center"/>
              <w:rPr>
                <w:b/>
                <w:sz w:val="28"/>
                <w:szCs w:val="28"/>
              </w:rPr>
            </w:pPr>
            <w:r>
              <w:rPr>
                <w:b/>
                <w:sz w:val="28"/>
                <w:szCs w:val="28"/>
              </w:rPr>
              <w:t>Өткізу мерзімі</w:t>
            </w:r>
          </w:p>
        </w:tc>
      </w:tr>
      <w:tr w:rsidR="00EA06C8" w:rsidTr="00187378">
        <w:trPr>
          <w:cantSplit/>
          <w:trHeight w:val="619"/>
          <w:tblHeader/>
        </w:trPr>
        <w:tc>
          <w:tcPr>
            <w:tcW w:w="8910" w:type="dxa"/>
            <w:gridSpan w:val="3"/>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Pr="00187378" w:rsidRDefault="002C6403" w:rsidP="00187378">
            <w:pPr>
              <w:spacing w:before="240" w:line="276" w:lineRule="auto"/>
              <w:jc w:val="center"/>
              <w:rPr>
                <w:b/>
                <w:i/>
                <w:sz w:val="28"/>
                <w:szCs w:val="28"/>
              </w:rPr>
            </w:pPr>
            <w:r>
              <w:rPr>
                <w:b/>
                <w:i/>
                <w:sz w:val="28"/>
                <w:szCs w:val="28"/>
              </w:rPr>
              <w:t xml:space="preserve"> </w:t>
            </w:r>
            <w:r>
              <w:rPr>
                <w:b/>
                <w:sz w:val="28"/>
                <w:szCs w:val="28"/>
              </w:rPr>
              <w:t>I.  Ұйымдастыру жұмысы</w:t>
            </w:r>
          </w:p>
        </w:tc>
      </w:tr>
      <w:tr w:rsidR="00EA06C8">
        <w:trPr>
          <w:cantSplit/>
          <w:trHeight w:val="66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1</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Кабинетті жаңа оқу жылына дайындау.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Қыркүйекке дейін</w:t>
            </w:r>
          </w:p>
        </w:tc>
      </w:tr>
      <w:tr w:rsidR="00EA06C8">
        <w:trPr>
          <w:cantSplit/>
          <w:trHeight w:val="4665"/>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lastRenderedPageBreak/>
              <w:t>2.</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Балалардың ауызша және жазбаша сөйлеуін бастапқы және терең зерттеу (жылдың басында және соңында).</w:t>
            </w:r>
          </w:p>
          <w:p w:rsidR="00EA06C8" w:rsidRDefault="002C6403">
            <w:pPr>
              <w:spacing w:before="240" w:line="276" w:lineRule="auto"/>
              <w:jc w:val="both"/>
              <w:rPr>
                <w:sz w:val="28"/>
                <w:szCs w:val="28"/>
              </w:rPr>
            </w:pPr>
            <w:r>
              <w:rPr>
                <w:sz w:val="28"/>
                <w:szCs w:val="28"/>
              </w:rPr>
              <w:t>- Сауалнама 1 сыныптар ауызша сөйлеу. Жазбаша сөйлеу 2-4 сыныптар (алдыңғы оқу жылының мамыр айында алдын ала жасақталған топтардың тізімін нақтылау).</w:t>
            </w:r>
          </w:p>
          <w:p w:rsidR="00EA06C8" w:rsidRDefault="002C6403">
            <w:pPr>
              <w:spacing w:before="240" w:line="276" w:lineRule="auto"/>
              <w:jc w:val="both"/>
              <w:rPr>
                <w:sz w:val="28"/>
                <w:szCs w:val="28"/>
              </w:rPr>
            </w:pPr>
            <w:r>
              <w:rPr>
                <w:sz w:val="28"/>
                <w:szCs w:val="28"/>
              </w:rPr>
              <w:t>- Жаңа оқу жылына жазуы мен оқуы бұзылған топтарды алдын ала толықтыру мақсатында 1-3 сынып оқушыларының ауызша және жазбаша сөйлеуін тексеру.</w:t>
            </w:r>
          </w:p>
          <w:p w:rsidR="00EA06C8" w:rsidRDefault="002C6403">
            <w:pPr>
              <w:spacing w:before="240" w:line="276" w:lineRule="auto"/>
              <w:jc w:val="both"/>
              <w:rPr>
                <w:sz w:val="28"/>
                <w:szCs w:val="28"/>
              </w:rPr>
            </w:pPr>
            <w:r>
              <w:rPr>
                <w:sz w:val="28"/>
                <w:szCs w:val="28"/>
              </w:rPr>
              <w:t xml:space="preserve"> </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w:t>
            </w:r>
          </w:p>
          <w:p w:rsidR="00EA06C8" w:rsidRDefault="002C6403">
            <w:pPr>
              <w:spacing w:before="240" w:line="276" w:lineRule="auto"/>
              <w:jc w:val="both"/>
              <w:rPr>
                <w:sz w:val="28"/>
                <w:szCs w:val="28"/>
              </w:rPr>
            </w:pPr>
            <w:r>
              <w:rPr>
                <w:sz w:val="28"/>
                <w:szCs w:val="28"/>
              </w:rPr>
              <w:t xml:space="preserve"> </w:t>
            </w:r>
          </w:p>
          <w:p w:rsidR="00EA06C8" w:rsidRDefault="002C6403">
            <w:pPr>
              <w:spacing w:before="240" w:line="276" w:lineRule="auto"/>
              <w:jc w:val="both"/>
              <w:rPr>
                <w:sz w:val="28"/>
                <w:szCs w:val="28"/>
              </w:rPr>
            </w:pPr>
            <w:r>
              <w:rPr>
                <w:sz w:val="28"/>
                <w:szCs w:val="28"/>
              </w:rPr>
              <w:t>01 қыркүйектен 15 қыркүйекке дейін</w:t>
            </w:r>
          </w:p>
          <w:p w:rsidR="00EA06C8" w:rsidRDefault="002C6403">
            <w:pPr>
              <w:spacing w:before="240" w:line="276" w:lineRule="auto"/>
              <w:jc w:val="both"/>
              <w:rPr>
                <w:sz w:val="28"/>
                <w:szCs w:val="28"/>
              </w:rPr>
            </w:pPr>
            <w:r>
              <w:rPr>
                <w:sz w:val="28"/>
                <w:szCs w:val="28"/>
              </w:rPr>
              <w:t xml:space="preserve"> </w:t>
            </w:r>
          </w:p>
          <w:p w:rsidR="00EA06C8" w:rsidRDefault="002C6403">
            <w:pPr>
              <w:spacing w:before="240" w:line="276" w:lineRule="auto"/>
              <w:jc w:val="both"/>
              <w:rPr>
                <w:sz w:val="28"/>
                <w:szCs w:val="28"/>
              </w:rPr>
            </w:pPr>
            <w:r>
              <w:rPr>
                <w:sz w:val="28"/>
                <w:szCs w:val="28"/>
              </w:rPr>
              <w:t>16 мамырдан 31 мамырға дейін</w:t>
            </w:r>
          </w:p>
          <w:p w:rsidR="00EA06C8" w:rsidRDefault="002C6403">
            <w:pPr>
              <w:spacing w:before="240" w:line="276" w:lineRule="auto"/>
              <w:jc w:val="both"/>
              <w:rPr>
                <w:sz w:val="28"/>
                <w:szCs w:val="28"/>
              </w:rPr>
            </w:pPr>
            <w:r>
              <w:rPr>
                <w:sz w:val="28"/>
                <w:szCs w:val="28"/>
              </w:rPr>
              <w:t xml:space="preserve"> </w:t>
            </w:r>
          </w:p>
        </w:tc>
      </w:tr>
      <w:tr w:rsidR="00EA06C8">
        <w:trPr>
          <w:cantSplit/>
          <w:trHeight w:val="189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3</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Оқу жылының басында және соңында логопед-мұғалімнің құжаттамасын рәсімдеу.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01 қыркүйектен 15 қыркүйекке дейін</w:t>
            </w:r>
          </w:p>
          <w:p w:rsidR="00EA06C8" w:rsidRDefault="002C6403">
            <w:pPr>
              <w:spacing w:before="240" w:line="276" w:lineRule="auto"/>
              <w:jc w:val="both"/>
              <w:rPr>
                <w:sz w:val="28"/>
                <w:szCs w:val="28"/>
              </w:rPr>
            </w:pPr>
            <w:r>
              <w:rPr>
                <w:sz w:val="28"/>
                <w:szCs w:val="28"/>
              </w:rPr>
              <w:t>16 мамырдан 31 мамырға дейін</w:t>
            </w:r>
          </w:p>
        </w:tc>
      </w:tr>
      <w:tr w:rsidR="00EA06C8">
        <w:trPr>
          <w:cantSplit/>
          <w:trHeight w:val="99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4.</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Түзету жұмыстарын жүргізу үшін топтарды жинақтау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01 қыркүйектен 15 қыркүйекке дейін</w:t>
            </w:r>
          </w:p>
        </w:tc>
      </w:tr>
      <w:tr w:rsidR="00EA06C8">
        <w:trPr>
          <w:cantSplit/>
          <w:trHeight w:val="66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5.</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Үлестірме материал дайындау, логопедиялық кабинет үшін көрнекіліктер сатып алу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жыл бойы</w:t>
            </w:r>
          </w:p>
        </w:tc>
      </w:tr>
      <w:tr w:rsidR="00EA06C8">
        <w:trPr>
          <w:cantSplit/>
          <w:trHeight w:val="66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6.</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Түзету жұмыстарын талдау.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15 мамырдан 31 мамырға дейін</w:t>
            </w:r>
          </w:p>
        </w:tc>
      </w:tr>
      <w:tr w:rsidR="00EA06C8" w:rsidTr="00187378">
        <w:trPr>
          <w:cantSplit/>
          <w:trHeight w:val="514"/>
          <w:tblHeader/>
        </w:trPr>
        <w:tc>
          <w:tcPr>
            <w:tcW w:w="8910" w:type="dxa"/>
            <w:gridSpan w:val="3"/>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Pr="00187378" w:rsidRDefault="002C6403" w:rsidP="00187378">
            <w:pPr>
              <w:spacing w:before="240" w:line="276" w:lineRule="auto"/>
              <w:jc w:val="center"/>
              <w:rPr>
                <w:b/>
                <w:i/>
                <w:sz w:val="28"/>
                <w:szCs w:val="28"/>
              </w:rPr>
            </w:pPr>
            <w:r>
              <w:rPr>
                <w:b/>
                <w:sz w:val="28"/>
                <w:szCs w:val="28"/>
              </w:rPr>
              <w:t>II. Түзету жұмыстары</w:t>
            </w:r>
          </w:p>
        </w:tc>
      </w:tr>
      <w:tr w:rsidR="00EA06C8">
        <w:trPr>
          <w:cantSplit/>
          <w:trHeight w:val="99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1</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Сөйлеудің әртүрлі жақтарын түзету және дамыту бойынша логопедиялық топтық және жеке сабақтар</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15 қыркүйектен 15 мамырға дейін</w:t>
            </w:r>
          </w:p>
        </w:tc>
      </w:tr>
      <w:tr w:rsidR="00EA06C8" w:rsidTr="00187378">
        <w:trPr>
          <w:cantSplit/>
          <w:trHeight w:val="514"/>
          <w:tblHeader/>
        </w:trPr>
        <w:tc>
          <w:tcPr>
            <w:tcW w:w="8910" w:type="dxa"/>
            <w:gridSpan w:val="3"/>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Pr="00187378" w:rsidRDefault="002C6403" w:rsidP="00187378">
            <w:pPr>
              <w:spacing w:before="240" w:line="276" w:lineRule="auto"/>
              <w:jc w:val="center"/>
              <w:rPr>
                <w:b/>
                <w:i/>
                <w:sz w:val="28"/>
                <w:szCs w:val="28"/>
              </w:rPr>
            </w:pPr>
            <w:r>
              <w:rPr>
                <w:b/>
                <w:i/>
                <w:sz w:val="28"/>
                <w:szCs w:val="28"/>
              </w:rPr>
              <w:t xml:space="preserve"> </w:t>
            </w:r>
            <w:r>
              <w:rPr>
                <w:b/>
                <w:sz w:val="28"/>
                <w:szCs w:val="28"/>
              </w:rPr>
              <w:t>III. Консультативтік-әдістемелік қызмет</w:t>
            </w:r>
          </w:p>
        </w:tc>
      </w:tr>
      <w:tr w:rsidR="00EA06C8">
        <w:trPr>
          <w:cantSplit/>
          <w:trHeight w:val="99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lastRenderedPageBreak/>
              <w:t>1</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1-4 сынып мұғалімдері мен ата-аналарына ауызша және жазбаша тілді тексеру нәтижелері бойынша кеңес беру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345"/>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2</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Ата-аналар үшін жеке консультациялар өткізу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345"/>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3.</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Мұғалімдермен, психологпен өзара әрекеттесу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900"/>
          <w:tblHeader/>
        </w:trPr>
        <w:tc>
          <w:tcPr>
            <w:tcW w:w="8910" w:type="dxa"/>
            <w:gridSpan w:val="3"/>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center"/>
              <w:rPr>
                <w:b/>
                <w:i/>
                <w:sz w:val="28"/>
                <w:szCs w:val="28"/>
              </w:rPr>
            </w:pPr>
            <w:r>
              <w:rPr>
                <w:b/>
                <w:i/>
                <w:sz w:val="28"/>
                <w:szCs w:val="28"/>
              </w:rPr>
              <w:t xml:space="preserve"> </w:t>
            </w:r>
          </w:p>
          <w:p w:rsidR="00EA06C8" w:rsidRDefault="002C6403">
            <w:pPr>
              <w:spacing w:before="240" w:line="276" w:lineRule="auto"/>
              <w:jc w:val="center"/>
              <w:rPr>
                <w:b/>
                <w:i/>
                <w:sz w:val="28"/>
                <w:szCs w:val="28"/>
              </w:rPr>
            </w:pPr>
            <w:r>
              <w:rPr>
                <w:b/>
                <w:sz w:val="28"/>
                <w:szCs w:val="28"/>
              </w:rPr>
              <w:t xml:space="preserve">IV. </w:t>
            </w:r>
            <w:r>
              <w:rPr>
                <w:b/>
                <w:i/>
                <w:sz w:val="28"/>
                <w:szCs w:val="28"/>
              </w:rPr>
              <w:t xml:space="preserve"> Әдістемелік жұмыс</w:t>
            </w:r>
          </w:p>
        </w:tc>
      </w:tr>
      <w:tr w:rsidR="00EA06C8">
        <w:trPr>
          <w:cantSplit/>
          <w:trHeight w:val="66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1</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Ғылыми және публицистикалық әдебиеттермен жұмыс</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66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2</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Курстарға, дәрістерге, әдістемелік бірлестіктерге қатысу, тәжірибе алмасу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132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3</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Сөйлеу терапиясы сабақтарында сөйлеу бұзылыстарының динамикасына, белгілі бір әдістердің баланың сөйлеуін дамытуға және түзетуге әсеріне бақылау жүргізу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99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4</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Оқушылармен жұмыс істеудің перспективалық жоспарларын жасау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01 қыркүйектен 15 қыркүйекке дейін</w:t>
            </w:r>
          </w:p>
        </w:tc>
      </w:tr>
      <w:tr w:rsidR="00EA06C8">
        <w:trPr>
          <w:cantSplit/>
          <w:trHeight w:val="66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5</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Сабаққа қатысу есебін толтыру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15 қыркүйектен 15 мамырға дейін</w:t>
            </w:r>
          </w:p>
        </w:tc>
      </w:tr>
      <w:tr w:rsidR="00EA06C8">
        <w:trPr>
          <w:cantSplit/>
          <w:trHeight w:val="345"/>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6</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Сабақтар конспектілерін жасау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1230"/>
          <w:tblHeader/>
        </w:trPr>
        <w:tc>
          <w:tcPr>
            <w:tcW w:w="8910" w:type="dxa"/>
            <w:gridSpan w:val="3"/>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center"/>
              <w:rPr>
                <w:b/>
                <w:i/>
                <w:sz w:val="28"/>
                <w:szCs w:val="28"/>
              </w:rPr>
            </w:pPr>
            <w:r>
              <w:rPr>
                <w:b/>
                <w:i/>
                <w:sz w:val="28"/>
                <w:szCs w:val="28"/>
              </w:rPr>
              <w:t xml:space="preserve"> </w:t>
            </w:r>
          </w:p>
          <w:p w:rsidR="00EA06C8" w:rsidRDefault="002C6403">
            <w:pPr>
              <w:spacing w:before="240" w:line="276" w:lineRule="auto"/>
              <w:jc w:val="center"/>
              <w:rPr>
                <w:b/>
                <w:sz w:val="28"/>
                <w:szCs w:val="28"/>
              </w:rPr>
            </w:pPr>
            <w:r>
              <w:rPr>
                <w:b/>
                <w:sz w:val="28"/>
                <w:szCs w:val="28"/>
              </w:rPr>
              <w:t>V. Логопедиялық кабинеттің жабдықталуын жақсарту бойынша жұмыс</w:t>
            </w:r>
          </w:p>
        </w:tc>
      </w:tr>
      <w:tr w:rsidR="00EA06C8">
        <w:trPr>
          <w:cantSplit/>
          <w:trHeight w:val="660"/>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1</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 xml:space="preserve"> Әдістемелік құралдарды дайындау және сатып алу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r w:rsidR="00EA06C8">
        <w:trPr>
          <w:cantSplit/>
          <w:trHeight w:val="345"/>
          <w:tblHeader/>
        </w:trPr>
        <w:tc>
          <w:tcPr>
            <w:tcW w:w="61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2</w:t>
            </w:r>
          </w:p>
        </w:tc>
        <w:tc>
          <w:tcPr>
            <w:tcW w:w="5925"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Әдістемелік әдебиеттерді сатып алу</w:t>
            </w:r>
          </w:p>
        </w:tc>
        <w:tc>
          <w:tcPr>
            <w:tcW w:w="23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line="276" w:lineRule="auto"/>
              <w:jc w:val="both"/>
              <w:rPr>
                <w:sz w:val="28"/>
                <w:szCs w:val="28"/>
              </w:rPr>
            </w:pPr>
            <w:r>
              <w:rPr>
                <w:sz w:val="28"/>
                <w:szCs w:val="28"/>
              </w:rPr>
              <w:t>Жыл бойы</w:t>
            </w:r>
          </w:p>
        </w:tc>
      </w:tr>
    </w:tbl>
    <w:p w:rsidR="00EA06C8" w:rsidRDefault="00EA06C8">
      <w:pPr>
        <w:spacing w:line="360" w:lineRule="auto"/>
        <w:ind w:left="1635"/>
        <w:jc w:val="both"/>
        <w:rPr>
          <w:sz w:val="28"/>
          <w:szCs w:val="28"/>
        </w:rPr>
      </w:pPr>
    </w:p>
    <w:p w:rsidR="00EA06C8" w:rsidRDefault="00EA06C8">
      <w:pPr>
        <w:rPr>
          <w:sz w:val="21"/>
          <w:szCs w:val="21"/>
        </w:rPr>
      </w:pPr>
    </w:p>
    <w:p w:rsidR="00EA06C8" w:rsidRDefault="00EA06C8">
      <w:pPr>
        <w:rPr>
          <w:sz w:val="21"/>
          <w:szCs w:val="21"/>
        </w:rPr>
      </w:pPr>
    </w:p>
    <w:p w:rsidR="00EA06C8" w:rsidRDefault="002C6403">
      <w:pPr>
        <w:jc w:val="center"/>
        <w:rPr>
          <w:b/>
          <w:sz w:val="28"/>
          <w:szCs w:val="28"/>
        </w:rPr>
      </w:pPr>
      <w:r>
        <w:rPr>
          <w:b/>
          <w:sz w:val="28"/>
          <w:szCs w:val="28"/>
        </w:rPr>
        <w:t>Конкурстарға, семинарларға, вебинарларға, олимпиадаларға қатысу:</w:t>
      </w:r>
    </w:p>
    <w:tbl>
      <w:tblPr>
        <w:tblStyle w:val="afff9"/>
        <w:tblW w:w="10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275"/>
        <w:gridCol w:w="1425"/>
        <w:gridCol w:w="5835"/>
        <w:gridCol w:w="1680"/>
      </w:tblGrid>
      <w:tr w:rsidR="00EA06C8">
        <w:trPr>
          <w:cantSplit/>
          <w:trHeight w:val="240"/>
          <w:tblHeader/>
        </w:trPr>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Default="002C6403">
            <w:pPr>
              <w:jc w:val="both"/>
            </w:pPr>
            <w:r>
              <w:t>Қалалық</w:t>
            </w:r>
          </w:p>
        </w:tc>
        <w:tc>
          <w:tcPr>
            <w:tcW w:w="1425" w:type="dxa"/>
            <w:tcBorders>
              <w:top w:val="single" w:sz="4" w:space="0" w:color="000000"/>
              <w:left w:val="single" w:sz="4" w:space="0" w:color="000000"/>
              <w:bottom w:val="single" w:sz="4" w:space="0" w:color="000000"/>
              <w:right w:val="single" w:sz="4" w:space="0" w:color="000000"/>
            </w:tcBorders>
            <w:shd w:val="clear" w:color="auto" w:fill="auto"/>
          </w:tcPr>
          <w:p w:rsidR="00EA06C8" w:rsidRDefault="002C6403">
            <w:pPr>
              <w:jc w:val="both"/>
            </w:pPr>
            <w:r>
              <w:t>Облыстық</w:t>
            </w:r>
          </w:p>
        </w:tc>
        <w:tc>
          <w:tcPr>
            <w:tcW w:w="5835" w:type="dxa"/>
            <w:tcBorders>
              <w:top w:val="single" w:sz="4" w:space="0" w:color="000000"/>
              <w:left w:val="single" w:sz="4" w:space="0" w:color="000000"/>
              <w:bottom w:val="single" w:sz="4" w:space="0" w:color="000000"/>
              <w:right w:val="single" w:sz="4" w:space="0" w:color="000000"/>
            </w:tcBorders>
            <w:shd w:val="clear" w:color="auto" w:fill="auto"/>
          </w:tcPr>
          <w:p w:rsidR="00EA06C8" w:rsidRDefault="002C6403">
            <w:pPr>
              <w:jc w:val="both"/>
            </w:pPr>
            <w:r>
              <w:t>Республикалық</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EA06C8" w:rsidRDefault="002C6403">
            <w:pPr>
              <w:jc w:val="both"/>
            </w:pPr>
            <w:r>
              <w:t>Халықаралық</w:t>
            </w:r>
          </w:p>
        </w:tc>
      </w:tr>
      <w:tr w:rsidR="00EA06C8">
        <w:trPr>
          <w:cantSplit/>
          <w:trHeight w:val="1839"/>
          <w:tblHeader/>
        </w:trPr>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Default="00EA06C8"/>
        </w:tc>
        <w:tc>
          <w:tcPr>
            <w:tcW w:w="1425" w:type="dxa"/>
            <w:tcBorders>
              <w:top w:val="single" w:sz="4" w:space="0" w:color="000000"/>
              <w:left w:val="nil"/>
              <w:bottom w:val="single" w:sz="4" w:space="0" w:color="9BC2E6"/>
              <w:right w:val="single" w:sz="4" w:space="0" w:color="000000"/>
            </w:tcBorders>
            <w:shd w:val="clear" w:color="auto" w:fill="auto"/>
          </w:tcPr>
          <w:p w:rsidR="00EA06C8" w:rsidRDefault="00EA06C8"/>
        </w:tc>
        <w:tc>
          <w:tcPr>
            <w:tcW w:w="5835" w:type="dxa"/>
            <w:tcBorders>
              <w:top w:val="single" w:sz="4" w:space="0" w:color="000000"/>
              <w:left w:val="single" w:sz="4" w:space="0" w:color="000000"/>
              <w:bottom w:val="single" w:sz="4" w:space="0" w:color="000000"/>
              <w:right w:val="single" w:sz="4" w:space="0" w:color="000000"/>
            </w:tcBorders>
            <w:shd w:val="clear" w:color="auto" w:fill="auto"/>
          </w:tcPr>
          <w:p w:rsidR="00EA06C8" w:rsidRDefault="002C6403">
            <w:pPr>
              <w:spacing w:before="240" w:after="240" w:line="259" w:lineRule="auto"/>
              <w:jc w:val="both"/>
            </w:pPr>
            <w:r>
              <w:t>-Гран-при Диплом №101 28 наурыз 2025 ж. Республикалық «Абай оқулары» байқауы.  SUNQAR білім беру орталығы.</w:t>
            </w:r>
          </w:p>
          <w:p w:rsidR="00EA06C8" w:rsidRDefault="002C6403">
            <w:pPr>
              <w:spacing w:before="240" w:after="240" w:line="259" w:lineRule="auto"/>
              <w:jc w:val="both"/>
            </w:pPr>
            <w:r>
              <w:t>- Гран-при дипломы № ABT002163 27.02.2025 ж. «Мақатаев оқулары» республикалық байқауы. Ақберен. Алматы.</w:t>
            </w:r>
          </w:p>
          <w:p w:rsidR="00EA06C8" w:rsidRDefault="002C6403">
            <w:pPr>
              <w:spacing w:before="240" w:after="240" w:line="259" w:lineRule="auto"/>
              <w:jc w:val="both"/>
            </w:pPr>
            <w:r>
              <w:t>-  Диплом 1 орын Кобылянова Ксения Республикалық «Бояулар купиясы» байқауына қатысу №179 13.03.2025 ZHAS BUYN Шымкент қ.</w:t>
            </w:r>
          </w:p>
          <w:p w:rsidR="00EA06C8" w:rsidRDefault="002C6403">
            <w:pPr>
              <w:spacing w:before="240" w:after="240" w:line="259" w:lineRule="auto"/>
              <w:jc w:val="both"/>
            </w:pPr>
            <w:r>
              <w:t>- Диплом 3 орын Жәнібек Аңсар Республикалық «Абай көзі - 2024» байқауында.  «Ерте жастағы балаларды дамыту институты» республикалық мемлекеттік мекемесі. № AO2096 17.12.2024 ж.</w:t>
            </w:r>
          </w:p>
          <w:p w:rsidR="00EA06C8" w:rsidRDefault="002C6403">
            <w:pPr>
              <w:spacing w:before="240" w:after="240" w:line="259" w:lineRule="auto"/>
              <w:jc w:val="both"/>
            </w:pPr>
            <w:r>
              <w:t>- Диплом 1 орын Князев Сергей Республикалық «Мақатаев оқулары» байқауында. 03.04.2025 № МО-081084 «Мың бала» республикалық орталығы</w:t>
            </w:r>
          </w:p>
          <w:p w:rsidR="00EA06C8" w:rsidRDefault="002C6403">
            <w:pPr>
              <w:spacing w:before="240" w:after="240" w:line="259" w:lineRule="auto"/>
              <w:jc w:val="both"/>
            </w:pPr>
            <w:r>
              <w:t>- Диплом 1-орын Матвей Мелешко Республикалық «Алтын Қазына» байқауына қатысқаны үшін №25-01013 20.01.2025. Алматы республикалық «Көкжиек» орталығы</w:t>
            </w:r>
          </w:p>
          <w:p w:rsidR="00EA06C8" w:rsidRDefault="002C6403">
            <w:pPr>
              <w:spacing w:before="240" w:after="240" w:line="259" w:lineRule="auto"/>
              <w:jc w:val="both"/>
            </w:pPr>
            <w:r>
              <w:t>- 2 дәрежелі диплом Әшімов Ислам Республикалық «Ақбота» қашықтық олимпиадасында N-QS-127594 06.03.2025 ж. Смарт олимпиадасы.</w:t>
            </w:r>
          </w:p>
          <w:p w:rsidR="00EA06C8" w:rsidRDefault="002C6403">
            <w:pPr>
              <w:spacing w:after="160" w:line="259" w:lineRule="auto"/>
              <w:jc w:val="both"/>
            </w:pPr>
            <w:r>
              <w:t>-</w:t>
            </w:r>
            <w:r>
              <w:rPr>
                <w:color w:val="1F1F1F"/>
              </w:rPr>
              <w:t xml:space="preserve"> </w:t>
            </w:r>
            <w:r>
              <w:t>3-дәрежелі диплом Ашимов Ислам «Дарын» Республикалық орталығы «Кенгуру» онлайн Республикалық байқауына қатысқаны үшін. № KENG-D-2025-058244 04.04.2025ж</w:t>
            </w:r>
          </w:p>
        </w:tc>
        <w:tc>
          <w:tcPr>
            <w:tcW w:w="1680" w:type="dxa"/>
            <w:tcBorders>
              <w:top w:val="single" w:sz="4" w:space="0" w:color="000000"/>
              <w:left w:val="single" w:sz="4" w:space="0" w:color="000000"/>
              <w:bottom w:val="single" w:sz="4" w:space="0" w:color="000000"/>
              <w:right w:val="single" w:sz="4" w:space="0" w:color="000000"/>
            </w:tcBorders>
            <w:shd w:val="clear" w:color="auto" w:fill="auto"/>
          </w:tcPr>
          <w:p w:rsidR="00EA06C8" w:rsidRDefault="002C6403">
            <w:pPr>
              <w:spacing w:before="240" w:line="276" w:lineRule="auto"/>
              <w:jc w:val="both"/>
            </w:pPr>
            <w:r>
              <w:t>1 дәрежелі диплом №169848 04.03.2025 ж. Алматы қаласында «Мұқағали Мақатаев оқулары» халықаралық қатысуымен республикалық шығармашылық байқау. ҚКО (жарыстар, конференциялар, олимпиадалар).</w:t>
            </w:r>
          </w:p>
          <w:p w:rsidR="00EA06C8" w:rsidRDefault="00EA06C8">
            <w:pPr>
              <w:jc w:val="both"/>
              <w:rPr>
                <w:sz w:val="28"/>
                <w:szCs w:val="28"/>
              </w:rPr>
            </w:pPr>
          </w:p>
        </w:tc>
      </w:tr>
    </w:tbl>
    <w:p w:rsidR="00EA06C8" w:rsidRDefault="00EA06C8">
      <w:pPr>
        <w:rPr>
          <w:sz w:val="21"/>
          <w:szCs w:val="21"/>
        </w:rPr>
      </w:pPr>
    </w:p>
    <w:p w:rsidR="00EA06C8" w:rsidRDefault="002C6403">
      <w:pPr>
        <w:rPr>
          <w:b/>
          <w:sz w:val="28"/>
          <w:szCs w:val="28"/>
        </w:rPr>
      </w:pPr>
      <w:r>
        <w:rPr>
          <w:b/>
          <w:sz w:val="28"/>
          <w:szCs w:val="28"/>
        </w:rPr>
        <w:t xml:space="preserve">                Логопедиялық іс-шараларды талдау (жылдық жоспарға сәйкес):</w:t>
      </w:r>
    </w:p>
    <w:p w:rsidR="00EA06C8" w:rsidRDefault="00EA06C8">
      <w:pPr>
        <w:rPr>
          <w:b/>
          <w:sz w:val="28"/>
          <w:szCs w:val="28"/>
        </w:rPr>
      </w:pPr>
    </w:p>
    <w:p w:rsidR="00EA06C8" w:rsidRDefault="002C6403">
      <w:pPr>
        <w:jc w:val="both"/>
      </w:pPr>
      <w:r>
        <w:rPr>
          <w:b/>
          <w:sz w:val="28"/>
          <w:szCs w:val="28"/>
        </w:rPr>
        <w:t xml:space="preserve">           </w:t>
      </w:r>
      <w:r>
        <w:t xml:space="preserve">    </w:t>
      </w:r>
      <w:r>
        <w:rPr>
          <w:sz w:val="28"/>
          <w:szCs w:val="28"/>
        </w:rPr>
        <w:t xml:space="preserve">2024 жылдың қыркүйек айының басында бастауыш сынып оқушыларында сөйлеу бұзылыстарының диагностикасы жүргізілді. Кейін балаларды тереңірек тексеру жүргізілді, логопедиялық пунктке 41 бала қабылданды.  </w:t>
      </w:r>
      <w:r>
        <w:t xml:space="preserve"> </w:t>
      </w:r>
    </w:p>
    <w:p w:rsidR="00EA06C8" w:rsidRDefault="002C6403">
      <w:pPr>
        <w:shd w:val="clear" w:color="auto" w:fill="FFFFFF"/>
        <w:spacing w:before="240" w:line="320" w:lineRule="auto"/>
        <w:jc w:val="both"/>
        <w:rPr>
          <w:sz w:val="28"/>
          <w:szCs w:val="28"/>
        </w:rPr>
      </w:pPr>
      <w:r>
        <w:t xml:space="preserve"> </w:t>
      </w:r>
      <w:r>
        <w:rPr>
          <w:sz w:val="28"/>
          <w:szCs w:val="28"/>
        </w:rPr>
        <w:t>1 сыныптарға 22 бала қатысты. Оның ішінде НВ ОНР-мен-7 бала. 3 деңгейдегі ОНР – 13 бала, 2-3 ур - 1 бала, 2 деңгейдегі ОНР – 1 бала.</w:t>
      </w:r>
    </w:p>
    <w:p w:rsidR="00EA06C8" w:rsidRDefault="002C6403">
      <w:pPr>
        <w:shd w:val="clear" w:color="auto" w:fill="FFFFFF"/>
        <w:spacing w:before="240" w:line="320" w:lineRule="auto"/>
        <w:jc w:val="both"/>
        <w:rPr>
          <w:sz w:val="28"/>
          <w:szCs w:val="28"/>
        </w:rPr>
      </w:pPr>
      <w:r>
        <w:rPr>
          <w:sz w:val="28"/>
          <w:szCs w:val="28"/>
        </w:rPr>
        <w:lastRenderedPageBreak/>
        <w:t>2 сыныптар сабаққа қатысты – 10 бала. Оның ішінде 3 деңгейдегі бір ОНР-6 бала;, оқу мен жазудағы қиындықтар – 3 бала, ффн – 1 бала.</w:t>
      </w:r>
    </w:p>
    <w:p w:rsidR="00EA06C8" w:rsidRDefault="002C6403">
      <w:pPr>
        <w:shd w:val="clear" w:color="auto" w:fill="FFFFFF"/>
        <w:spacing w:before="240" w:line="320" w:lineRule="auto"/>
        <w:jc w:val="both"/>
        <w:rPr>
          <w:sz w:val="28"/>
          <w:szCs w:val="28"/>
        </w:rPr>
      </w:pPr>
      <w:r>
        <w:rPr>
          <w:sz w:val="28"/>
          <w:szCs w:val="28"/>
        </w:rPr>
        <w:t>3 сыныптар сабақтарға қатысты-оқу мен жазуды қалыптастыру, оқу мен жазуда қиындықтары бар 3 бала.</w:t>
      </w:r>
    </w:p>
    <w:p w:rsidR="00EA06C8" w:rsidRDefault="002C6403">
      <w:pPr>
        <w:shd w:val="clear" w:color="auto" w:fill="FFFFFF"/>
        <w:spacing w:before="240" w:line="320" w:lineRule="auto"/>
        <w:jc w:val="both"/>
        <w:rPr>
          <w:sz w:val="28"/>
          <w:szCs w:val="28"/>
        </w:rPr>
      </w:pPr>
      <w:r>
        <w:rPr>
          <w:sz w:val="28"/>
          <w:szCs w:val="28"/>
        </w:rPr>
        <w:t>4 сыныптарға 6 бала қатысты. Оның ішінде 1 бір бала–, оқу мен жазудың бұзылуы, НВ ОНР, 5 бала-оқу мен жазудың бұзылуы.</w:t>
      </w:r>
    </w:p>
    <w:p w:rsidR="00EA06C8" w:rsidRDefault="002C6403">
      <w:pPr>
        <w:shd w:val="clear" w:color="auto" w:fill="FFFFFF"/>
        <w:spacing w:before="240" w:line="320" w:lineRule="auto"/>
        <w:jc w:val="both"/>
        <w:rPr>
          <w:sz w:val="28"/>
          <w:szCs w:val="28"/>
        </w:rPr>
      </w:pPr>
      <w:r>
        <w:rPr>
          <w:sz w:val="28"/>
          <w:szCs w:val="28"/>
        </w:rPr>
        <w:t>Осылайша, барлығы 41 бала қатысты – 100%. Оның ішінде НВ ОНР – мен-7 бала (17%). 3 деңгейдегі ОНР - мен-19 бала (47%). 2-3 деңгейдегі ОНР-1 бала (2 %), 2 деңгейдегі ОНР – 1 бала (2%), ФФН – 1 бала (2%), оқу мен жазудың бұзылуы – 12 бала (30%).</w:t>
      </w:r>
    </w:p>
    <w:p w:rsidR="00EA06C8" w:rsidRDefault="002C6403">
      <w:pPr>
        <w:jc w:val="both"/>
        <w:rPr>
          <w:sz w:val="28"/>
          <w:szCs w:val="28"/>
        </w:rPr>
      </w:pPr>
      <w:r>
        <w:t xml:space="preserve"> </w:t>
      </w:r>
      <w:r>
        <w:rPr>
          <w:sz w:val="28"/>
          <w:szCs w:val="28"/>
        </w:rPr>
        <w:t xml:space="preserve">Биылғы оқу жылында 04.11.2024-15.11.2024 аралығында логопедиялық онкүндік өткізілді.          </w:t>
      </w:r>
      <w:r>
        <w:rPr>
          <w:sz w:val="28"/>
          <w:szCs w:val="28"/>
        </w:rPr>
        <w:tab/>
        <w:t xml:space="preserve">            </w:t>
      </w:r>
    </w:p>
    <w:p w:rsidR="00EA06C8" w:rsidRDefault="002C6403">
      <w:pPr>
        <w:shd w:val="clear" w:color="auto" w:fill="FFFFFF"/>
        <w:spacing w:before="240" w:line="320" w:lineRule="auto"/>
        <w:ind w:firstLine="20"/>
        <w:jc w:val="both"/>
        <w:rPr>
          <w:sz w:val="28"/>
          <w:szCs w:val="28"/>
        </w:rPr>
      </w:pPr>
      <w:r>
        <w:rPr>
          <w:sz w:val="28"/>
          <w:szCs w:val="28"/>
        </w:rPr>
        <w:t>Мақсаты: сөйлеу бұзылыстарын жеңуде балаларға сауатты, өнімді көмек көрсетуді жүзеге асыру үшін жағдай жасау; мұғалімдер мен ата-аналарды тығыз ынтымақтастыққа тарту.</w:t>
      </w:r>
    </w:p>
    <w:p w:rsidR="00EA06C8" w:rsidRDefault="002C6403">
      <w:pPr>
        <w:shd w:val="clear" w:color="auto" w:fill="FFFFFF"/>
        <w:spacing w:before="220" w:after="220"/>
        <w:jc w:val="both"/>
        <w:rPr>
          <w:b/>
          <w:color w:val="111111"/>
          <w:sz w:val="28"/>
          <w:szCs w:val="28"/>
        </w:rPr>
      </w:pPr>
      <w:r>
        <w:rPr>
          <w:b/>
          <w:color w:val="111111"/>
          <w:sz w:val="28"/>
          <w:szCs w:val="28"/>
        </w:rPr>
        <w:t>Тапсырмалар:</w:t>
      </w:r>
    </w:p>
    <w:p w:rsidR="00EA06C8" w:rsidRDefault="002C6403">
      <w:pPr>
        <w:shd w:val="clear" w:color="auto" w:fill="FFFFFF"/>
        <w:spacing w:before="220" w:after="220"/>
        <w:jc w:val="both"/>
        <w:rPr>
          <w:color w:val="111111"/>
          <w:sz w:val="28"/>
          <w:szCs w:val="28"/>
        </w:rPr>
      </w:pPr>
      <w:r>
        <w:rPr>
          <w:color w:val="111111"/>
          <w:sz w:val="28"/>
          <w:szCs w:val="28"/>
        </w:rPr>
        <w:t>-Оқу процесінің барлық қатысушыларының логопедиялық білімге қызығушылығын және олардың қажеттіліктерін шақыру;</w:t>
      </w:r>
    </w:p>
    <w:p w:rsidR="00EA06C8" w:rsidRDefault="002C6403">
      <w:pPr>
        <w:shd w:val="clear" w:color="auto" w:fill="FFFFFF"/>
        <w:spacing w:before="220" w:after="220"/>
        <w:jc w:val="both"/>
        <w:rPr>
          <w:color w:val="111111"/>
          <w:sz w:val="28"/>
          <w:szCs w:val="28"/>
        </w:rPr>
      </w:pPr>
      <w:r>
        <w:rPr>
          <w:color w:val="111111"/>
          <w:sz w:val="28"/>
          <w:szCs w:val="28"/>
        </w:rPr>
        <w:t>- Балалардың сөйлеу тілін дамытуда мұғалімдердің педагогикалық құзыреттілігін арттыру.</w:t>
      </w:r>
    </w:p>
    <w:p w:rsidR="00EA06C8" w:rsidRDefault="002C6403">
      <w:pPr>
        <w:shd w:val="clear" w:color="auto" w:fill="FFFFFF"/>
        <w:spacing w:before="220" w:after="220"/>
        <w:jc w:val="both"/>
        <w:rPr>
          <w:color w:val="111111"/>
          <w:sz w:val="28"/>
          <w:szCs w:val="28"/>
        </w:rPr>
      </w:pPr>
      <w:r>
        <w:rPr>
          <w:color w:val="111111"/>
          <w:sz w:val="28"/>
          <w:szCs w:val="28"/>
        </w:rPr>
        <w:t>- Балаларды, мұғалімдерді және ата-аналарды ортақ әсерлерімен, тәжірибелерімен, эмоцияларымен біріктіру.</w:t>
      </w:r>
    </w:p>
    <w:p w:rsidR="00EA06C8" w:rsidRDefault="002C6403">
      <w:pPr>
        <w:shd w:val="clear" w:color="auto" w:fill="FFFFFF"/>
        <w:spacing w:before="220" w:after="220"/>
        <w:jc w:val="both"/>
        <w:rPr>
          <w:color w:val="111111"/>
          <w:sz w:val="28"/>
          <w:szCs w:val="28"/>
        </w:rPr>
      </w:pPr>
      <w:r>
        <w:rPr>
          <w:color w:val="111111"/>
          <w:sz w:val="28"/>
          <w:szCs w:val="28"/>
        </w:rPr>
        <w:t>- балалардың коммуникативтік қабілеттерін дамыту;</w:t>
      </w:r>
    </w:p>
    <w:p w:rsidR="00EA06C8" w:rsidRDefault="002C6403">
      <w:pPr>
        <w:shd w:val="clear" w:color="auto" w:fill="FFFFFF"/>
        <w:spacing w:before="220" w:after="220"/>
        <w:jc w:val="both"/>
        <w:rPr>
          <w:color w:val="111111"/>
          <w:sz w:val="28"/>
          <w:szCs w:val="28"/>
        </w:rPr>
      </w:pPr>
      <w:r>
        <w:rPr>
          <w:color w:val="111111"/>
          <w:sz w:val="28"/>
          <w:szCs w:val="28"/>
        </w:rPr>
        <w:t>- мұғалімдердің жұмысында сөйлеуді дамыту мәселесі бойынша өзара әрекетті жүзеге асыру</w:t>
      </w:r>
    </w:p>
    <w:p w:rsidR="00EA06C8" w:rsidRDefault="002C6403">
      <w:pPr>
        <w:jc w:val="both"/>
      </w:pPr>
      <w:r>
        <w:t xml:space="preserve">          </w:t>
      </w:r>
    </w:p>
    <w:tbl>
      <w:tblPr>
        <w:tblStyle w:val="afffa"/>
        <w:tblW w:w="9630" w:type="dxa"/>
        <w:tblBorders>
          <w:top w:val="nil"/>
          <w:left w:val="nil"/>
          <w:bottom w:val="nil"/>
          <w:right w:val="nil"/>
          <w:insideH w:val="nil"/>
          <w:insideV w:val="nil"/>
        </w:tblBorders>
        <w:tblLayout w:type="fixed"/>
        <w:tblLook w:val="0600"/>
      </w:tblPr>
      <w:tblGrid>
        <w:gridCol w:w="495"/>
        <w:gridCol w:w="2415"/>
        <w:gridCol w:w="1905"/>
        <w:gridCol w:w="3090"/>
        <w:gridCol w:w="1725"/>
      </w:tblGrid>
      <w:tr w:rsidR="00EA06C8">
        <w:trPr>
          <w:cantSplit/>
          <w:trHeight w:val="660"/>
          <w:tblHeader/>
        </w:trPr>
        <w:tc>
          <w:tcPr>
            <w:tcW w:w="495" w:type="dxa"/>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w:t>
            </w:r>
          </w:p>
        </w:tc>
        <w:tc>
          <w:tcPr>
            <w:tcW w:w="241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Өткізілетің шаралар</w:t>
            </w:r>
          </w:p>
        </w:tc>
        <w:tc>
          <w:tcPr>
            <w:tcW w:w="190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Қатысушылар</w:t>
            </w:r>
          </w:p>
        </w:tc>
        <w:tc>
          <w:tcPr>
            <w:tcW w:w="3090"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Өткізу күні</w:t>
            </w:r>
          </w:p>
        </w:tc>
        <w:tc>
          <w:tcPr>
            <w:tcW w:w="1725" w:type="dxa"/>
            <w:tcBorders>
              <w:top w:val="single" w:sz="4" w:space="0" w:color="000000"/>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жауапты</w:t>
            </w:r>
          </w:p>
        </w:tc>
      </w:tr>
      <w:tr w:rsidR="00EA06C8">
        <w:trPr>
          <w:cantSplit/>
          <w:trHeight w:val="1890"/>
          <w:tblHeader/>
        </w:trPr>
        <w:tc>
          <w:tcPr>
            <w:tcW w:w="49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lastRenderedPageBreak/>
              <w:t>1</w:t>
            </w:r>
          </w:p>
        </w:tc>
        <w:tc>
          <w:tcPr>
            <w:tcW w:w="241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Открытие «Логопедтіқ декада»</w:t>
            </w:r>
          </w:p>
        </w:tc>
        <w:tc>
          <w:tcPr>
            <w:tcW w:w="190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1-4 сыныптар</w:t>
            </w:r>
          </w:p>
        </w:tc>
        <w:tc>
          <w:tcPr>
            <w:tcW w:w="3090"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04.11.2024ж.</w:t>
            </w:r>
          </w:p>
        </w:tc>
        <w:tc>
          <w:tcPr>
            <w:tcW w:w="172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Логопед-мұғалім,</w:t>
            </w:r>
          </w:p>
          <w:p w:rsidR="00EA06C8" w:rsidRDefault="002C6403">
            <w:pPr>
              <w:spacing w:before="240" w:after="240" w:line="276" w:lineRule="auto"/>
              <w:jc w:val="both"/>
              <w:rPr>
                <w:sz w:val="28"/>
                <w:szCs w:val="28"/>
              </w:rPr>
            </w:pPr>
            <w:r>
              <w:rPr>
                <w:sz w:val="28"/>
                <w:szCs w:val="28"/>
              </w:rPr>
              <w:t>ата-аналар, сынып жетекшілері</w:t>
            </w:r>
          </w:p>
        </w:tc>
      </w:tr>
      <w:tr w:rsidR="00EA06C8" w:rsidTr="00187378">
        <w:trPr>
          <w:cantSplit/>
          <w:trHeight w:val="2363"/>
          <w:tblHeader/>
        </w:trPr>
        <w:tc>
          <w:tcPr>
            <w:tcW w:w="49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2</w:t>
            </w:r>
          </w:p>
        </w:tc>
        <w:tc>
          <w:tcPr>
            <w:tcW w:w="241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Сөздік ойындар</w:t>
            </w:r>
          </w:p>
          <w:p w:rsidR="00EA06C8" w:rsidRDefault="002C6403">
            <w:pPr>
              <w:spacing w:before="240" w:after="240" w:line="276" w:lineRule="auto"/>
              <w:jc w:val="both"/>
              <w:rPr>
                <w:sz w:val="28"/>
                <w:szCs w:val="28"/>
              </w:rPr>
            </w:pPr>
            <w:r>
              <w:rPr>
                <w:sz w:val="28"/>
                <w:szCs w:val="28"/>
              </w:rPr>
              <w:t>«Мен саған күз туралы айтамын...» сурет байқауы</w:t>
            </w:r>
          </w:p>
          <w:p w:rsidR="00EA06C8" w:rsidRDefault="002C6403">
            <w:pPr>
              <w:spacing w:before="240" w:after="240" w:line="276" w:lineRule="auto"/>
              <w:jc w:val="both"/>
              <w:rPr>
                <w:sz w:val="28"/>
                <w:szCs w:val="28"/>
              </w:rPr>
            </w:pPr>
            <w:r>
              <w:rPr>
                <w:sz w:val="28"/>
                <w:szCs w:val="28"/>
              </w:rPr>
              <w:t xml:space="preserve"> </w:t>
            </w:r>
          </w:p>
        </w:tc>
        <w:tc>
          <w:tcPr>
            <w:tcW w:w="190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1-4 сыныптар</w:t>
            </w:r>
          </w:p>
        </w:tc>
        <w:tc>
          <w:tcPr>
            <w:tcW w:w="3090"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jc w:val="both"/>
              <w:rPr>
                <w:sz w:val="28"/>
                <w:szCs w:val="28"/>
              </w:rPr>
            </w:pPr>
            <w:r>
              <w:rPr>
                <w:sz w:val="28"/>
                <w:szCs w:val="28"/>
              </w:rPr>
              <w:t>05.11.2024г.-07.11.2024г</w:t>
            </w:r>
          </w:p>
          <w:p w:rsidR="00EA06C8" w:rsidRDefault="002C6403">
            <w:pPr>
              <w:spacing w:before="240" w:after="240" w:line="276" w:lineRule="auto"/>
              <w:jc w:val="both"/>
              <w:rPr>
                <w:sz w:val="28"/>
                <w:szCs w:val="28"/>
              </w:rPr>
            </w:pPr>
            <w:r>
              <w:rPr>
                <w:sz w:val="28"/>
                <w:szCs w:val="28"/>
              </w:rPr>
              <w:t xml:space="preserve"> </w:t>
            </w:r>
          </w:p>
          <w:p w:rsidR="00EA06C8" w:rsidRDefault="002C6403">
            <w:pPr>
              <w:spacing w:before="240" w:after="240" w:line="276" w:lineRule="auto"/>
              <w:jc w:val="both"/>
              <w:rPr>
                <w:sz w:val="28"/>
                <w:szCs w:val="28"/>
              </w:rPr>
            </w:pPr>
            <w:r>
              <w:rPr>
                <w:sz w:val="28"/>
                <w:szCs w:val="28"/>
              </w:rPr>
              <w:t xml:space="preserve"> </w:t>
            </w:r>
          </w:p>
        </w:tc>
        <w:tc>
          <w:tcPr>
            <w:tcW w:w="172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Логопед-мұғалім, оқушылар</w:t>
            </w:r>
          </w:p>
        </w:tc>
      </w:tr>
      <w:tr w:rsidR="00EA06C8">
        <w:trPr>
          <w:cantSplit/>
          <w:trHeight w:val="3195"/>
          <w:tblHeader/>
        </w:trPr>
        <w:tc>
          <w:tcPr>
            <w:tcW w:w="49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3</w:t>
            </w:r>
          </w:p>
        </w:tc>
        <w:tc>
          <w:tcPr>
            <w:tcW w:w="241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Ашық есік күні (ата-аналарға, мектеп педагогтеріне ашық логопедиялық консультациялар өткізу)</w:t>
            </w:r>
          </w:p>
          <w:p w:rsidR="00EA06C8" w:rsidRDefault="002C6403">
            <w:pPr>
              <w:spacing w:before="240" w:after="240" w:line="276" w:lineRule="auto"/>
              <w:jc w:val="both"/>
              <w:rPr>
                <w:sz w:val="28"/>
                <w:szCs w:val="28"/>
              </w:rPr>
            </w:pPr>
            <w:r>
              <w:rPr>
                <w:sz w:val="28"/>
                <w:szCs w:val="28"/>
              </w:rPr>
              <w:t xml:space="preserve"> </w:t>
            </w:r>
          </w:p>
        </w:tc>
        <w:tc>
          <w:tcPr>
            <w:tcW w:w="190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1-4 сыныптар</w:t>
            </w:r>
          </w:p>
        </w:tc>
        <w:tc>
          <w:tcPr>
            <w:tcW w:w="3090"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08.11.2024 ж.-</w:t>
            </w:r>
          </w:p>
          <w:p w:rsidR="00EA06C8" w:rsidRDefault="002C6403">
            <w:pPr>
              <w:spacing w:before="240" w:after="240" w:line="276" w:lineRule="auto"/>
              <w:jc w:val="both"/>
              <w:rPr>
                <w:sz w:val="28"/>
                <w:szCs w:val="28"/>
              </w:rPr>
            </w:pPr>
            <w:r>
              <w:rPr>
                <w:sz w:val="28"/>
                <w:szCs w:val="28"/>
              </w:rPr>
              <w:t xml:space="preserve"> </w:t>
            </w:r>
          </w:p>
        </w:tc>
        <w:tc>
          <w:tcPr>
            <w:tcW w:w="172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Логопед-мұғалім,</w:t>
            </w:r>
          </w:p>
          <w:p w:rsidR="00EA06C8" w:rsidRDefault="002C6403">
            <w:pPr>
              <w:spacing w:before="240" w:after="240" w:line="276" w:lineRule="auto"/>
              <w:jc w:val="both"/>
              <w:rPr>
                <w:sz w:val="28"/>
                <w:szCs w:val="28"/>
              </w:rPr>
            </w:pPr>
            <w:r>
              <w:rPr>
                <w:sz w:val="28"/>
                <w:szCs w:val="28"/>
              </w:rPr>
              <w:t>ата-аналар, сынып жетекшілері</w:t>
            </w:r>
          </w:p>
        </w:tc>
      </w:tr>
      <w:tr w:rsidR="00EA06C8">
        <w:trPr>
          <w:cantSplit/>
          <w:trHeight w:val="2460"/>
          <w:tblHeader/>
        </w:trPr>
        <w:tc>
          <w:tcPr>
            <w:tcW w:w="49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4</w:t>
            </w:r>
          </w:p>
        </w:tc>
        <w:tc>
          <w:tcPr>
            <w:tcW w:w="241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«Ақылды саусақтар» (кинезиологиялық жаттығулар)</w:t>
            </w:r>
          </w:p>
          <w:p w:rsidR="00EA06C8" w:rsidRDefault="002C6403">
            <w:pPr>
              <w:spacing w:before="240" w:after="240" w:line="276" w:lineRule="auto"/>
              <w:jc w:val="both"/>
              <w:rPr>
                <w:sz w:val="28"/>
                <w:szCs w:val="28"/>
              </w:rPr>
            </w:pPr>
            <w:r>
              <w:rPr>
                <w:sz w:val="28"/>
                <w:szCs w:val="28"/>
              </w:rPr>
              <w:t xml:space="preserve"> </w:t>
            </w:r>
          </w:p>
          <w:p w:rsidR="00EA06C8" w:rsidRDefault="002C6403">
            <w:pPr>
              <w:spacing w:before="240" w:after="240" w:line="276" w:lineRule="auto"/>
              <w:jc w:val="both"/>
              <w:rPr>
                <w:sz w:val="28"/>
                <w:szCs w:val="28"/>
              </w:rPr>
            </w:pPr>
            <w:r>
              <w:rPr>
                <w:sz w:val="28"/>
                <w:szCs w:val="28"/>
              </w:rPr>
              <w:t xml:space="preserve"> </w:t>
            </w:r>
          </w:p>
        </w:tc>
        <w:tc>
          <w:tcPr>
            <w:tcW w:w="190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1-4 сыныптар</w:t>
            </w:r>
          </w:p>
        </w:tc>
        <w:tc>
          <w:tcPr>
            <w:tcW w:w="3090"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11.11.2024ж.</w:t>
            </w:r>
          </w:p>
        </w:tc>
        <w:tc>
          <w:tcPr>
            <w:tcW w:w="172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Логопед-мұғалім, оқушылар</w:t>
            </w:r>
          </w:p>
        </w:tc>
      </w:tr>
      <w:tr w:rsidR="00EA06C8">
        <w:trPr>
          <w:cantSplit/>
          <w:trHeight w:val="1890"/>
          <w:tblHeader/>
        </w:trPr>
        <w:tc>
          <w:tcPr>
            <w:tcW w:w="49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lastRenderedPageBreak/>
              <w:t>5</w:t>
            </w:r>
          </w:p>
        </w:tc>
        <w:tc>
          <w:tcPr>
            <w:tcW w:w="241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Логопедиялық викторина «Қайта толтыруға арналған сұрақ»</w:t>
            </w:r>
          </w:p>
          <w:p w:rsidR="00EA06C8" w:rsidRDefault="002C6403">
            <w:pPr>
              <w:spacing w:before="240" w:after="240" w:line="276" w:lineRule="auto"/>
              <w:jc w:val="both"/>
              <w:rPr>
                <w:sz w:val="28"/>
                <w:szCs w:val="28"/>
              </w:rPr>
            </w:pPr>
            <w:r>
              <w:rPr>
                <w:sz w:val="28"/>
                <w:szCs w:val="28"/>
              </w:rPr>
              <w:t xml:space="preserve"> </w:t>
            </w:r>
          </w:p>
        </w:tc>
        <w:tc>
          <w:tcPr>
            <w:tcW w:w="190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Ата-аналар, педагогтар, оқушылар</w:t>
            </w:r>
          </w:p>
          <w:p w:rsidR="00EA06C8" w:rsidRDefault="002C6403">
            <w:pPr>
              <w:spacing w:before="240" w:after="240" w:line="276" w:lineRule="auto"/>
              <w:jc w:val="both"/>
              <w:rPr>
                <w:sz w:val="28"/>
                <w:szCs w:val="28"/>
              </w:rPr>
            </w:pPr>
            <w:r>
              <w:rPr>
                <w:sz w:val="28"/>
                <w:szCs w:val="28"/>
              </w:rPr>
              <w:t xml:space="preserve"> </w:t>
            </w:r>
          </w:p>
        </w:tc>
        <w:tc>
          <w:tcPr>
            <w:tcW w:w="3090"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12.11. 2024ж.</w:t>
            </w:r>
          </w:p>
        </w:tc>
        <w:tc>
          <w:tcPr>
            <w:tcW w:w="172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Логопед-мұғалім,</w:t>
            </w:r>
          </w:p>
          <w:p w:rsidR="00EA06C8" w:rsidRDefault="002C6403">
            <w:pPr>
              <w:spacing w:before="240" w:after="240" w:line="276" w:lineRule="auto"/>
              <w:jc w:val="both"/>
              <w:rPr>
                <w:sz w:val="28"/>
                <w:szCs w:val="28"/>
              </w:rPr>
            </w:pPr>
            <w:r>
              <w:rPr>
                <w:sz w:val="28"/>
                <w:szCs w:val="28"/>
              </w:rPr>
              <w:t>ата-аналар, сынып жетекшілері</w:t>
            </w:r>
          </w:p>
        </w:tc>
      </w:tr>
      <w:tr w:rsidR="00EA06C8">
        <w:trPr>
          <w:cantSplit/>
          <w:trHeight w:val="2865"/>
          <w:tblHeader/>
        </w:trPr>
        <w:tc>
          <w:tcPr>
            <w:tcW w:w="49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6</w:t>
            </w:r>
          </w:p>
        </w:tc>
        <w:tc>
          <w:tcPr>
            <w:tcW w:w="241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«Ойын ойнап, ойымызды дамытайық!» (жарым шараралық өзара әрекеттестіктің дамуы).</w:t>
            </w:r>
          </w:p>
          <w:p w:rsidR="00EA06C8" w:rsidRDefault="002C6403">
            <w:pPr>
              <w:spacing w:before="240" w:after="240" w:line="276" w:lineRule="auto"/>
              <w:jc w:val="both"/>
              <w:rPr>
                <w:sz w:val="28"/>
                <w:szCs w:val="28"/>
              </w:rPr>
            </w:pPr>
            <w:r>
              <w:rPr>
                <w:sz w:val="28"/>
                <w:szCs w:val="28"/>
              </w:rPr>
              <w:t xml:space="preserve"> </w:t>
            </w:r>
          </w:p>
        </w:tc>
        <w:tc>
          <w:tcPr>
            <w:tcW w:w="190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1-4 сыныптар</w:t>
            </w:r>
          </w:p>
        </w:tc>
        <w:tc>
          <w:tcPr>
            <w:tcW w:w="3090"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13.11.2024ж. -14.11.2024ж.</w:t>
            </w:r>
          </w:p>
        </w:tc>
        <w:tc>
          <w:tcPr>
            <w:tcW w:w="172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Логопед-мұғалім, ата-аналар, сынып жетекшілері</w:t>
            </w:r>
          </w:p>
        </w:tc>
      </w:tr>
      <w:tr w:rsidR="00EA06C8">
        <w:trPr>
          <w:cantSplit/>
          <w:trHeight w:val="3855"/>
          <w:tblHeader/>
        </w:trPr>
        <w:tc>
          <w:tcPr>
            <w:tcW w:w="495" w:type="dxa"/>
            <w:tcBorders>
              <w:top w:val="nil"/>
              <w:left w:val="single" w:sz="4" w:space="0" w:color="000000"/>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7</w:t>
            </w:r>
          </w:p>
        </w:tc>
        <w:tc>
          <w:tcPr>
            <w:tcW w:w="241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«Мен саған күз туралы айтайын...» сурет байқауының қорытындысын шығару</w:t>
            </w:r>
          </w:p>
          <w:p w:rsidR="00EA06C8" w:rsidRDefault="002C6403">
            <w:pPr>
              <w:spacing w:before="240" w:after="240" w:line="276" w:lineRule="auto"/>
              <w:jc w:val="both"/>
              <w:rPr>
                <w:sz w:val="28"/>
                <w:szCs w:val="28"/>
              </w:rPr>
            </w:pPr>
            <w:r>
              <w:rPr>
                <w:sz w:val="28"/>
                <w:szCs w:val="28"/>
              </w:rPr>
              <w:t>Логопедиялық онкүндіктің жабылуы (қорытындылау, марапаттау).</w:t>
            </w:r>
          </w:p>
        </w:tc>
        <w:tc>
          <w:tcPr>
            <w:tcW w:w="190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1-4 сыныптар</w:t>
            </w:r>
          </w:p>
        </w:tc>
        <w:tc>
          <w:tcPr>
            <w:tcW w:w="3090"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15.11.2024ж.</w:t>
            </w:r>
          </w:p>
        </w:tc>
        <w:tc>
          <w:tcPr>
            <w:tcW w:w="1725" w:type="dxa"/>
            <w:tcBorders>
              <w:top w:val="nil"/>
              <w:left w:val="nil"/>
              <w:bottom w:val="single" w:sz="4" w:space="0" w:color="000000"/>
              <w:right w:val="single" w:sz="4" w:space="0" w:color="000000"/>
            </w:tcBorders>
            <w:tcMar>
              <w:top w:w="0" w:type="dxa"/>
              <w:left w:w="100" w:type="dxa"/>
              <w:bottom w:w="0" w:type="dxa"/>
              <w:right w:w="100" w:type="dxa"/>
            </w:tcMar>
          </w:tcPr>
          <w:p w:rsidR="00EA06C8" w:rsidRDefault="002C6403">
            <w:pPr>
              <w:spacing w:before="240" w:after="240" w:line="276" w:lineRule="auto"/>
              <w:jc w:val="both"/>
              <w:rPr>
                <w:sz w:val="28"/>
                <w:szCs w:val="28"/>
              </w:rPr>
            </w:pPr>
            <w:r>
              <w:rPr>
                <w:sz w:val="28"/>
                <w:szCs w:val="28"/>
              </w:rPr>
              <w:t>Логопед-мұғалім,</w:t>
            </w:r>
          </w:p>
          <w:p w:rsidR="00EA06C8" w:rsidRDefault="002C6403">
            <w:pPr>
              <w:spacing w:before="240" w:after="240" w:line="276" w:lineRule="auto"/>
              <w:jc w:val="both"/>
              <w:rPr>
                <w:sz w:val="28"/>
                <w:szCs w:val="28"/>
              </w:rPr>
            </w:pPr>
            <w:r>
              <w:rPr>
                <w:sz w:val="28"/>
                <w:szCs w:val="28"/>
              </w:rPr>
              <w:t>Дефектолог-мұғалім, оқушылар</w:t>
            </w:r>
          </w:p>
        </w:tc>
      </w:tr>
    </w:tbl>
    <w:p w:rsidR="00EA06C8" w:rsidRDefault="002C6403">
      <w:pPr>
        <w:spacing w:before="240"/>
        <w:ind w:firstLine="280"/>
        <w:jc w:val="both"/>
        <w:rPr>
          <w:rFonts w:ascii="Arial" w:eastAsia="Arial" w:hAnsi="Arial" w:cs="Arial"/>
          <w:sz w:val="21"/>
          <w:szCs w:val="21"/>
        </w:rPr>
      </w:pPr>
      <w:r>
        <w:rPr>
          <w:rFonts w:ascii="Arial" w:eastAsia="Arial" w:hAnsi="Arial" w:cs="Arial"/>
          <w:sz w:val="21"/>
          <w:szCs w:val="21"/>
        </w:rPr>
        <w:t xml:space="preserve"> </w:t>
      </w:r>
    </w:p>
    <w:p w:rsidR="00EA06C8" w:rsidRDefault="002C6403">
      <w:pPr>
        <w:spacing w:before="240"/>
        <w:ind w:firstLine="280"/>
        <w:jc w:val="both"/>
        <w:rPr>
          <w:sz w:val="28"/>
          <w:szCs w:val="28"/>
        </w:rPr>
      </w:pPr>
      <w:r>
        <w:rPr>
          <w:rFonts w:ascii="Arial" w:eastAsia="Arial" w:hAnsi="Arial" w:cs="Arial"/>
          <w:sz w:val="21"/>
          <w:szCs w:val="21"/>
        </w:rPr>
        <w:t xml:space="preserve">                  </w:t>
      </w:r>
      <w:r>
        <w:rPr>
          <w:sz w:val="28"/>
          <w:szCs w:val="28"/>
        </w:rPr>
        <w:t>Онкүндік мектептегі мұғалімдер мен ата-аналарға логопедиялық онкүндіктің басталғаны туралы хабарлаудан басталды.</w:t>
      </w:r>
    </w:p>
    <w:p w:rsidR="00EA06C8" w:rsidRDefault="002C6403">
      <w:pPr>
        <w:spacing w:before="240"/>
        <w:ind w:firstLine="280"/>
        <w:jc w:val="both"/>
        <w:rPr>
          <w:sz w:val="28"/>
          <w:szCs w:val="28"/>
        </w:rPr>
      </w:pPr>
      <w:r>
        <w:rPr>
          <w:sz w:val="28"/>
          <w:szCs w:val="28"/>
        </w:rPr>
        <w:t xml:space="preserve">Онкүндік барысында мен балалармен 1-4 сыныптар аралығында іс-шара өткіздім. Сөзбен ойындар өткізілді. Балалар префикстерді қолдана отырып, аяқталуын өзгерте отырып, жаңа сөздер құруды үйренді. Өткізілген ойындар кешені балалардың сөйлеуін, зейіні мен есте сақтауын дамытуға, дисграфиялық қателіктердің алдын алуға бағытталған. Сөздермен кез-келген ойын балалардың </w:t>
      </w:r>
      <w:r>
        <w:rPr>
          <w:sz w:val="28"/>
          <w:szCs w:val="28"/>
        </w:rPr>
        <w:lastRenderedPageBreak/>
        <w:t>сөйлеуін дамытып қана қоймай, көңіл-күйді көтереді, сабақ материалын жақсы меңгеруге көмектеседі.</w:t>
      </w:r>
    </w:p>
    <w:p w:rsidR="00EA06C8" w:rsidRDefault="002C6403">
      <w:pPr>
        <w:spacing w:before="240"/>
        <w:ind w:firstLine="280"/>
        <w:jc w:val="both"/>
        <w:rPr>
          <w:sz w:val="28"/>
          <w:szCs w:val="28"/>
        </w:rPr>
      </w:pPr>
      <w:r>
        <w:rPr>
          <w:sz w:val="28"/>
          <w:szCs w:val="28"/>
        </w:rPr>
        <w:t>Ата-аналар үшін Ашық есік күндері өткізілді, ата-аналар консультацияға келіп, балалардың сөйлеуін дамыту бойынша өздерін қызықтырған сұрақтарға жауап алды. Балалармен Біз кинезиологиялық жаттығулар жасадық, "сақина", "жұдырық-қабырға-алақан", "Лезгинка", "құлақ-мұрын" және т.б. сияқты жаттығуларды дұрыс орындауды үйрендік.</w:t>
      </w:r>
    </w:p>
    <w:p w:rsidR="00EA06C8" w:rsidRDefault="002C6403">
      <w:pPr>
        <w:spacing w:before="240"/>
        <w:ind w:firstLine="280"/>
        <w:jc w:val="both"/>
        <w:rPr>
          <w:sz w:val="28"/>
          <w:szCs w:val="28"/>
        </w:rPr>
      </w:pPr>
      <w:r>
        <w:rPr>
          <w:sz w:val="28"/>
          <w:szCs w:val="28"/>
        </w:rPr>
        <w:t>"Мен сізге күз туралы айтып беремін.». Жігіттер күзді бояды, жылдың осы уақытын қағазға түсіре алмады, сондықтан сурет сала алмағандар шағын әңгімелер құрастырды. Байқау қорытындысы бойынша екі жеңімпаз іріктелді. Жеңімпаздарға орын алған қатысушыларға емес, дипломдар табыс етілді.</w:t>
      </w:r>
    </w:p>
    <w:p w:rsidR="00EA06C8" w:rsidRDefault="002C6403">
      <w:pPr>
        <w:spacing w:before="240"/>
        <w:ind w:firstLine="280"/>
        <w:jc w:val="both"/>
        <w:rPr>
          <w:sz w:val="28"/>
          <w:szCs w:val="28"/>
        </w:rPr>
      </w:pPr>
      <w:r>
        <w:rPr>
          <w:sz w:val="28"/>
          <w:szCs w:val="28"/>
        </w:rPr>
        <w:t>Жалпы, онкүндік жемісті өтті, балалар мен ата-аналардың логопедиялық сабақтарға деген қызығушылығы артты, сондай-ақ балалардың сөйлеуін дамыту және түзету мәселелерінде құзыреттілігі артты. Онкүндіктің мақсатына қол жеткізілді, қойылған міндеттер шешілді.</w:t>
      </w:r>
    </w:p>
    <w:p w:rsidR="00EA06C8" w:rsidRDefault="00EA06C8">
      <w:pPr>
        <w:shd w:val="clear" w:color="auto" w:fill="FFFFFF"/>
        <w:spacing w:before="240" w:line="320" w:lineRule="auto"/>
        <w:jc w:val="both"/>
        <w:rPr>
          <w:color w:val="0070F0"/>
          <w:sz w:val="28"/>
          <w:szCs w:val="28"/>
          <w:u w:val="single"/>
        </w:rPr>
      </w:pPr>
      <w:hyperlink r:id="rId264">
        <w:r w:rsidR="002C6403">
          <w:rPr>
            <w:color w:val="0070F0"/>
            <w:sz w:val="28"/>
            <w:szCs w:val="28"/>
            <w:u w:val="single"/>
          </w:rPr>
          <w:t>https://www.instagram.com/p/DCjgbPlNsG9/?img_index=5&amp;igsh=N2ZycTNjbHZnOGJr</w:t>
        </w:r>
      </w:hyperlink>
    </w:p>
    <w:p w:rsidR="00EA06C8" w:rsidRDefault="00EA06C8">
      <w:pPr>
        <w:shd w:val="clear" w:color="auto" w:fill="FFFFFF"/>
        <w:spacing w:before="240" w:line="320" w:lineRule="auto"/>
        <w:jc w:val="both"/>
        <w:rPr>
          <w:color w:val="0070F0"/>
          <w:sz w:val="28"/>
          <w:szCs w:val="28"/>
          <w:u w:val="single"/>
        </w:rPr>
      </w:pPr>
    </w:p>
    <w:p w:rsidR="00EA06C8" w:rsidRDefault="002C6403">
      <w:pPr>
        <w:spacing w:before="240"/>
        <w:ind w:firstLine="280"/>
        <w:jc w:val="both"/>
        <w:rPr>
          <w:rFonts w:ascii="Arial" w:eastAsia="Arial" w:hAnsi="Arial" w:cs="Arial"/>
          <w:sz w:val="21"/>
          <w:szCs w:val="21"/>
        </w:rPr>
      </w:pPr>
      <w:r>
        <w:rPr>
          <w:noProof/>
          <w:sz w:val="28"/>
          <w:szCs w:val="28"/>
          <w:lang w:val="ru-RU"/>
        </w:rPr>
        <w:drawing>
          <wp:inline distT="114300" distB="114300" distL="114300" distR="114300">
            <wp:extent cx="2524365" cy="1880564"/>
            <wp:effectExtent l="19050" t="0" r="9285" b="0"/>
            <wp:docPr id="212370199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5"/>
                    <a:srcRect/>
                    <a:stretch>
                      <a:fillRect/>
                    </a:stretch>
                  </pic:blipFill>
                  <pic:spPr>
                    <a:xfrm>
                      <a:off x="0" y="0"/>
                      <a:ext cx="2529407" cy="1884320"/>
                    </a:xfrm>
                    <a:prstGeom prst="rect">
                      <a:avLst/>
                    </a:prstGeom>
                    <a:ln/>
                  </pic:spPr>
                </pic:pic>
              </a:graphicData>
            </a:graphic>
          </wp:inline>
        </w:drawing>
      </w:r>
      <w:r>
        <w:rPr>
          <w:sz w:val="28"/>
          <w:szCs w:val="28"/>
        </w:rPr>
        <w:t xml:space="preserve">     </w:t>
      </w:r>
      <w:r>
        <w:rPr>
          <w:noProof/>
          <w:sz w:val="28"/>
          <w:szCs w:val="28"/>
          <w:lang w:val="ru-RU"/>
        </w:rPr>
        <w:drawing>
          <wp:inline distT="114300" distB="114300" distL="114300" distR="114300">
            <wp:extent cx="2309212" cy="1742398"/>
            <wp:effectExtent l="19050" t="0" r="0" b="0"/>
            <wp:docPr id="212370197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6"/>
                    <a:srcRect/>
                    <a:stretch>
                      <a:fillRect/>
                    </a:stretch>
                  </pic:blipFill>
                  <pic:spPr>
                    <a:xfrm>
                      <a:off x="0" y="0"/>
                      <a:ext cx="2309487" cy="1742606"/>
                    </a:xfrm>
                    <a:prstGeom prst="rect">
                      <a:avLst/>
                    </a:prstGeom>
                    <a:ln/>
                  </pic:spPr>
                </pic:pic>
              </a:graphicData>
            </a:graphic>
          </wp:inline>
        </w:drawing>
      </w:r>
      <w:r>
        <w:rPr>
          <w:sz w:val="28"/>
          <w:szCs w:val="28"/>
        </w:rPr>
        <w:t xml:space="preserve"> </w:t>
      </w:r>
    </w:p>
    <w:p w:rsidR="00EA06C8" w:rsidRDefault="002C6403">
      <w:pPr>
        <w:spacing w:before="240"/>
        <w:ind w:firstLine="280"/>
        <w:jc w:val="both"/>
        <w:rPr>
          <w:rFonts w:ascii="Arial" w:eastAsia="Arial" w:hAnsi="Arial" w:cs="Arial"/>
          <w:sz w:val="21"/>
          <w:szCs w:val="21"/>
        </w:rPr>
      </w:pPr>
      <w:r>
        <w:rPr>
          <w:rFonts w:ascii="Arial" w:eastAsia="Arial" w:hAnsi="Arial" w:cs="Arial"/>
          <w:sz w:val="21"/>
          <w:szCs w:val="21"/>
        </w:rPr>
        <w:t xml:space="preserve">                                          </w:t>
      </w:r>
      <w:r>
        <w:rPr>
          <w:rFonts w:ascii="Arial" w:eastAsia="Arial" w:hAnsi="Arial" w:cs="Arial"/>
          <w:noProof/>
          <w:sz w:val="21"/>
          <w:szCs w:val="21"/>
          <w:lang w:val="ru-RU"/>
        </w:rPr>
        <w:drawing>
          <wp:inline distT="114300" distB="114300" distL="114300" distR="114300">
            <wp:extent cx="1990164" cy="1559859"/>
            <wp:effectExtent l="19050" t="0" r="0" b="0"/>
            <wp:docPr id="21237019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7"/>
                    <a:srcRect/>
                    <a:stretch>
                      <a:fillRect/>
                    </a:stretch>
                  </pic:blipFill>
                  <pic:spPr>
                    <a:xfrm>
                      <a:off x="0" y="0"/>
                      <a:ext cx="1988431" cy="1558501"/>
                    </a:xfrm>
                    <a:prstGeom prst="rect">
                      <a:avLst/>
                    </a:prstGeom>
                    <a:ln/>
                  </pic:spPr>
                </pic:pic>
              </a:graphicData>
            </a:graphic>
          </wp:inline>
        </w:drawing>
      </w:r>
    </w:p>
    <w:p w:rsidR="00EA06C8" w:rsidRDefault="002C6403">
      <w:pPr>
        <w:jc w:val="both"/>
      </w:pPr>
      <w:r>
        <w:t xml:space="preserve">                               </w:t>
      </w:r>
    </w:p>
    <w:p w:rsidR="00EA06C8" w:rsidRDefault="00EA06C8">
      <w:pPr>
        <w:ind w:left="426"/>
      </w:pPr>
    </w:p>
    <w:p w:rsidR="00EA06C8" w:rsidRDefault="002C6403">
      <w:pPr>
        <w:spacing w:before="280" w:after="280"/>
        <w:rPr>
          <w:sz w:val="28"/>
          <w:szCs w:val="28"/>
        </w:rPr>
      </w:pPr>
      <w:r>
        <w:rPr>
          <w:noProof/>
          <w:sz w:val="28"/>
          <w:szCs w:val="28"/>
          <w:lang w:val="ru-RU"/>
        </w:rPr>
        <w:lastRenderedPageBreak/>
        <w:drawing>
          <wp:inline distT="114300" distB="114300" distL="114300" distR="114300">
            <wp:extent cx="2312894" cy="1982481"/>
            <wp:effectExtent l="19050" t="0" r="0" b="0"/>
            <wp:docPr id="212370196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8"/>
                    <a:srcRect/>
                    <a:stretch>
                      <a:fillRect/>
                    </a:stretch>
                  </pic:blipFill>
                  <pic:spPr>
                    <a:xfrm>
                      <a:off x="0" y="0"/>
                      <a:ext cx="2315144" cy="1984410"/>
                    </a:xfrm>
                    <a:prstGeom prst="rect">
                      <a:avLst/>
                    </a:prstGeom>
                    <a:ln/>
                  </pic:spPr>
                </pic:pic>
              </a:graphicData>
            </a:graphic>
          </wp:inline>
        </w:drawing>
      </w:r>
      <w:r>
        <w:rPr>
          <w:sz w:val="28"/>
          <w:szCs w:val="28"/>
        </w:rPr>
        <w:t xml:space="preserve">              </w:t>
      </w:r>
      <w:r>
        <w:rPr>
          <w:noProof/>
          <w:sz w:val="28"/>
          <w:szCs w:val="28"/>
          <w:lang w:val="ru-RU"/>
        </w:rPr>
        <w:drawing>
          <wp:inline distT="114300" distB="114300" distL="114300" distR="114300">
            <wp:extent cx="2067005" cy="1859536"/>
            <wp:effectExtent l="19050" t="0" r="9445" b="0"/>
            <wp:docPr id="212370197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9"/>
                    <a:srcRect/>
                    <a:stretch>
                      <a:fillRect/>
                    </a:stretch>
                  </pic:blipFill>
                  <pic:spPr>
                    <a:xfrm>
                      <a:off x="0" y="0"/>
                      <a:ext cx="2069015" cy="1861345"/>
                    </a:xfrm>
                    <a:prstGeom prst="rect">
                      <a:avLst/>
                    </a:prstGeom>
                    <a:ln/>
                  </pic:spPr>
                </pic:pic>
              </a:graphicData>
            </a:graphic>
          </wp:inline>
        </w:drawing>
      </w:r>
    </w:p>
    <w:p w:rsidR="00EA06C8" w:rsidRDefault="002C6403">
      <w:pPr>
        <w:spacing w:before="280" w:after="280"/>
        <w:rPr>
          <w:sz w:val="28"/>
          <w:szCs w:val="28"/>
        </w:rPr>
      </w:pPr>
      <w:r>
        <w:rPr>
          <w:noProof/>
          <w:sz w:val="28"/>
          <w:szCs w:val="28"/>
          <w:lang w:val="ru-RU"/>
        </w:rPr>
        <w:drawing>
          <wp:inline distT="114300" distB="114300" distL="114300" distR="114300">
            <wp:extent cx="2220686" cy="1959429"/>
            <wp:effectExtent l="19050" t="0" r="8164" b="0"/>
            <wp:docPr id="212370201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0"/>
                    <a:srcRect/>
                    <a:stretch>
                      <a:fillRect/>
                    </a:stretch>
                  </pic:blipFill>
                  <pic:spPr>
                    <a:xfrm>
                      <a:off x="0" y="0"/>
                      <a:ext cx="2223937" cy="1962298"/>
                    </a:xfrm>
                    <a:prstGeom prst="rect">
                      <a:avLst/>
                    </a:prstGeom>
                    <a:ln/>
                  </pic:spPr>
                </pic:pic>
              </a:graphicData>
            </a:graphic>
          </wp:inline>
        </w:drawing>
      </w:r>
      <w:r>
        <w:rPr>
          <w:sz w:val="28"/>
          <w:szCs w:val="28"/>
        </w:rPr>
        <w:t xml:space="preserve">                    </w:t>
      </w:r>
      <w:r>
        <w:rPr>
          <w:noProof/>
          <w:sz w:val="28"/>
          <w:szCs w:val="28"/>
          <w:lang w:val="ru-RU"/>
        </w:rPr>
        <w:drawing>
          <wp:inline distT="114300" distB="114300" distL="114300" distR="114300">
            <wp:extent cx="2366682" cy="1861715"/>
            <wp:effectExtent l="19050" t="0" r="0" b="0"/>
            <wp:docPr id="212370198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1"/>
                    <a:srcRect/>
                    <a:stretch>
                      <a:fillRect/>
                    </a:stretch>
                  </pic:blipFill>
                  <pic:spPr>
                    <a:xfrm>
                      <a:off x="0" y="0"/>
                      <a:ext cx="2369899" cy="1864246"/>
                    </a:xfrm>
                    <a:prstGeom prst="rect">
                      <a:avLst/>
                    </a:prstGeom>
                    <a:ln/>
                  </pic:spPr>
                </pic:pic>
              </a:graphicData>
            </a:graphic>
          </wp:inline>
        </w:drawing>
      </w:r>
    </w:p>
    <w:p w:rsidR="00EA06C8" w:rsidRDefault="002C6403">
      <w:pPr>
        <w:spacing w:before="280" w:after="280"/>
        <w:rPr>
          <w:sz w:val="28"/>
          <w:szCs w:val="28"/>
        </w:rPr>
      </w:pPr>
      <w:r>
        <w:rPr>
          <w:sz w:val="28"/>
          <w:szCs w:val="28"/>
        </w:rPr>
        <w:t xml:space="preserve">                                            </w:t>
      </w:r>
      <w:r>
        <w:rPr>
          <w:noProof/>
          <w:sz w:val="28"/>
          <w:szCs w:val="28"/>
          <w:lang w:val="ru-RU"/>
        </w:rPr>
        <w:drawing>
          <wp:inline distT="114300" distB="114300" distL="114300" distR="114300">
            <wp:extent cx="2189949" cy="1905640"/>
            <wp:effectExtent l="19050" t="0" r="801" b="0"/>
            <wp:docPr id="212370201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72"/>
                    <a:srcRect/>
                    <a:stretch>
                      <a:fillRect/>
                    </a:stretch>
                  </pic:blipFill>
                  <pic:spPr>
                    <a:xfrm>
                      <a:off x="0" y="0"/>
                      <a:ext cx="2189460" cy="1905214"/>
                    </a:xfrm>
                    <a:prstGeom prst="rect">
                      <a:avLst/>
                    </a:prstGeom>
                    <a:ln/>
                  </pic:spPr>
                </pic:pic>
              </a:graphicData>
            </a:graphic>
          </wp:inline>
        </w:drawing>
      </w:r>
      <w:r>
        <w:rPr>
          <w:sz w:val="28"/>
          <w:szCs w:val="28"/>
        </w:rPr>
        <w:t xml:space="preserve">  </w:t>
      </w:r>
    </w:p>
    <w:p w:rsidR="00EA06C8" w:rsidRDefault="00EA06C8">
      <w:pPr>
        <w:spacing w:before="280" w:after="280"/>
        <w:rPr>
          <w:sz w:val="28"/>
          <w:szCs w:val="28"/>
        </w:rPr>
      </w:pPr>
    </w:p>
    <w:p w:rsidR="00EA06C8" w:rsidRDefault="00EA06C8">
      <w:pPr>
        <w:ind w:firstLine="567"/>
        <w:jc w:val="both"/>
        <w:rPr>
          <w:sz w:val="28"/>
          <w:szCs w:val="28"/>
        </w:rPr>
      </w:pPr>
    </w:p>
    <w:p w:rsidR="00EA06C8" w:rsidRDefault="002C6403">
      <w:pPr>
        <w:spacing w:line="259" w:lineRule="auto"/>
        <w:ind w:firstLine="284"/>
        <w:jc w:val="both"/>
        <w:rPr>
          <w:sz w:val="28"/>
          <w:szCs w:val="28"/>
        </w:rPr>
      </w:pPr>
      <w:r>
        <w:rPr>
          <w:sz w:val="21"/>
          <w:szCs w:val="21"/>
        </w:rPr>
        <w:t xml:space="preserve">              </w:t>
      </w:r>
    </w:p>
    <w:p w:rsidR="00EA06C8" w:rsidRDefault="002C6403">
      <w:pPr>
        <w:spacing w:after="160" w:line="259" w:lineRule="auto"/>
        <w:ind w:firstLine="567"/>
        <w:jc w:val="center"/>
        <w:rPr>
          <w:b/>
          <w:sz w:val="28"/>
          <w:szCs w:val="28"/>
        </w:rPr>
      </w:pPr>
      <w:r>
        <w:rPr>
          <w:b/>
          <w:sz w:val="28"/>
          <w:szCs w:val="28"/>
        </w:rPr>
        <w:t>Әдістемелік жұмыс</w:t>
      </w:r>
    </w:p>
    <w:p w:rsidR="00EA06C8" w:rsidRDefault="002C6403">
      <w:pPr>
        <w:spacing w:after="160"/>
        <w:ind w:firstLine="567"/>
        <w:jc w:val="both"/>
        <w:rPr>
          <w:sz w:val="28"/>
          <w:szCs w:val="28"/>
        </w:rPr>
      </w:pPr>
      <w:r>
        <w:rPr>
          <w:sz w:val="28"/>
          <w:szCs w:val="28"/>
        </w:rPr>
        <w:t>- Қалалық әдістемелік бірлестіктерге бару;</w:t>
      </w:r>
    </w:p>
    <w:p w:rsidR="00EA06C8" w:rsidRDefault="002C6403">
      <w:pPr>
        <w:spacing w:after="160"/>
        <w:ind w:firstLine="567"/>
        <w:jc w:val="both"/>
        <w:rPr>
          <w:sz w:val="28"/>
          <w:szCs w:val="28"/>
        </w:rPr>
      </w:pPr>
      <w:r>
        <w:rPr>
          <w:sz w:val="28"/>
          <w:szCs w:val="28"/>
        </w:rPr>
        <w:t>- Степногорск қаласының логопед-мұғалімдерінің ГМО-ға қатысуы.</w:t>
      </w:r>
    </w:p>
    <w:p w:rsidR="00EA06C8" w:rsidRDefault="002C6403">
      <w:pPr>
        <w:spacing w:after="160"/>
        <w:ind w:firstLine="567"/>
        <w:jc w:val="both"/>
        <w:rPr>
          <w:sz w:val="28"/>
          <w:szCs w:val="28"/>
        </w:rPr>
      </w:pPr>
      <w:r>
        <w:rPr>
          <w:sz w:val="28"/>
          <w:szCs w:val="28"/>
        </w:rPr>
        <w:t>- Конкурстарға, семинарларға, вебинарларға,олимпиадаларға қатысу:</w:t>
      </w:r>
    </w:p>
    <w:p w:rsidR="00EA06C8" w:rsidRDefault="002C6403">
      <w:pPr>
        <w:spacing w:after="160" w:line="259" w:lineRule="auto"/>
        <w:rPr>
          <w:sz w:val="21"/>
          <w:szCs w:val="21"/>
        </w:rPr>
      </w:pPr>
      <w:r>
        <w:rPr>
          <w:sz w:val="21"/>
          <w:szCs w:val="21"/>
        </w:rPr>
        <w:lastRenderedPageBreak/>
        <w:t xml:space="preserve">                 </w:t>
      </w:r>
      <w:r>
        <w:rPr>
          <w:sz w:val="21"/>
          <w:szCs w:val="21"/>
        </w:rPr>
        <w:br/>
        <w:t xml:space="preserve">                          </w:t>
      </w:r>
      <w:r>
        <w:rPr>
          <w:noProof/>
          <w:sz w:val="28"/>
          <w:szCs w:val="28"/>
          <w:highlight w:val="white"/>
          <w:lang w:val="ru-RU"/>
        </w:rPr>
        <w:drawing>
          <wp:inline distT="114300" distB="114300" distL="114300" distR="114300">
            <wp:extent cx="6120455" cy="4838700"/>
            <wp:effectExtent l="0" t="0" r="0" b="0"/>
            <wp:docPr id="212370198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73"/>
                    <a:srcRect/>
                    <a:stretch>
                      <a:fillRect/>
                    </a:stretch>
                  </pic:blipFill>
                  <pic:spPr>
                    <a:xfrm>
                      <a:off x="0" y="0"/>
                      <a:ext cx="6120455" cy="4838700"/>
                    </a:xfrm>
                    <a:prstGeom prst="rect">
                      <a:avLst/>
                    </a:prstGeom>
                    <a:ln/>
                  </pic:spPr>
                </pic:pic>
              </a:graphicData>
            </a:graphic>
          </wp:inline>
        </w:drawing>
      </w:r>
    </w:p>
    <w:p w:rsidR="00EA06C8" w:rsidRDefault="00EA06C8">
      <w:pPr>
        <w:spacing w:after="160" w:line="259" w:lineRule="auto"/>
        <w:rPr>
          <w:sz w:val="21"/>
          <w:szCs w:val="21"/>
        </w:rPr>
      </w:pPr>
    </w:p>
    <w:p w:rsidR="00EA06C8" w:rsidRDefault="00EA06C8">
      <w:pPr>
        <w:spacing w:after="160" w:line="259" w:lineRule="auto"/>
        <w:rPr>
          <w:b/>
          <w:sz w:val="21"/>
          <w:szCs w:val="21"/>
        </w:rPr>
      </w:pPr>
    </w:p>
    <w:p w:rsidR="00EA06C8" w:rsidRDefault="002C6403">
      <w:pPr>
        <w:spacing w:after="160" w:line="259" w:lineRule="auto"/>
        <w:rPr>
          <w:b/>
          <w:i/>
          <w:sz w:val="28"/>
          <w:szCs w:val="28"/>
        </w:rPr>
      </w:pPr>
      <w:r>
        <w:rPr>
          <w:b/>
          <w:sz w:val="21"/>
          <w:szCs w:val="21"/>
        </w:rPr>
        <w:t xml:space="preserve">                                                                             </w:t>
      </w:r>
      <w:r>
        <w:rPr>
          <w:b/>
          <w:i/>
          <w:sz w:val="28"/>
          <w:szCs w:val="28"/>
        </w:rPr>
        <w:t>Жетістіктер</w:t>
      </w:r>
    </w:p>
    <w:p w:rsidR="00EA06C8" w:rsidRDefault="002C6403">
      <w:pPr>
        <w:spacing w:before="24"/>
        <w:rPr>
          <w:sz w:val="21"/>
          <w:szCs w:val="21"/>
        </w:rPr>
      </w:pPr>
      <w:r>
        <w:rPr>
          <w:noProof/>
          <w:sz w:val="28"/>
          <w:szCs w:val="28"/>
          <w:highlight w:val="white"/>
          <w:lang w:val="ru-RU"/>
        </w:rPr>
        <w:drawing>
          <wp:inline distT="114300" distB="114300" distL="114300" distR="114300">
            <wp:extent cx="2005533" cy="1333972"/>
            <wp:effectExtent l="19050" t="0" r="0" b="0"/>
            <wp:docPr id="212370198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4" cstate="print"/>
                    <a:srcRect/>
                    <a:stretch>
                      <a:fillRect/>
                    </a:stretch>
                  </pic:blipFill>
                  <pic:spPr>
                    <a:xfrm>
                      <a:off x="0" y="0"/>
                      <a:ext cx="2005675" cy="1334066"/>
                    </a:xfrm>
                    <a:prstGeom prst="rect">
                      <a:avLst/>
                    </a:prstGeom>
                    <a:ln/>
                  </pic:spPr>
                </pic:pic>
              </a:graphicData>
            </a:graphic>
          </wp:inline>
        </w:drawing>
      </w:r>
      <w:r>
        <w:rPr>
          <w:sz w:val="28"/>
          <w:szCs w:val="28"/>
          <w:highlight w:val="white"/>
        </w:rPr>
        <w:t xml:space="preserve">                         </w:t>
      </w:r>
      <w:r>
        <w:rPr>
          <w:noProof/>
          <w:sz w:val="28"/>
          <w:szCs w:val="28"/>
          <w:highlight w:val="white"/>
          <w:lang w:val="ru-RU"/>
        </w:rPr>
        <w:drawing>
          <wp:inline distT="114300" distB="114300" distL="114300" distR="114300">
            <wp:extent cx="1974797" cy="1383126"/>
            <wp:effectExtent l="19050" t="0" r="6403" b="0"/>
            <wp:docPr id="212370196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75" cstate="print"/>
                    <a:srcRect/>
                    <a:stretch>
                      <a:fillRect/>
                    </a:stretch>
                  </pic:blipFill>
                  <pic:spPr>
                    <a:xfrm>
                      <a:off x="0" y="0"/>
                      <a:ext cx="1976399" cy="1384248"/>
                    </a:xfrm>
                    <a:prstGeom prst="rect">
                      <a:avLst/>
                    </a:prstGeom>
                    <a:ln/>
                  </pic:spPr>
                </pic:pic>
              </a:graphicData>
            </a:graphic>
          </wp:inline>
        </w:drawing>
      </w:r>
    </w:p>
    <w:p w:rsidR="00EA06C8" w:rsidRDefault="00EA06C8">
      <w:pPr>
        <w:spacing w:after="160" w:line="259" w:lineRule="auto"/>
        <w:jc w:val="center"/>
        <w:rPr>
          <w:sz w:val="21"/>
          <w:szCs w:val="21"/>
        </w:rPr>
      </w:pPr>
    </w:p>
    <w:p w:rsidR="00EA06C8" w:rsidRDefault="002C6403">
      <w:pPr>
        <w:spacing w:before="24"/>
        <w:rPr>
          <w:sz w:val="28"/>
          <w:szCs w:val="28"/>
          <w:highlight w:val="white"/>
        </w:rPr>
      </w:pPr>
      <w:r>
        <w:rPr>
          <w:noProof/>
          <w:sz w:val="28"/>
          <w:szCs w:val="28"/>
          <w:highlight w:val="white"/>
          <w:lang w:val="ru-RU"/>
        </w:rPr>
        <w:lastRenderedPageBreak/>
        <w:drawing>
          <wp:inline distT="114300" distB="114300" distL="114300" distR="114300">
            <wp:extent cx="2312894" cy="1820829"/>
            <wp:effectExtent l="19050" t="0" r="0" b="0"/>
            <wp:docPr id="21237019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6" cstate="print"/>
                    <a:srcRect/>
                    <a:stretch>
                      <a:fillRect/>
                    </a:stretch>
                  </pic:blipFill>
                  <pic:spPr>
                    <a:xfrm>
                      <a:off x="0" y="0"/>
                      <a:ext cx="2314346" cy="1821972"/>
                    </a:xfrm>
                    <a:prstGeom prst="rect">
                      <a:avLst/>
                    </a:prstGeom>
                    <a:ln/>
                  </pic:spPr>
                </pic:pic>
              </a:graphicData>
            </a:graphic>
          </wp:inline>
        </w:drawing>
      </w:r>
      <w:r>
        <w:rPr>
          <w:sz w:val="28"/>
          <w:szCs w:val="28"/>
          <w:highlight w:val="white"/>
        </w:rPr>
        <w:t xml:space="preserve">               </w:t>
      </w:r>
      <w:r>
        <w:rPr>
          <w:noProof/>
          <w:sz w:val="28"/>
          <w:szCs w:val="28"/>
          <w:highlight w:val="white"/>
          <w:lang w:val="ru-RU"/>
        </w:rPr>
        <w:drawing>
          <wp:inline distT="114300" distB="114300" distL="114300" distR="114300">
            <wp:extent cx="2105425" cy="1704844"/>
            <wp:effectExtent l="19050" t="0" r="9125" b="0"/>
            <wp:docPr id="212370198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7" cstate="print"/>
                    <a:srcRect/>
                    <a:stretch>
                      <a:fillRect/>
                    </a:stretch>
                  </pic:blipFill>
                  <pic:spPr>
                    <a:xfrm>
                      <a:off x="0" y="0"/>
                      <a:ext cx="2104191" cy="1703845"/>
                    </a:xfrm>
                    <a:prstGeom prst="rect">
                      <a:avLst/>
                    </a:prstGeom>
                    <a:ln/>
                  </pic:spPr>
                </pic:pic>
              </a:graphicData>
            </a:graphic>
          </wp:inline>
        </w:drawing>
      </w:r>
    </w:p>
    <w:p w:rsidR="00EA06C8" w:rsidRDefault="00EA06C8">
      <w:pPr>
        <w:spacing w:before="24"/>
        <w:rPr>
          <w:sz w:val="28"/>
          <w:szCs w:val="28"/>
          <w:highlight w:val="white"/>
        </w:rPr>
      </w:pPr>
    </w:p>
    <w:p w:rsidR="00EA06C8" w:rsidRDefault="002C6403">
      <w:pPr>
        <w:spacing w:before="24"/>
        <w:rPr>
          <w:sz w:val="28"/>
          <w:szCs w:val="28"/>
          <w:highlight w:val="white"/>
        </w:rPr>
      </w:pPr>
      <w:r>
        <w:rPr>
          <w:noProof/>
          <w:sz w:val="28"/>
          <w:szCs w:val="28"/>
          <w:highlight w:val="white"/>
          <w:lang w:val="ru-RU"/>
        </w:rPr>
        <w:drawing>
          <wp:inline distT="114300" distB="114300" distL="114300" distR="114300">
            <wp:extent cx="1917327" cy="1544491"/>
            <wp:effectExtent l="19050" t="0" r="6723" b="0"/>
            <wp:docPr id="212370200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78" cstate="print"/>
                    <a:srcRect/>
                    <a:stretch>
                      <a:fillRect/>
                    </a:stretch>
                  </pic:blipFill>
                  <pic:spPr>
                    <a:xfrm>
                      <a:off x="0" y="0"/>
                      <a:ext cx="1917639" cy="1544742"/>
                    </a:xfrm>
                    <a:prstGeom prst="rect">
                      <a:avLst/>
                    </a:prstGeom>
                    <a:ln/>
                  </pic:spPr>
                </pic:pic>
              </a:graphicData>
            </a:graphic>
          </wp:inline>
        </w:drawing>
      </w:r>
      <w:r>
        <w:rPr>
          <w:sz w:val="28"/>
          <w:szCs w:val="28"/>
          <w:highlight w:val="white"/>
        </w:rPr>
        <w:t xml:space="preserve">               </w:t>
      </w:r>
      <w:r>
        <w:rPr>
          <w:noProof/>
          <w:sz w:val="28"/>
          <w:szCs w:val="28"/>
          <w:highlight w:val="white"/>
          <w:lang w:val="ru-RU"/>
        </w:rPr>
        <w:drawing>
          <wp:inline distT="114300" distB="114300" distL="114300" distR="114300">
            <wp:extent cx="2335946" cy="1698171"/>
            <wp:effectExtent l="19050" t="0" r="7204" b="0"/>
            <wp:docPr id="212370196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9" cstate="print"/>
                    <a:srcRect/>
                    <a:stretch>
                      <a:fillRect/>
                    </a:stretch>
                  </pic:blipFill>
                  <pic:spPr>
                    <a:xfrm>
                      <a:off x="0" y="0"/>
                      <a:ext cx="2339090" cy="1700457"/>
                    </a:xfrm>
                    <a:prstGeom prst="rect">
                      <a:avLst/>
                    </a:prstGeom>
                    <a:ln/>
                  </pic:spPr>
                </pic:pic>
              </a:graphicData>
            </a:graphic>
          </wp:inline>
        </w:drawing>
      </w:r>
    </w:p>
    <w:p w:rsidR="00EA06C8" w:rsidRDefault="00EA06C8">
      <w:pPr>
        <w:spacing w:before="24"/>
        <w:rPr>
          <w:sz w:val="28"/>
          <w:szCs w:val="28"/>
          <w:highlight w:val="white"/>
        </w:rPr>
      </w:pPr>
    </w:p>
    <w:p w:rsidR="00EA06C8" w:rsidRDefault="00EA06C8">
      <w:pPr>
        <w:spacing w:before="24"/>
        <w:rPr>
          <w:sz w:val="28"/>
          <w:szCs w:val="28"/>
          <w:highlight w:val="white"/>
        </w:rPr>
      </w:pPr>
    </w:p>
    <w:p w:rsidR="00EA06C8" w:rsidRDefault="00EA06C8">
      <w:pPr>
        <w:spacing w:before="24"/>
        <w:rPr>
          <w:sz w:val="28"/>
          <w:szCs w:val="28"/>
          <w:highlight w:val="white"/>
        </w:rPr>
      </w:pPr>
    </w:p>
    <w:p w:rsidR="00EA06C8" w:rsidRDefault="00EA06C8">
      <w:pPr>
        <w:spacing w:before="24"/>
        <w:rPr>
          <w:sz w:val="28"/>
          <w:szCs w:val="28"/>
          <w:highlight w:val="white"/>
        </w:rPr>
      </w:pPr>
    </w:p>
    <w:p w:rsidR="00EA06C8" w:rsidRDefault="002C6403">
      <w:pPr>
        <w:spacing w:before="24"/>
        <w:rPr>
          <w:sz w:val="21"/>
          <w:szCs w:val="21"/>
        </w:rPr>
      </w:pPr>
      <w:r>
        <w:rPr>
          <w:noProof/>
          <w:sz w:val="28"/>
          <w:szCs w:val="28"/>
          <w:highlight w:val="white"/>
          <w:lang w:val="ru-RU"/>
        </w:rPr>
        <w:drawing>
          <wp:inline distT="114300" distB="114300" distL="114300" distR="114300">
            <wp:extent cx="2151530" cy="1790380"/>
            <wp:effectExtent l="19050" t="0" r="1120" b="0"/>
            <wp:docPr id="212370199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0" cstate="print"/>
                    <a:srcRect/>
                    <a:stretch>
                      <a:fillRect/>
                    </a:stretch>
                  </pic:blipFill>
                  <pic:spPr>
                    <a:xfrm>
                      <a:off x="0" y="0"/>
                      <a:ext cx="2151351" cy="1790231"/>
                    </a:xfrm>
                    <a:prstGeom prst="rect">
                      <a:avLst/>
                    </a:prstGeom>
                    <a:ln/>
                  </pic:spPr>
                </pic:pic>
              </a:graphicData>
            </a:graphic>
          </wp:inline>
        </w:drawing>
      </w:r>
      <w:r>
        <w:rPr>
          <w:sz w:val="28"/>
          <w:szCs w:val="28"/>
          <w:highlight w:val="white"/>
        </w:rPr>
        <w:t xml:space="preserve">                </w:t>
      </w:r>
      <w:r>
        <w:rPr>
          <w:noProof/>
          <w:sz w:val="28"/>
          <w:szCs w:val="28"/>
          <w:highlight w:val="white"/>
          <w:lang w:val="ru-RU"/>
        </w:rPr>
        <w:drawing>
          <wp:inline distT="114300" distB="114300" distL="114300" distR="114300">
            <wp:extent cx="2305210" cy="1782696"/>
            <wp:effectExtent l="19050" t="0" r="0" b="0"/>
            <wp:docPr id="212370200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81" cstate="print"/>
                    <a:srcRect/>
                    <a:stretch>
                      <a:fillRect/>
                    </a:stretch>
                  </pic:blipFill>
                  <pic:spPr>
                    <a:xfrm>
                      <a:off x="0" y="0"/>
                      <a:ext cx="2308355" cy="1785128"/>
                    </a:xfrm>
                    <a:prstGeom prst="rect">
                      <a:avLst/>
                    </a:prstGeom>
                    <a:ln/>
                  </pic:spPr>
                </pic:pic>
              </a:graphicData>
            </a:graphic>
          </wp:inline>
        </w:drawing>
      </w:r>
    </w:p>
    <w:p w:rsidR="00EA06C8" w:rsidRDefault="00EA06C8">
      <w:pPr>
        <w:jc w:val="center"/>
        <w:rPr>
          <w:sz w:val="21"/>
          <w:szCs w:val="21"/>
        </w:rPr>
      </w:pPr>
    </w:p>
    <w:p w:rsidR="00EA06C8" w:rsidRDefault="002C6403">
      <w:pPr>
        <w:rPr>
          <w:sz w:val="21"/>
          <w:szCs w:val="21"/>
        </w:rPr>
      </w:pPr>
      <w:r>
        <w:rPr>
          <w:sz w:val="21"/>
          <w:szCs w:val="21"/>
        </w:rPr>
        <w:t xml:space="preserve">    </w:t>
      </w:r>
    </w:p>
    <w:p w:rsidR="00EA06C8" w:rsidRDefault="00EA06C8">
      <w:pPr>
        <w:jc w:val="center"/>
        <w:rPr>
          <w:sz w:val="21"/>
          <w:szCs w:val="21"/>
        </w:rPr>
      </w:pPr>
    </w:p>
    <w:p w:rsidR="00EA06C8" w:rsidRDefault="00EA06C8">
      <w:pPr>
        <w:jc w:val="center"/>
        <w:rPr>
          <w:sz w:val="21"/>
          <w:szCs w:val="21"/>
        </w:rPr>
      </w:pPr>
    </w:p>
    <w:p w:rsidR="00EA06C8" w:rsidRDefault="002C6403">
      <w:pPr>
        <w:spacing w:before="24"/>
        <w:rPr>
          <w:sz w:val="28"/>
          <w:szCs w:val="28"/>
          <w:highlight w:val="white"/>
        </w:rPr>
      </w:pPr>
      <w:r>
        <w:rPr>
          <w:noProof/>
          <w:sz w:val="28"/>
          <w:szCs w:val="28"/>
          <w:highlight w:val="white"/>
          <w:lang w:val="ru-RU"/>
        </w:rPr>
        <w:drawing>
          <wp:inline distT="114300" distB="114300" distL="114300" distR="114300">
            <wp:extent cx="2328262" cy="1594263"/>
            <wp:effectExtent l="19050" t="0" r="0" b="0"/>
            <wp:docPr id="212370196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2" cstate="print"/>
                    <a:srcRect/>
                    <a:stretch>
                      <a:fillRect/>
                    </a:stretch>
                  </pic:blipFill>
                  <pic:spPr>
                    <a:xfrm>
                      <a:off x="0" y="0"/>
                      <a:ext cx="2328773" cy="1594613"/>
                    </a:xfrm>
                    <a:prstGeom prst="rect">
                      <a:avLst/>
                    </a:prstGeom>
                    <a:ln/>
                  </pic:spPr>
                </pic:pic>
              </a:graphicData>
            </a:graphic>
          </wp:inline>
        </w:drawing>
      </w:r>
      <w:r>
        <w:rPr>
          <w:sz w:val="28"/>
          <w:szCs w:val="28"/>
          <w:highlight w:val="white"/>
        </w:rPr>
        <w:t xml:space="preserve">                  </w:t>
      </w:r>
      <w:r>
        <w:rPr>
          <w:noProof/>
          <w:sz w:val="28"/>
          <w:szCs w:val="28"/>
          <w:highlight w:val="white"/>
          <w:lang w:val="ru-RU"/>
        </w:rPr>
        <w:drawing>
          <wp:inline distT="114300" distB="114300" distL="114300" distR="114300">
            <wp:extent cx="2358998" cy="1628366"/>
            <wp:effectExtent l="19050" t="0" r="3202" b="0"/>
            <wp:docPr id="212370200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83" cstate="print"/>
                    <a:srcRect/>
                    <a:stretch>
                      <a:fillRect/>
                    </a:stretch>
                  </pic:blipFill>
                  <pic:spPr>
                    <a:xfrm>
                      <a:off x="0" y="0"/>
                      <a:ext cx="2360802" cy="1629611"/>
                    </a:xfrm>
                    <a:prstGeom prst="rect">
                      <a:avLst/>
                    </a:prstGeom>
                    <a:ln/>
                  </pic:spPr>
                </pic:pic>
              </a:graphicData>
            </a:graphic>
          </wp:inline>
        </w:drawing>
      </w:r>
    </w:p>
    <w:p w:rsidR="00EA06C8" w:rsidRDefault="00EA06C8">
      <w:pPr>
        <w:spacing w:before="24"/>
        <w:rPr>
          <w:sz w:val="28"/>
          <w:szCs w:val="28"/>
          <w:highlight w:val="white"/>
        </w:rPr>
      </w:pPr>
    </w:p>
    <w:p w:rsidR="00EA06C8" w:rsidRDefault="00EA06C8">
      <w:pPr>
        <w:spacing w:before="24"/>
        <w:rPr>
          <w:sz w:val="28"/>
          <w:szCs w:val="28"/>
          <w:highlight w:val="white"/>
        </w:rPr>
      </w:pPr>
    </w:p>
    <w:p w:rsidR="00EA06C8" w:rsidRDefault="002C6403">
      <w:pPr>
        <w:spacing w:before="24"/>
        <w:rPr>
          <w:sz w:val="28"/>
          <w:szCs w:val="28"/>
          <w:highlight w:val="white"/>
        </w:rPr>
      </w:pPr>
      <w:r>
        <w:rPr>
          <w:noProof/>
          <w:sz w:val="28"/>
          <w:szCs w:val="28"/>
          <w:highlight w:val="white"/>
          <w:lang w:val="ru-RU"/>
        </w:rPr>
        <w:lastRenderedPageBreak/>
        <w:drawing>
          <wp:inline distT="114300" distB="114300" distL="114300" distR="114300">
            <wp:extent cx="2124796" cy="1817459"/>
            <wp:effectExtent l="19050" t="0" r="8804" b="0"/>
            <wp:docPr id="21237019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4" cstate="print"/>
                    <a:srcRect/>
                    <a:stretch>
                      <a:fillRect/>
                    </a:stretch>
                  </pic:blipFill>
                  <pic:spPr>
                    <a:xfrm>
                      <a:off x="0" y="0"/>
                      <a:ext cx="2129937" cy="1821856"/>
                    </a:xfrm>
                    <a:prstGeom prst="rect">
                      <a:avLst/>
                    </a:prstGeom>
                    <a:ln/>
                  </pic:spPr>
                </pic:pic>
              </a:graphicData>
            </a:graphic>
          </wp:inline>
        </w:drawing>
      </w:r>
      <w:r>
        <w:rPr>
          <w:sz w:val="28"/>
          <w:szCs w:val="28"/>
          <w:highlight w:val="white"/>
        </w:rPr>
        <w:t xml:space="preserve">                   </w:t>
      </w:r>
      <w:r>
        <w:rPr>
          <w:noProof/>
          <w:sz w:val="28"/>
          <w:szCs w:val="28"/>
          <w:highlight w:val="white"/>
          <w:lang w:val="ru-RU"/>
        </w:rPr>
        <w:drawing>
          <wp:inline distT="114300" distB="114300" distL="114300" distR="114300">
            <wp:extent cx="2259106" cy="2042986"/>
            <wp:effectExtent l="19050" t="0" r="7844" b="0"/>
            <wp:docPr id="212370201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5" cstate="print"/>
                    <a:srcRect/>
                    <a:stretch>
                      <a:fillRect/>
                    </a:stretch>
                  </pic:blipFill>
                  <pic:spPr>
                    <a:xfrm>
                      <a:off x="0" y="0"/>
                      <a:ext cx="2258893" cy="2042793"/>
                    </a:xfrm>
                    <a:prstGeom prst="rect">
                      <a:avLst/>
                    </a:prstGeom>
                    <a:ln/>
                  </pic:spPr>
                </pic:pic>
              </a:graphicData>
            </a:graphic>
          </wp:inline>
        </w:drawing>
      </w:r>
    </w:p>
    <w:p w:rsidR="00EA06C8" w:rsidRDefault="00EA06C8">
      <w:pPr>
        <w:spacing w:before="24"/>
        <w:rPr>
          <w:sz w:val="28"/>
          <w:szCs w:val="28"/>
          <w:highlight w:val="white"/>
        </w:rPr>
      </w:pPr>
    </w:p>
    <w:p w:rsidR="00EA06C8" w:rsidRDefault="002C6403">
      <w:pPr>
        <w:spacing w:before="240" w:after="240"/>
        <w:jc w:val="both"/>
        <w:rPr>
          <w:sz w:val="28"/>
          <w:szCs w:val="28"/>
          <w:highlight w:val="white"/>
        </w:rPr>
      </w:pPr>
      <w:r>
        <w:rPr>
          <w:sz w:val="28"/>
          <w:szCs w:val="28"/>
          <w:highlight w:val="white"/>
        </w:rPr>
        <w:t>Оқу жылының соңында түзету – логопедиялық жұмыстың тиімділігін бақылау мақсатында қорытынды диагностика оң нәтижелерді анықтады.</w:t>
      </w:r>
    </w:p>
    <w:p w:rsidR="00EA06C8" w:rsidRDefault="002C6403">
      <w:pPr>
        <w:spacing w:before="240" w:after="240"/>
        <w:jc w:val="center"/>
        <w:rPr>
          <w:sz w:val="28"/>
          <w:szCs w:val="28"/>
          <w:highlight w:val="white"/>
        </w:rPr>
      </w:pPr>
      <w:r>
        <w:rPr>
          <w:sz w:val="28"/>
          <w:szCs w:val="28"/>
          <w:highlight w:val="white"/>
        </w:rPr>
        <w:t>Есеп</w:t>
      </w:r>
    </w:p>
    <w:p w:rsidR="00EA06C8" w:rsidRDefault="002C6403">
      <w:pPr>
        <w:spacing w:before="240" w:after="240"/>
        <w:jc w:val="center"/>
        <w:rPr>
          <w:sz w:val="28"/>
          <w:szCs w:val="28"/>
          <w:highlight w:val="white"/>
        </w:rPr>
      </w:pPr>
      <w:r>
        <w:rPr>
          <w:sz w:val="28"/>
          <w:szCs w:val="28"/>
          <w:highlight w:val="white"/>
        </w:rPr>
        <w:t>жүргізілген түзету (логопедиялық) жұмысы туралы</w:t>
      </w:r>
    </w:p>
    <w:p w:rsidR="00EA06C8" w:rsidRDefault="002C6403">
      <w:pPr>
        <w:spacing w:before="240" w:after="240"/>
        <w:jc w:val="center"/>
        <w:rPr>
          <w:sz w:val="28"/>
          <w:szCs w:val="28"/>
          <w:highlight w:val="white"/>
        </w:rPr>
      </w:pPr>
      <w:r>
        <w:rPr>
          <w:sz w:val="28"/>
          <w:szCs w:val="28"/>
          <w:highlight w:val="white"/>
        </w:rPr>
        <w:t>2024-2025 оқу жылы үшін</w:t>
      </w:r>
    </w:p>
    <w:p w:rsidR="00EA06C8" w:rsidRDefault="002C6403">
      <w:pPr>
        <w:spacing w:before="240" w:after="240"/>
        <w:jc w:val="center"/>
        <w:rPr>
          <w:sz w:val="28"/>
          <w:szCs w:val="28"/>
          <w:highlight w:val="white"/>
        </w:rPr>
      </w:pPr>
      <w:r>
        <w:rPr>
          <w:sz w:val="28"/>
          <w:szCs w:val="28"/>
          <w:highlight w:val="white"/>
        </w:rPr>
        <w:t xml:space="preserve"> </w:t>
      </w:r>
    </w:p>
    <w:tbl>
      <w:tblPr>
        <w:tblStyle w:val="afffb"/>
        <w:tblW w:w="9638" w:type="dxa"/>
        <w:tblBorders>
          <w:top w:val="nil"/>
          <w:left w:val="nil"/>
          <w:bottom w:val="nil"/>
          <w:right w:val="nil"/>
          <w:insideH w:val="nil"/>
          <w:insideV w:val="nil"/>
        </w:tblBorders>
        <w:tblLayout w:type="fixed"/>
        <w:tblLook w:val="0600"/>
      </w:tblPr>
      <w:tblGrid>
        <w:gridCol w:w="667"/>
        <w:gridCol w:w="4864"/>
        <w:gridCol w:w="1836"/>
        <w:gridCol w:w="1182"/>
        <w:gridCol w:w="1089"/>
      </w:tblGrid>
      <w:tr w:rsidR="00EA06C8" w:rsidTr="00D67623">
        <w:trPr>
          <w:cantSplit/>
          <w:trHeight w:val="1405"/>
          <w:tblHeader/>
        </w:trPr>
        <w:tc>
          <w:tcPr>
            <w:tcW w:w="667" w:type="dxa"/>
            <w:tcBorders>
              <w:top w:val="single" w:sz="4" w:space="0" w:color="000000"/>
              <w:left w:val="single" w:sz="4" w:space="0" w:color="000000"/>
              <w:bottom w:val="single" w:sz="4" w:space="0" w:color="000000"/>
              <w:right w:val="nil"/>
            </w:tcBorders>
            <w:tcMar>
              <w:top w:w="0" w:type="dxa"/>
              <w:left w:w="100" w:type="dxa"/>
              <w:bottom w:w="0" w:type="dxa"/>
              <w:right w:w="100" w:type="dxa"/>
            </w:tcMar>
          </w:tcPr>
          <w:p w:rsidR="00EA06C8" w:rsidRDefault="002C6403">
            <w:pPr>
              <w:spacing w:before="240" w:after="240"/>
              <w:ind w:left="100"/>
              <w:jc w:val="center"/>
              <w:rPr>
                <w:b/>
                <w:sz w:val="28"/>
                <w:szCs w:val="28"/>
                <w:highlight w:val="white"/>
              </w:rPr>
            </w:pPr>
            <w:r>
              <w:rPr>
                <w:b/>
                <w:sz w:val="28"/>
                <w:szCs w:val="28"/>
                <w:highlight w:val="white"/>
              </w:rPr>
              <w:t xml:space="preserve"> </w:t>
            </w:r>
          </w:p>
          <w:p w:rsidR="00EA06C8" w:rsidRDefault="002C6403">
            <w:pPr>
              <w:spacing w:before="240" w:after="240"/>
              <w:ind w:left="100"/>
              <w:jc w:val="center"/>
              <w:rPr>
                <w:b/>
                <w:sz w:val="28"/>
                <w:szCs w:val="28"/>
                <w:highlight w:val="white"/>
              </w:rPr>
            </w:pPr>
            <w:r>
              <w:rPr>
                <w:b/>
                <w:sz w:val="28"/>
                <w:szCs w:val="28"/>
                <w:highlight w:val="white"/>
              </w:rPr>
              <w:t>№</w:t>
            </w:r>
          </w:p>
          <w:p w:rsidR="00EA06C8" w:rsidRDefault="002C6403">
            <w:pPr>
              <w:spacing w:before="240" w:after="240"/>
              <w:ind w:left="100"/>
              <w:jc w:val="center"/>
              <w:rPr>
                <w:b/>
                <w:sz w:val="28"/>
                <w:szCs w:val="28"/>
                <w:highlight w:val="white"/>
              </w:rPr>
            </w:pPr>
            <w:r>
              <w:rPr>
                <w:b/>
                <w:sz w:val="28"/>
                <w:szCs w:val="28"/>
                <w:highlight w:val="white"/>
              </w:rPr>
              <w:t xml:space="preserve"> </w:t>
            </w:r>
          </w:p>
        </w:tc>
        <w:tc>
          <w:tcPr>
            <w:tcW w:w="4864" w:type="dxa"/>
            <w:tcBorders>
              <w:top w:val="single" w:sz="4" w:space="0" w:color="000000"/>
              <w:left w:val="single" w:sz="4" w:space="0" w:color="000000"/>
              <w:bottom w:val="single" w:sz="4" w:space="0" w:color="000000"/>
              <w:right w:val="nil"/>
            </w:tcBorders>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p w:rsidR="00EA06C8" w:rsidRDefault="002C6403">
            <w:pPr>
              <w:spacing w:before="240" w:after="240"/>
              <w:ind w:left="100"/>
              <w:jc w:val="center"/>
              <w:rPr>
                <w:sz w:val="28"/>
                <w:szCs w:val="28"/>
                <w:highlight w:val="white"/>
              </w:rPr>
            </w:pPr>
            <w:r>
              <w:rPr>
                <w:sz w:val="28"/>
                <w:szCs w:val="28"/>
                <w:highlight w:val="white"/>
              </w:rPr>
              <w:t>Деректер</w:t>
            </w:r>
          </w:p>
        </w:tc>
        <w:tc>
          <w:tcPr>
            <w:tcW w:w="1836" w:type="dxa"/>
            <w:tcBorders>
              <w:top w:val="single" w:sz="4" w:space="0" w:color="000000"/>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b/>
                <w:sz w:val="28"/>
                <w:szCs w:val="28"/>
                <w:highlight w:val="white"/>
              </w:rPr>
            </w:pPr>
            <w:r>
              <w:rPr>
                <w:b/>
                <w:sz w:val="28"/>
                <w:szCs w:val="28"/>
                <w:highlight w:val="white"/>
              </w:rPr>
              <w:t xml:space="preserve"> </w:t>
            </w:r>
          </w:p>
          <w:p w:rsidR="00EA06C8" w:rsidRDefault="002C6403">
            <w:pPr>
              <w:spacing w:before="240" w:after="240"/>
              <w:ind w:left="100"/>
              <w:jc w:val="center"/>
              <w:rPr>
                <w:sz w:val="28"/>
                <w:szCs w:val="28"/>
                <w:highlight w:val="white"/>
              </w:rPr>
            </w:pPr>
            <w:r>
              <w:rPr>
                <w:sz w:val="28"/>
                <w:szCs w:val="28"/>
                <w:highlight w:val="white"/>
              </w:rPr>
              <w:t>Балалар саны</w:t>
            </w:r>
          </w:p>
        </w:tc>
        <w:tc>
          <w:tcPr>
            <w:tcW w:w="227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b/>
                <w:sz w:val="28"/>
                <w:szCs w:val="28"/>
                <w:highlight w:val="white"/>
              </w:rPr>
            </w:pPr>
            <w:r>
              <w:rPr>
                <w:b/>
                <w:sz w:val="28"/>
                <w:szCs w:val="28"/>
                <w:highlight w:val="white"/>
              </w:rPr>
              <w:t xml:space="preserve"> </w:t>
            </w:r>
          </w:p>
          <w:p w:rsidR="00EA06C8" w:rsidRDefault="002C6403">
            <w:pPr>
              <w:spacing w:before="240" w:after="240"/>
              <w:ind w:left="100"/>
              <w:jc w:val="center"/>
              <w:rPr>
                <w:sz w:val="28"/>
                <w:szCs w:val="28"/>
                <w:highlight w:val="white"/>
              </w:rPr>
            </w:pPr>
            <w:r>
              <w:rPr>
                <w:sz w:val="28"/>
                <w:szCs w:val="28"/>
                <w:highlight w:val="white"/>
              </w:rPr>
              <w:t>Ескертпелер</w:t>
            </w:r>
          </w:p>
        </w:tc>
      </w:tr>
      <w:tr w:rsidR="00EA06C8" w:rsidTr="007265A0">
        <w:trPr>
          <w:cantSplit/>
          <w:trHeight w:val="139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b/>
                <w:sz w:val="28"/>
                <w:szCs w:val="28"/>
                <w:highlight w:val="white"/>
              </w:rPr>
            </w:pPr>
            <w:r>
              <w:rPr>
                <w:b/>
                <w:sz w:val="28"/>
                <w:szCs w:val="28"/>
                <w:highlight w:val="white"/>
              </w:rPr>
              <w:t xml:space="preserve"> </w:t>
            </w:r>
          </w:p>
          <w:p w:rsidR="00EA06C8" w:rsidRDefault="002C6403">
            <w:pPr>
              <w:spacing w:before="240" w:after="240"/>
              <w:ind w:left="100"/>
              <w:rPr>
                <w:sz w:val="28"/>
                <w:szCs w:val="28"/>
                <w:highlight w:val="white"/>
              </w:rPr>
            </w:pPr>
            <w:r>
              <w:rPr>
                <w:sz w:val="28"/>
                <w:szCs w:val="28"/>
                <w:highlight w:val="white"/>
              </w:rPr>
              <w:t>1.</w:t>
            </w:r>
          </w:p>
          <w:p w:rsidR="00EA06C8" w:rsidRDefault="002C6403">
            <w:pPr>
              <w:spacing w:before="240" w:after="240"/>
              <w:ind w:left="100"/>
              <w:rPr>
                <w:b/>
                <w:sz w:val="28"/>
                <w:szCs w:val="28"/>
                <w:highlight w:val="white"/>
              </w:rPr>
            </w:pPr>
            <w:r>
              <w:rPr>
                <w:b/>
                <w:sz w:val="28"/>
                <w:szCs w:val="28"/>
                <w:highlight w:val="white"/>
              </w:rPr>
              <w:t xml:space="preserve">  </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p>
          <w:p w:rsidR="00EA06C8" w:rsidRDefault="002C6403">
            <w:pPr>
              <w:spacing w:before="240" w:after="240"/>
              <w:ind w:left="100"/>
              <w:rPr>
                <w:sz w:val="28"/>
                <w:szCs w:val="28"/>
                <w:highlight w:val="white"/>
              </w:rPr>
            </w:pPr>
            <w:r>
              <w:rPr>
                <w:sz w:val="28"/>
                <w:szCs w:val="28"/>
                <w:highlight w:val="white"/>
              </w:rPr>
              <w:t>Оқуға қабылданған балалар саны</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p w:rsidR="00EA06C8" w:rsidRDefault="002C6403">
            <w:pPr>
              <w:spacing w:before="240" w:after="240"/>
              <w:ind w:left="100"/>
              <w:jc w:val="center"/>
              <w:rPr>
                <w:sz w:val="28"/>
                <w:szCs w:val="28"/>
                <w:highlight w:val="white"/>
              </w:rPr>
            </w:pPr>
            <w:r>
              <w:rPr>
                <w:sz w:val="28"/>
                <w:szCs w:val="28"/>
                <w:highlight w:val="white"/>
              </w:rPr>
              <w:t>41 – 100%</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139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b/>
                <w:sz w:val="28"/>
                <w:szCs w:val="28"/>
                <w:highlight w:val="white"/>
              </w:rPr>
            </w:pPr>
            <w:r>
              <w:rPr>
                <w:b/>
                <w:sz w:val="28"/>
                <w:szCs w:val="28"/>
                <w:highlight w:val="white"/>
              </w:rPr>
              <w:t xml:space="preserve"> </w:t>
            </w:r>
          </w:p>
          <w:p w:rsidR="00EA06C8" w:rsidRDefault="002C6403">
            <w:pPr>
              <w:spacing w:before="240" w:after="240"/>
              <w:ind w:left="100"/>
              <w:rPr>
                <w:sz w:val="28"/>
                <w:szCs w:val="28"/>
                <w:highlight w:val="white"/>
              </w:rPr>
            </w:pPr>
            <w:r>
              <w:rPr>
                <w:sz w:val="28"/>
                <w:szCs w:val="28"/>
                <w:highlight w:val="white"/>
              </w:rPr>
              <w:t>2.</w:t>
            </w:r>
          </w:p>
          <w:p w:rsidR="00EA06C8" w:rsidRDefault="002C6403">
            <w:pPr>
              <w:spacing w:before="240" w:after="240"/>
              <w:ind w:left="100"/>
              <w:jc w:val="center"/>
              <w:rPr>
                <w:b/>
                <w:sz w:val="28"/>
                <w:szCs w:val="28"/>
                <w:highlight w:val="white"/>
              </w:rPr>
            </w:pPr>
            <w:r>
              <w:rPr>
                <w:b/>
                <w:sz w:val="28"/>
                <w:szCs w:val="28"/>
                <w:highlight w:val="white"/>
              </w:rPr>
              <w:t xml:space="preserve"> </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b/>
                <w:sz w:val="28"/>
                <w:szCs w:val="28"/>
                <w:highlight w:val="white"/>
              </w:rPr>
            </w:pPr>
            <w:r>
              <w:rPr>
                <w:b/>
                <w:sz w:val="28"/>
                <w:szCs w:val="28"/>
                <w:highlight w:val="white"/>
              </w:rPr>
              <w:t xml:space="preserve"> </w:t>
            </w:r>
          </w:p>
          <w:p w:rsidR="00EA06C8" w:rsidRDefault="002C6403">
            <w:pPr>
              <w:spacing w:before="240" w:after="240"/>
              <w:ind w:left="100"/>
              <w:rPr>
                <w:sz w:val="28"/>
                <w:szCs w:val="28"/>
                <w:highlight w:val="white"/>
              </w:rPr>
            </w:pPr>
            <w:r>
              <w:rPr>
                <w:sz w:val="28"/>
                <w:szCs w:val="28"/>
                <w:highlight w:val="white"/>
              </w:rPr>
              <w:t>Оның ішінде ПМПК қорытындысымен:</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p w:rsidR="00EA06C8" w:rsidRDefault="002C6403">
            <w:pPr>
              <w:spacing w:before="240" w:after="240"/>
              <w:ind w:left="100"/>
              <w:jc w:val="center"/>
              <w:rPr>
                <w:sz w:val="28"/>
                <w:szCs w:val="28"/>
                <w:highlight w:val="white"/>
              </w:rPr>
            </w:pPr>
            <w:r>
              <w:rPr>
                <w:sz w:val="28"/>
                <w:szCs w:val="28"/>
                <w:highlight w:val="white"/>
              </w:rPr>
              <w:t>19-100%</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600"/>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r w:rsidR="007265A0">
              <w:rPr>
                <w:sz w:val="28"/>
                <w:szCs w:val="28"/>
                <w:highlight w:val="white"/>
              </w:rPr>
              <w:t>3</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НВ ОНР</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7– 17 %</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p>
        </w:tc>
      </w:tr>
      <w:tr w:rsidR="00EA06C8" w:rsidTr="007265A0">
        <w:trPr>
          <w:cantSplit/>
          <w:trHeight w:val="61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lastRenderedPageBreak/>
              <w:t xml:space="preserve">      </w:t>
            </w:r>
            <w:r>
              <w:rPr>
                <w:sz w:val="28"/>
                <w:szCs w:val="28"/>
                <w:highlight w:val="white"/>
              </w:rPr>
              <w:tab/>
            </w:r>
            <w:r w:rsidR="007265A0">
              <w:rPr>
                <w:sz w:val="28"/>
                <w:szCs w:val="28"/>
                <w:highlight w:val="white"/>
              </w:rPr>
              <w:t>4</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сөйлеудің жалпы дамымауы 3 деңгей</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19 – 47%</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p>
        </w:tc>
      </w:tr>
      <w:tr w:rsidR="00EA06C8" w:rsidTr="007265A0">
        <w:trPr>
          <w:cantSplit/>
          <w:trHeight w:val="61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7265A0">
            <w:pPr>
              <w:spacing w:before="240" w:after="240"/>
              <w:ind w:left="100"/>
              <w:jc w:val="center"/>
              <w:rPr>
                <w:sz w:val="28"/>
                <w:szCs w:val="28"/>
                <w:highlight w:val="white"/>
              </w:rPr>
            </w:pPr>
            <w:r>
              <w:rPr>
                <w:sz w:val="28"/>
                <w:szCs w:val="28"/>
                <w:highlight w:val="white"/>
              </w:rPr>
              <w:t>5</w:t>
            </w:r>
            <w:r w:rsidR="002C6403">
              <w:rPr>
                <w:sz w:val="28"/>
                <w:szCs w:val="28"/>
                <w:highlight w:val="white"/>
              </w:rPr>
              <w:t xml:space="preserve"> </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сөйлеудің жалпы дамымауы 2-3 деңгей</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1- 2%</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right"/>
              <w:rPr>
                <w:sz w:val="28"/>
                <w:szCs w:val="28"/>
                <w:highlight w:val="white"/>
              </w:rPr>
            </w:pPr>
            <w:r>
              <w:rPr>
                <w:sz w:val="28"/>
                <w:szCs w:val="28"/>
                <w:highlight w:val="white"/>
              </w:rPr>
              <w:t xml:space="preserve"> </w:t>
            </w:r>
          </w:p>
        </w:tc>
      </w:tr>
      <w:tr w:rsidR="00EA06C8" w:rsidTr="007265A0">
        <w:trPr>
          <w:cantSplit/>
          <w:trHeight w:val="61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7265A0">
            <w:pPr>
              <w:spacing w:before="240" w:after="240"/>
              <w:ind w:left="100"/>
              <w:jc w:val="center"/>
              <w:rPr>
                <w:sz w:val="28"/>
                <w:szCs w:val="28"/>
                <w:highlight w:val="white"/>
              </w:rPr>
            </w:pPr>
            <w:r>
              <w:rPr>
                <w:sz w:val="28"/>
                <w:szCs w:val="28"/>
                <w:highlight w:val="white"/>
              </w:rPr>
              <w:t>6</w:t>
            </w:r>
            <w:r w:rsidR="002C6403">
              <w:rPr>
                <w:sz w:val="28"/>
                <w:szCs w:val="28"/>
                <w:highlight w:val="white"/>
              </w:rPr>
              <w:t xml:space="preserve"> </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сөйлеудің жалпы дамымауы 2 деңгей</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ab/>
              <w:t>1 –2 %</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91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7265A0">
            <w:pPr>
              <w:spacing w:before="240" w:after="240"/>
              <w:ind w:left="100"/>
              <w:jc w:val="center"/>
              <w:rPr>
                <w:sz w:val="28"/>
                <w:szCs w:val="28"/>
                <w:highlight w:val="white"/>
              </w:rPr>
            </w:pPr>
            <w:r>
              <w:rPr>
                <w:sz w:val="28"/>
                <w:szCs w:val="28"/>
                <w:highlight w:val="white"/>
              </w:rPr>
              <w:t>7</w:t>
            </w:r>
            <w:r w:rsidR="002C6403">
              <w:rPr>
                <w:sz w:val="28"/>
                <w:szCs w:val="28"/>
                <w:highlight w:val="white"/>
              </w:rPr>
              <w:t xml:space="preserve"> </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фонетикалық-фонематикалық сөйлеудің дамымауы</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1-2%</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510"/>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r w:rsidR="007265A0">
              <w:rPr>
                <w:sz w:val="28"/>
                <w:szCs w:val="28"/>
                <w:highlight w:val="white"/>
              </w:rPr>
              <w:t>8</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Оқу мен жазудың бұзылуы</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12-30%</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52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7265A0">
            <w:pPr>
              <w:spacing w:before="240" w:after="240"/>
              <w:ind w:left="100"/>
              <w:rPr>
                <w:sz w:val="28"/>
                <w:szCs w:val="28"/>
                <w:highlight w:val="white"/>
              </w:rPr>
            </w:pPr>
            <w:r>
              <w:rPr>
                <w:sz w:val="28"/>
                <w:szCs w:val="28"/>
                <w:highlight w:val="white"/>
              </w:rPr>
              <w:t>9</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Шығарылған балалар саны</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8-42%</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61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r w:rsidR="007265A0">
              <w:rPr>
                <w:sz w:val="28"/>
                <w:szCs w:val="28"/>
                <w:highlight w:val="white"/>
              </w:rPr>
              <w:t>10</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Олардың ішінде: таза сөйлеумен</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3 – 38 %</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540"/>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r w:rsidR="007265A0">
              <w:rPr>
                <w:sz w:val="28"/>
                <w:szCs w:val="28"/>
                <w:highlight w:val="white"/>
              </w:rPr>
              <w:t>11</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Жақсартумен шығарылды</w:t>
            </w:r>
          </w:p>
        </w:tc>
        <w:tc>
          <w:tcPr>
            <w:tcW w:w="1836"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5 – 62%</w:t>
            </w:r>
          </w:p>
        </w:tc>
        <w:tc>
          <w:tcPr>
            <w:tcW w:w="2271" w:type="dxa"/>
            <w:gridSpan w:val="2"/>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52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r w:rsidR="007265A0">
              <w:rPr>
                <w:sz w:val="28"/>
                <w:szCs w:val="28"/>
                <w:highlight w:val="white"/>
              </w:rPr>
              <w:t>12</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жақсарту жоқ</w:t>
            </w:r>
          </w:p>
        </w:tc>
        <w:tc>
          <w:tcPr>
            <w:tcW w:w="3018" w:type="dxa"/>
            <w:gridSpan w:val="2"/>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0</w:t>
            </w:r>
          </w:p>
        </w:tc>
        <w:tc>
          <w:tcPr>
            <w:tcW w:w="1089"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70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7265A0">
            <w:pPr>
              <w:spacing w:before="240" w:after="240"/>
              <w:ind w:left="100"/>
              <w:rPr>
                <w:sz w:val="28"/>
                <w:szCs w:val="28"/>
                <w:highlight w:val="white"/>
              </w:rPr>
            </w:pPr>
            <w:r>
              <w:rPr>
                <w:sz w:val="28"/>
                <w:szCs w:val="28"/>
                <w:highlight w:val="white"/>
              </w:rPr>
              <w:t>13</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Қалған балалар саны</w:t>
            </w:r>
          </w:p>
        </w:tc>
        <w:tc>
          <w:tcPr>
            <w:tcW w:w="3018" w:type="dxa"/>
            <w:gridSpan w:val="2"/>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10</w:t>
            </w:r>
          </w:p>
        </w:tc>
        <w:tc>
          <w:tcPr>
            <w:tcW w:w="1089"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p>
        </w:tc>
      </w:tr>
      <w:tr w:rsidR="00EA06C8" w:rsidTr="007265A0">
        <w:trPr>
          <w:cantSplit/>
          <w:trHeight w:val="70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r w:rsidR="007265A0">
              <w:rPr>
                <w:sz w:val="28"/>
                <w:szCs w:val="28"/>
                <w:highlight w:val="white"/>
              </w:rPr>
              <w:t>14</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Олардың ішінде</w:t>
            </w:r>
          </w:p>
        </w:tc>
        <w:tc>
          <w:tcPr>
            <w:tcW w:w="3018" w:type="dxa"/>
            <w:gridSpan w:val="2"/>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c>
          <w:tcPr>
            <w:tcW w:w="1089"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 xml:space="preserve"> </w:t>
            </w:r>
          </w:p>
        </w:tc>
      </w:tr>
      <w:tr w:rsidR="00EA06C8" w:rsidTr="007265A0">
        <w:trPr>
          <w:cantSplit/>
          <w:trHeight w:val="61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7265A0">
            <w:pPr>
              <w:spacing w:before="240" w:after="240"/>
              <w:ind w:left="100"/>
              <w:rPr>
                <w:sz w:val="28"/>
                <w:szCs w:val="28"/>
                <w:highlight w:val="white"/>
              </w:rPr>
            </w:pPr>
            <w:r>
              <w:rPr>
                <w:sz w:val="28"/>
                <w:szCs w:val="28"/>
                <w:highlight w:val="white"/>
              </w:rPr>
              <w:t>1</w:t>
            </w:r>
            <w:r w:rsidR="002C6403">
              <w:rPr>
                <w:sz w:val="28"/>
                <w:szCs w:val="28"/>
                <w:highlight w:val="white"/>
              </w:rPr>
              <w:t>5.</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Бір жыл ішінде кеткен балалар саны</w:t>
            </w:r>
          </w:p>
        </w:tc>
        <w:tc>
          <w:tcPr>
            <w:tcW w:w="3018" w:type="dxa"/>
            <w:gridSpan w:val="2"/>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0</w:t>
            </w:r>
          </w:p>
        </w:tc>
        <w:tc>
          <w:tcPr>
            <w:tcW w:w="1089"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 xml:space="preserve"> </w:t>
            </w:r>
          </w:p>
        </w:tc>
      </w:tr>
      <w:tr w:rsidR="00EA06C8" w:rsidTr="007265A0">
        <w:trPr>
          <w:cantSplit/>
          <w:trHeight w:val="1215"/>
          <w:tblHeader/>
        </w:trPr>
        <w:tc>
          <w:tcPr>
            <w:tcW w:w="667"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7265A0">
            <w:pPr>
              <w:spacing w:before="240" w:after="240"/>
              <w:ind w:left="100"/>
              <w:rPr>
                <w:sz w:val="28"/>
                <w:szCs w:val="28"/>
                <w:highlight w:val="white"/>
              </w:rPr>
            </w:pPr>
            <w:r>
              <w:rPr>
                <w:sz w:val="28"/>
                <w:szCs w:val="28"/>
                <w:highlight w:val="white"/>
              </w:rPr>
              <w:t>1</w:t>
            </w:r>
            <w:r w:rsidR="002C6403">
              <w:rPr>
                <w:sz w:val="28"/>
                <w:szCs w:val="28"/>
                <w:highlight w:val="white"/>
              </w:rPr>
              <w:t>6</w:t>
            </w:r>
          </w:p>
        </w:tc>
        <w:tc>
          <w:tcPr>
            <w:tcW w:w="4864" w:type="dxa"/>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rPr>
                <w:sz w:val="28"/>
                <w:szCs w:val="28"/>
                <w:highlight w:val="white"/>
              </w:rPr>
            </w:pPr>
            <w:r>
              <w:rPr>
                <w:sz w:val="28"/>
                <w:szCs w:val="28"/>
                <w:highlight w:val="white"/>
              </w:rPr>
              <w:t>Сабаққа қатыспаған балалардың саны (бас тарту)</w:t>
            </w:r>
          </w:p>
        </w:tc>
        <w:tc>
          <w:tcPr>
            <w:tcW w:w="3018" w:type="dxa"/>
            <w:gridSpan w:val="2"/>
            <w:tcBorders>
              <w:top w:val="nil"/>
              <w:left w:val="single" w:sz="4" w:space="0" w:color="000000"/>
              <w:bottom w:val="single" w:sz="4" w:space="0" w:color="000000"/>
              <w:right w:val="nil"/>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1</w:t>
            </w:r>
          </w:p>
        </w:tc>
        <w:tc>
          <w:tcPr>
            <w:tcW w:w="1089"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rsidR="00EA06C8" w:rsidRDefault="002C6403">
            <w:pPr>
              <w:spacing w:before="240" w:after="240"/>
              <w:ind w:left="100"/>
              <w:jc w:val="center"/>
              <w:rPr>
                <w:sz w:val="28"/>
                <w:szCs w:val="28"/>
                <w:highlight w:val="white"/>
              </w:rPr>
            </w:pPr>
            <w:r>
              <w:rPr>
                <w:sz w:val="28"/>
                <w:szCs w:val="28"/>
                <w:highlight w:val="white"/>
              </w:rPr>
              <w:t>Бала сабаққа қатысқысы келмеді</w:t>
            </w:r>
          </w:p>
        </w:tc>
      </w:tr>
    </w:tbl>
    <w:p w:rsidR="00EA06C8" w:rsidRDefault="00EA06C8">
      <w:pPr>
        <w:spacing w:before="24"/>
        <w:rPr>
          <w:sz w:val="28"/>
          <w:szCs w:val="28"/>
          <w:highlight w:val="white"/>
        </w:rPr>
      </w:pPr>
    </w:p>
    <w:p w:rsidR="00EA06C8" w:rsidRDefault="00EA06C8">
      <w:pPr>
        <w:rPr>
          <w:sz w:val="21"/>
          <w:szCs w:val="21"/>
        </w:rPr>
      </w:pPr>
    </w:p>
    <w:p w:rsidR="00EA06C8" w:rsidRDefault="00EA06C8">
      <w:pPr>
        <w:rPr>
          <w:sz w:val="21"/>
          <w:szCs w:val="21"/>
        </w:rPr>
      </w:pPr>
    </w:p>
    <w:p w:rsidR="00EA06C8" w:rsidRDefault="002C6403">
      <w:pPr>
        <w:rPr>
          <w:b/>
          <w:sz w:val="28"/>
          <w:szCs w:val="28"/>
        </w:rPr>
      </w:pPr>
      <w:r>
        <w:rPr>
          <w:sz w:val="21"/>
          <w:szCs w:val="21"/>
        </w:rPr>
        <w:t xml:space="preserve">                                                                               </w:t>
      </w:r>
      <w:r>
        <w:rPr>
          <w:b/>
          <w:sz w:val="21"/>
          <w:szCs w:val="21"/>
        </w:rPr>
        <w:t xml:space="preserve"> </w:t>
      </w:r>
      <w:r>
        <w:rPr>
          <w:b/>
          <w:sz w:val="28"/>
          <w:szCs w:val="28"/>
        </w:rPr>
        <w:t>Қорытынды:</w:t>
      </w:r>
    </w:p>
    <w:p w:rsidR="00EA06C8" w:rsidRDefault="002C6403">
      <w:pPr>
        <w:spacing w:before="240" w:after="240"/>
        <w:ind w:firstLine="280"/>
        <w:jc w:val="both"/>
        <w:rPr>
          <w:sz w:val="28"/>
          <w:szCs w:val="28"/>
          <w:highlight w:val="white"/>
        </w:rPr>
      </w:pPr>
      <w:r>
        <w:rPr>
          <w:sz w:val="28"/>
          <w:szCs w:val="28"/>
        </w:rPr>
        <w:t>Мен өткізген 2024-2025 оқу жылының логопедиялық жұмысын нәтижелі және қанағаттанарлық деп тануға болады. Барлық бағыттар бойынша сөйлеу қабілеті бұзылған оқушыларға көмек көрсету бойынша жоспарлы жұмыс жүргізілді. Оқу жылының басында қойылған міндеттер шешілді, жоспарланған жоспарларға қол жеткізілді.</w:t>
      </w:r>
    </w:p>
    <w:p w:rsidR="00EA06C8" w:rsidRDefault="00EA06C8">
      <w:pPr>
        <w:jc w:val="both"/>
      </w:pPr>
    </w:p>
    <w:p w:rsidR="00EA06C8" w:rsidRPr="00AC76C2" w:rsidRDefault="002C6403">
      <w:pPr>
        <w:jc w:val="center"/>
        <w:rPr>
          <w:b/>
          <w:sz w:val="28"/>
          <w:szCs w:val="28"/>
          <w:u w:val="single"/>
        </w:rPr>
      </w:pPr>
      <w:r w:rsidRPr="00AC76C2">
        <w:rPr>
          <w:b/>
          <w:sz w:val="28"/>
          <w:szCs w:val="28"/>
          <w:u w:val="single"/>
        </w:rPr>
        <w:t>2.8 Ин</w:t>
      </w:r>
      <w:r w:rsidR="00AC76C2">
        <w:rPr>
          <w:b/>
          <w:sz w:val="28"/>
          <w:szCs w:val="28"/>
          <w:u w:val="single"/>
        </w:rPr>
        <w:t>клюзияны қолдау кабинетінің 2024-2025</w:t>
      </w:r>
      <w:r w:rsidRPr="00AC76C2">
        <w:rPr>
          <w:b/>
          <w:sz w:val="28"/>
          <w:szCs w:val="28"/>
          <w:u w:val="single"/>
        </w:rPr>
        <w:t>ж. аналитикалық есебі.</w:t>
      </w:r>
    </w:p>
    <w:p w:rsidR="00EA06C8" w:rsidRDefault="00EA06C8">
      <w:pPr>
        <w:jc w:val="center"/>
        <w:rPr>
          <w:b/>
          <w:sz w:val="28"/>
          <w:szCs w:val="28"/>
        </w:rPr>
      </w:pPr>
    </w:p>
    <w:p w:rsidR="00EA06C8" w:rsidRDefault="00AC76C2">
      <w:pPr>
        <w:rPr>
          <w:sz w:val="28"/>
          <w:szCs w:val="28"/>
        </w:rPr>
      </w:pPr>
      <w:r>
        <w:rPr>
          <w:sz w:val="28"/>
          <w:szCs w:val="28"/>
        </w:rPr>
        <w:t xml:space="preserve">           2024-2025</w:t>
      </w:r>
      <w:r w:rsidR="002C6403">
        <w:rPr>
          <w:sz w:val="28"/>
          <w:szCs w:val="28"/>
        </w:rPr>
        <w:t xml:space="preserve"> оқу жылында (бірінші жартыжылдық) жұмысымның мақсаты бағдарламалықатериалды меңгеруде, даму ақауларын түзетуде қиналған оқушыларды дер кезінде анықтап, оларға көмек көрсету, ата-аналар мен мұғалімдерге кеңес беру болды.</w:t>
      </w:r>
    </w:p>
    <w:p w:rsidR="00EA06C8" w:rsidRDefault="002C6403">
      <w:pPr>
        <w:rPr>
          <w:sz w:val="28"/>
          <w:szCs w:val="28"/>
        </w:rPr>
      </w:pPr>
      <w:r>
        <w:rPr>
          <w:sz w:val="28"/>
          <w:szCs w:val="28"/>
        </w:rPr>
        <w:t>Осы мақсатқа жету үшін келесі бағыттар бойынша жұмыстар жүргізілді:</w:t>
      </w:r>
    </w:p>
    <w:p w:rsidR="00EA06C8" w:rsidRDefault="002C6403">
      <w:pPr>
        <w:rPr>
          <w:sz w:val="28"/>
          <w:szCs w:val="28"/>
        </w:rPr>
      </w:pPr>
      <w:r>
        <w:rPr>
          <w:sz w:val="28"/>
          <w:szCs w:val="28"/>
        </w:rPr>
        <w:t>-диагностикалық;</w:t>
      </w:r>
    </w:p>
    <w:p w:rsidR="00EA06C8" w:rsidRDefault="002C6403">
      <w:pPr>
        <w:rPr>
          <w:sz w:val="28"/>
          <w:szCs w:val="28"/>
        </w:rPr>
      </w:pPr>
      <w:r>
        <w:rPr>
          <w:sz w:val="28"/>
          <w:szCs w:val="28"/>
        </w:rPr>
        <w:t>-түзетушілік;</w:t>
      </w:r>
    </w:p>
    <w:p w:rsidR="00EA06C8" w:rsidRDefault="002C6403">
      <w:pPr>
        <w:rPr>
          <w:sz w:val="28"/>
          <w:szCs w:val="28"/>
        </w:rPr>
      </w:pPr>
      <w:r>
        <w:rPr>
          <w:sz w:val="28"/>
          <w:szCs w:val="28"/>
        </w:rPr>
        <w:t>- консультативтік, тәрбиелік және профилактикалық</w:t>
      </w:r>
    </w:p>
    <w:p w:rsidR="00EA06C8" w:rsidRDefault="002C6403">
      <w:pPr>
        <w:rPr>
          <w:sz w:val="28"/>
          <w:szCs w:val="28"/>
        </w:rPr>
      </w:pPr>
      <w:r>
        <w:rPr>
          <w:sz w:val="28"/>
          <w:szCs w:val="28"/>
        </w:rPr>
        <w:t>-ұйымдастыру-әдістемелік;</w:t>
      </w:r>
    </w:p>
    <w:tbl>
      <w:tblPr>
        <w:tblStyle w:val="afffc"/>
        <w:tblpPr w:leftFromText="180" w:rightFromText="180" w:vertAnchor="text" w:tblpY="833"/>
        <w:tblW w:w="10576" w:type="dxa"/>
        <w:tblLayout w:type="fixed"/>
        <w:tblLook w:val="0400"/>
      </w:tblPr>
      <w:tblGrid>
        <w:gridCol w:w="3249"/>
        <w:gridCol w:w="2888"/>
        <w:gridCol w:w="1443"/>
        <w:gridCol w:w="1443"/>
        <w:gridCol w:w="1553"/>
      </w:tblGrid>
      <w:tr w:rsidR="00EA06C8" w:rsidTr="007265A0">
        <w:trPr>
          <w:cantSplit/>
          <w:trHeight w:val="454"/>
          <w:tblHeader/>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Диагностика түрлері</w:t>
            </w:r>
          </w:p>
        </w:tc>
        <w:tc>
          <w:tcPr>
            <w:tcW w:w="288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Тексеру мақсаты</w:t>
            </w:r>
          </w:p>
        </w:tc>
        <w:tc>
          <w:tcPr>
            <w:tcW w:w="14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Уақыты</w:t>
            </w:r>
          </w:p>
        </w:tc>
        <w:tc>
          <w:tcPr>
            <w:tcW w:w="14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Сынып</w:t>
            </w:r>
          </w:p>
          <w:p w:rsidR="00EA06C8" w:rsidRDefault="00EA06C8">
            <w:pPr>
              <w:rPr>
                <w:sz w:val="20"/>
                <w:szCs w:val="20"/>
              </w:rPr>
            </w:pPr>
          </w:p>
        </w:tc>
        <w:tc>
          <w:tcPr>
            <w:tcW w:w="155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Барлығы тексерілді</w:t>
            </w:r>
          </w:p>
        </w:tc>
      </w:tr>
      <w:tr w:rsidR="00EA06C8" w:rsidTr="007265A0">
        <w:trPr>
          <w:cantSplit/>
          <w:trHeight w:val="2727"/>
          <w:tblHeader/>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Негізгі:</w:t>
            </w:r>
          </w:p>
          <w:p w:rsidR="00EA06C8" w:rsidRDefault="002C6403">
            <w:pPr>
              <w:rPr>
                <w:sz w:val="20"/>
                <w:szCs w:val="20"/>
              </w:rPr>
            </w:pPr>
            <w:r>
              <w:rPr>
                <w:sz w:val="20"/>
                <w:szCs w:val="20"/>
              </w:rPr>
              <w:t>кіші топ</w:t>
            </w:r>
          </w:p>
          <w:p w:rsidR="00EA06C8" w:rsidRDefault="002C6403">
            <w:pPr>
              <w:rPr>
                <w:sz w:val="20"/>
                <w:szCs w:val="20"/>
              </w:rPr>
            </w:pPr>
            <w:r>
              <w:rPr>
                <w:sz w:val="20"/>
                <w:szCs w:val="20"/>
              </w:rPr>
              <w:t>Жеке</w:t>
            </w:r>
          </w:p>
          <w:p w:rsidR="00EA06C8" w:rsidRDefault="002C6403">
            <w:pPr>
              <w:rPr>
                <w:sz w:val="20"/>
                <w:szCs w:val="20"/>
              </w:rPr>
            </w:pPr>
            <w:r>
              <w:rPr>
                <w:sz w:val="20"/>
                <w:szCs w:val="20"/>
              </w:rPr>
              <w:t>(тереңдетілген диагностика) психикалық қызметтері мен тәрбиелік дағдыларының қалыптасуын анықтау мақсатында.Балалардың құрдастарымен қарым-қатынас процесінде, сабақ және іс-әрекет кезіндегі әрекеттерін зерттеу.</w:t>
            </w:r>
          </w:p>
          <w:p w:rsidR="00EA06C8" w:rsidRDefault="00EA06C8">
            <w:pPr>
              <w:rPr>
                <w:sz w:val="20"/>
                <w:szCs w:val="20"/>
              </w:rPr>
            </w:pPr>
          </w:p>
        </w:tc>
        <w:tc>
          <w:tcPr>
            <w:tcW w:w="288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 xml:space="preserve">Психикалық даму ерекшеліктерін анықтау, оқытудың бастапқы деңгейін анықтау, яғни білім беру бағдарламасы аясында білім, қабілет, дағдыны меңгеру. </w:t>
            </w:r>
          </w:p>
        </w:tc>
        <w:tc>
          <w:tcPr>
            <w:tcW w:w="14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Қыркүйек, қаңтар</w:t>
            </w:r>
          </w:p>
          <w:p w:rsidR="00EA06C8" w:rsidRDefault="002C6403">
            <w:pPr>
              <w:rPr>
                <w:sz w:val="20"/>
                <w:szCs w:val="20"/>
              </w:rPr>
            </w:pPr>
            <w:r>
              <w:rPr>
                <w:sz w:val="20"/>
                <w:szCs w:val="20"/>
              </w:rPr>
              <w:t> </w:t>
            </w:r>
          </w:p>
        </w:tc>
        <w:tc>
          <w:tcPr>
            <w:tcW w:w="14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1а кл. –  4 чел.</w:t>
            </w:r>
          </w:p>
          <w:p w:rsidR="00EA06C8" w:rsidRDefault="002C6403">
            <w:pPr>
              <w:rPr>
                <w:sz w:val="20"/>
                <w:szCs w:val="20"/>
              </w:rPr>
            </w:pPr>
            <w:r>
              <w:rPr>
                <w:sz w:val="20"/>
                <w:szCs w:val="20"/>
              </w:rPr>
              <w:t>1б кл. –  2 чел.</w:t>
            </w:r>
          </w:p>
          <w:p w:rsidR="00EA06C8" w:rsidRDefault="002C6403">
            <w:pPr>
              <w:rPr>
                <w:sz w:val="20"/>
                <w:szCs w:val="20"/>
              </w:rPr>
            </w:pPr>
            <w:r>
              <w:rPr>
                <w:sz w:val="20"/>
                <w:szCs w:val="20"/>
              </w:rPr>
              <w:t>1в кл. –  1 чел.</w:t>
            </w:r>
          </w:p>
          <w:p w:rsidR="00EA06C8" w:rsidRDefault="002C6403">
            <w:pPr>
              <w:rPr>
                <w:sz w:val="20"/>
                <w:szCs w:val="20"/>
              </w:rPr>
            </w:pPr>
            <w:r>
              <w:rPr>
                <w:sz w:val="20"/>
                <w:szCs w:val="20"/>
              </w:rPr>
              <w:t>2а кл. – 1 чел.</w:t>
            </w:r>
          </w:p>
          <w:p w:rsidR="00EA06C8" w:rsidRDefault="002C6403">
            <w:pPr>
              <w:rPr>
                <w:sz w:val="20"/>
                <w:szCs w:val="20"/>
              </w:rPr>
            </w:pPr>
            <w:r>
              <w:rPr>
                <w:sz w:val="20"/>
                <w:szCs w:val="20"/>
              </w:rPr>
              <w:t>2в кл. – 3 чел.</w:t>
            </w:r>
          </w:p>
          <w:p w:rsidR="00EA06C8" w:rsidRDefault="002C6403">
            <w:pPr>
              <w:rPr>
                <w:sz w:val="20"/>
                <w:szCs w:val="20"/>
              </w:rPr>
            </w:pPr>
            <w:r>
              <w:rPr>
                <w:sz w:val="20"/>
                <w:szCs w:val="20"/>
              </w:rPr>
              <w:t>3а кл. –1 чел.</w:t>
            </w:r>
          </w:p>
          <w:p w:rsidR="00EA06C8" w:rsidRDefault="002C6403">
            <w:pPr>
              <w:rPr>
                <w:sz w:val="20"/>
                <w:szCs w:val="20"/>
              </w:rPr>
            </w:pPr>
            <w:r>
              <w:rPr>
                <w:sz w:val="20"/>
                <w:szCs w:val="20"/>
              </w:rPr>
              <w:t>3б кл. –1 чел.</w:t>
            </w:r>
          </w:p>
          <w:p w:rsidR="00EA06C8" w:rsidRDefault="002C6403">
            <w:pPr>
              <w:rPr>
                <w:sz w:val="20"/>
                <w:szCs w:val="20"/>
              </w:rPr>
            </w:pPr>
            <w:r>
              <w:rPr>
                <w:sz w:val="20"/>
                <w:szCs w:val="20"/>
              </w:rPr>
              <w:t>4б кл. – 3 чел.</w:t>
            </w:r>
          </w:p>
          <w:p w:rsidR="00EA06C8" w:rsidRDefault="002C6403">
            <w:pPr>
              <w:rPr>
                <w:sz w:val="20"/>
                <w:szCs w:val="20"/>
              </w:rPr>
            </w:pPr>
            <w:r>
              <w:rPr>
                <w:sz w:val="20"/>
                <w:szCs w:val="20"/>
              </w:rPr>
              <w:t>4в кл. – 1 чел.</w:t>
            </w:r>
          </w:p>
          <w:p w:rsidR="00EA06C8" w:rsidRDefault="002C6403">
            <w:pPr>
              <w:rPr>
                <w:sz w:val="20"/>
                <w:szCs w:val="20"/>
              </w:rPr>
            </w:pPr>
            <w:r>
              <w:rPr>
                <w:sz w:val="20"/>
                <w:szCs w:val="20"/>
              </w:rPr>
              <w:t>5б кл – 1 чел.</w:t>
            </w:r>
          </w:p>
          <w:p w:rsidR="00EA06C8" w:rsidRDefault="002C6403">
            <w:pPr>
              <w:rPr>
                <w:sz w:val="20"/>
                <w:szCs w:val="20"/>
              </w:rPr>
            </w:pPr>
            <w:r>
              <w:rPr>
                <w:sz w:val="20"/>
                <w:szCs w:val="20"/>
              </w:rPr>
              <w:t>5в кл – 1 чел</w:t>
            </w:r>
          </w:p>
        </w:tc>
        <w:tc>
          <w:tcPr>
            <w:tcW w:w="155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EA06C8">
            <w:pPr>
              <w:rPr>
                <w:sz w:val="20"/>
                <w:szCs w:val="20"/>
              </w:rPr>
            </w:pPr>
          </w:p>
          <w:p w:rsidR="00EA06C8" w:rsidRDefault="002C6403">
            <w:pPr>
              <w:rPr>
                <w:sz w:val="20"/>
                <w:szCs w:val="20"/>
              </w:rPr>
            </w:pPr>
            <w:r>
              <w:rPr>
                <w:sz w:val="20"/>
                <w:szCs w:val="20"/>
              </w:rPr>
              <w:t xml:space="preserve">  </w:t>
            </w:r>
          </w:p>
          <w:p w:rsidR="00EA06C8" w:rsidRDefault="002C6403">
            <w:pPr>
              <w:rPr>
                <w:sz w:val="20"/>
                <w:szCs w:val="20"/>
              </w:rPr>
            </w:pPr>
            <w:r>
              <w:rPr>
                <w:sz w:val="20"/>
                <w:szCs w:val="20"/>
              </w:rPr>
              <w:t>Жеке: 19 оқушы</w:t>
            </w:r>
          </w:p>
          <w:p w:rsidR="00EA06C8" w:rsidRDefault="00EA06C8">
            <w:pPr>
              <w:rPr>
                <w:sz w:val="20"/>
                <w:szCs w:val="20"/>
              </w:rPr>
            </w:pPr>
          </w:p>
        </w:tc>
      </w:tr>
      <w:tr w:rsidR="00EA06C8" w:rsidTr="007265A0">
        <w:trPr>
          <w:cantSplit/>
          <w:trHeight w:val="2509"/>
          <w:tblHeader/>
        </w:trPr>
        <w:tc>
          <w:tcPr>
            <w:tcW w:w="324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(жеке) түзету жұмыстарының тиімділігін анықтау және түзету жоспарларын түзету мақсатында 6 оқушы</w:t>
            </w:r>
          </w:p>
          <w:p w:rsidR="00EA06C8" w:rsidRDefault="00EA06C8">
            <w:pPr>
              <w:rPr>
                <w:sz w:val="20"/>
                <w:szCs w:val="20"/>
              </w:rPr>
            </w:pPr>
          </w:p>
        </w:tc>
        <w:tc>
          <w:tcPr>
            <w:tcW w:w="288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Әр баланың даму динамикасының ерекшеліктерін анықтау. Әр баламен жүргізілетін түзету жұмыстарының таңдалған жолдарының, әдістерінің, мазмұнының дұрыстығын бағалау. Алдағы жартыжылдықтағы түзету педагогикалық жұмысының мақсаты мен міндеттерін анықтау.</w:t>
            </w:r>
          </w:p>
        </w:tc>
        <w:tc>
          <w:tcPr>
            <w:tcW w:w="14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Бірінші жартыжылдық</w:t>
            </w:r>
          </w:p>
          <w:p w:rsidR="00EA06C8" w:rsidRDefault="002C6403">
            <w:pPr>
              <w:rPr>
                <w:sz w:val="20"/>
                <w:szCs w:val="20"/>
              </w:rPr>
            </w:pPr>
            <w:r>
              <w:rPr>
                <w:sz w:val="20"/>
                <w:szCs w:val="20"/>
              </w:rPr>
              <w:t>Екінші жартыжылдық</w:t>
            </w:r>
          </w:p>
        </w:tc>
        <w:tc>
          <w:tcPr>
            <w:tcW w:w="14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 xml:space="preserve">Инклюзияны қолдау кабинетінің оқушылары </w:t>
            </w:r>
          </w:p>
        </w:tc>
        <w:tc>
          <w:tcPr>
            <w:tcW w:w="155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0"/>
                <w:szCs w:val="20"/>
              </w:rPr>
            </w:pPr>
            <w:r>
              <w:rPr>
                <w:sz w:val="20"/>
                <w:szCs w:val="20"/>
              </w:rPr>
              <w:t>12 оқушы</w:t>
            </w:r>
          </w:p>
          <w:p w:rsidR="00EA06C8" w:rsidRDefault="00EA06C8">
            <w:pPr>
              <w:rPr>
                <w:sz w:val="20"/>
                <w:szCs w:val="20"/>
              </w:rPr>
            </w:pPr>
          </w:p>
          <w:p w:rsidR="00EA06C8" w:rsidRDefault="002C6403">
            <w:pPr>
              <w:rPr>
                <w:sz w:val="20"/>
                <w:szCs w:val="20"/>
              </w:rPr>
            </w:pPr>
            <w:r>
              <w:rPr>
                <w:sz w:val="20"/>
                <w:szCs w:val="20"/>
              </w:rPr>
              <w:t>14 оқушы</w:t>
            </w:r>
          </w:p>
        </w:tc>
      </w:tr>
    </w:tbl>
    <w:p w:rsidR="00EA06C8" w:rsidRDefault="002C6403">
      <w:pPr>
        <w:rPr>
          <w:sz w:val="28"/>
          <w:szCs w:val="28"/>
        </w:rPr>
      </w:pPr>
      <w:r>
        <w:rPr>
          <w:sz w:val="28"/>
          <w:szCs w:val="28"/>
        </w:rPr>
        <w:t>-түзету процесінде оқушыларға түзету-дамыту ортасын құру (сыныпты жабдықтау және т.б.)</w:t>
      </w:r>
    </w:p>
    <w:p w:rsidR="00EA06C8" w:rsidRDefault="00EA06C8">
      <w:pPr>
        <w:rPr>
          <w:sz w:val="28"/>
          <w:szCs w:val="28"/>
        </w:rPr>
      </w:pPr>
    </w:p>
    <w:p w:rsidR="00EA06C8" w:rsidRDefault="002C6403">
      <w:pPr>
        <w:jc w:val="center"/>
        <w:rPr>
          <w:b/>
          <w:sz w:val="28"/>
          <w:szCs w:val="28"/>
        </w:rPr>
      </w:pPr>
      <w:r>
        <w:rPr>
          <w:b/>
          <w:sz w:val="28"/>
          <w:szCs w:val="28"/>
        </w:rPr>
        <w:t>Мамандардың келесі бағыттар бойынша жұмысын талдау:</w:t>
      </w:r>
    </w:p>
    <w:p w:rsidR="00EA06C8" w:rsidRDefault="002C6403">
      <w:pPr>
        <w:jc w:val="center"/>
        <w:rPr>
          <w:i/>
          <w:sz w:val="28"/>
          <w:szCs w:val="28"/>
          <w:u w:val="single"/>
        </w:rPr>
      </w:pPr>
      <w:r>
        <w:rPr>
          <w:i/>
          <w:sz w:val="28"/>
          <w:szCs w:val="28"/>
          <w:u w:val="single"/>
        </w:rPr>
        <w:t>Диагностикалық бағыт.</w:t>
      </w:r>
    </w:p>
    <w:p w:rsidR="00EA06C8" w:rsidRDefault="00EA06C8">
      <w:pPr>
        <w:jc w:val="center"/>
        <w:rPr>
          <w:i/>
          <w:sz w:val="28"/>
          <w:szCs w:val="28"/>
          <w:u w:val="single"/>
        </w:rPr>
      </w:pPr>
    </w:p>
    <w:p w:rsidR="00EA06C8" w:rsidRDefault="002C6403">
      <w:pPr>
        <w:jc w:val="center"/>
        <w:rPr>
          <w:sz w:val="28"/>
          <w:szCs w:val="28"/>
        </w:rPr>
      </w:pPr>
      <w:r>
        <w:rPr>
          <w:sz w:val="28"/>
          <w:szCs w:val="28"/>
        </w:rPr>
        <w:t>ПМПК қорытындысы бойынша 19 бала ИҚК мамандарының қорытындысымен қабылданды.</w:t>
      </w:r>
    </w:p>
    <w:p w:rsidR="00EA06C8" w:rsidRDefault="002C6403">
      <w:pPr>
        <w:jc w:val="center"/>
        <w:rPr>
          <w:sz w:val="28"/>
          <w:szCs w:val="28"/>
        </w:rPr>
      </w:pPr>
      <w:r>
        <w:rPr>
          <w:sz w:val="28"/>
          <w:szCs w:val="28"/>
        </w:rPr>
        <w:t>Оқу жылында оқушыларды диагностикалаудың үш кезеңі өткізілді.</w:t>
      </w:r>
    </w:p>
    <w:p w:rsidR="00EA06C8" w:rsidRDefault="00EA06C8">
      <w:pPr>
        <w:jc w:val="center"/>
        <w:rPr>
          <w:sz w:val="28"/>
          <w:szCs w:val="28"/>
        </w:rPr>
      </w:pPr>
    </w:p>
    <w:p w:rsidR="00EA06C8" w:rsidRDefault="002C6403">
      <w:pPr>
        <w:jc w:val="center"/>
        <w:rPr>
          <w:sz w:val="28"/>
          <w:szCs w:val="28"/>
        </w:rPr>
      </w:pPr>
      <w:r>
        <w:rPr>
          <w:sz w:val="28"/>
          <w:szCs w:val="28"/>
        </w:rPr>
        <w:t>Қолданылатын диагностикалық әдістер</w:t>
      </w:r>
    </w:p>
    <w:tbl>
      <w:tblPr>
        <w:tblStyle w:val="afffd"/>
        <w:tblW w:w="9379" w:type="dxa"/>
        <w:tblInd w:w="392" w:type="dxa"/>
        <w:tblLayout w:type="fixed"/>
        <w:tblLook w:val="0400"/>
      </w:tblPr>
      <w:tblGrid>
        <w:gridCol w:w="2977"/>
        <w:gridCol w:w="6402"/>
      </w:tblGrid>
      <w:tr w:rsidR="00EA06C8">
        <w:trPr>
          <w:cantSplit/>
          <w:tblHeader/>
        </w:trPr>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                авторы</w:t>
            </w:r>
          </w:p>
        </w:tc>
        <w:tc>
          <w:tcPr>
            <w:tcW w:w="6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                                        аты</w:t>
            </w:r>
          </w:p>
        </w:tc>
      </w:tr>
      <w:tr w:rsidR="00EA06C8">
        <w:trPr>
          <w:cantSplit/>
          <w:tblHeader/>
        </w:trPr>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Забрамная С.Д.</w:t>
            </w:r>
          </w:p>
        </w:tc>
        <w:tc>
          <w:tcPr>
            <w:tcW w:w="6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«Практический материал для проведения психолого-педагогического обследования детей», 2005 г.</w:t>
            </w:r>
          </w:p>
        </w:tc>
      </w:tr>
      <w:tr w:rsidR="00EA06C8">
        <w:trPr>
          <w:cantSplit/>
          <w:tblHeader/>
        </w:trPr>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 Соколова Ю.</w:t>
            </w:r>
          </w:p>
        </w:tc>
        <w:tc>
          <w:tcPr>
            <w:tcW w:w="6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«Тесты на интеллектуальное развитие ребёнка», 2004 г.</w:t>
            </w:r>
          </w:p>
        </w:tc>
      </w:tr>
      <w:tr w:rsidR="00EA06C8">
        <w:trPr>
          <w:cantSplit/>
          <w:tblHeader/>
        </w:trPr>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Н.Я.Семаго, М.М. Семаго</w:t>
            </w:r>
          </w:p>
        </w:tc>
        <w:tc>
          <w:tcPr>
            <w:tcW w:w="6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«Диагностический альбом для исследования особенностей познавательной деятельности» 2014 г.</w:t>
            </w:r>
          </w:p>
        </w:tc>
      </w:tr>
      <w:tr w:rsidR="00EA06C8">
        <w:trPr>
          <w:cantSplit/>
          <w:tblHeader/>
        </w:trPr>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Забрамная С.Д.,Боровик О.В.</w:t>
            </w:r>
          </w:p>
        </w:tc>
        <w:tc>
          <w:tcPr>
            <w:tcW w:w="6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«От диагностик развитию. Пособие для психолого- педагогического изучения детей в начальных классах».</w:t>
            </w:r>
          </w:p>
        </w:tc>
      </w:tr>
      <w:tr w:rsidR="00EA06C8">
        <w:trPr>
          <w:cantSplit/>
          <w:tblHeader/>
        </w:trPr>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Багданова Т.Г., Варламова О.И.</w:t>
            </w:r>
          </w:p>
        </w:tc>
        <w:tc>
          <w:tcPr>
            <w:tcW w:w="6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«Диагностика и коррекция познавательного сферы младших школьников с отклонениями в развитии».</w:t>
            </w:r>
          </w:p>
        </w:tc>
      </w:tr>
      <w:tr w:rsidR="00EA06C8">
        <w:trPr>
          <w:cantSplit/>
          <w:tblHeader/>
        </w:trPr>
        <w:tc>
          <w:tcPr>
            <w:tcW w:w="297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Стребелева Е.А.</w:t>
            </w:r>
          </w:p>
        </w:tc>
        <w:tc>
          <w:tcPr>
            <w:tcW w:w="6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sz w:val="28"/>
                <w:szCs w:val="28"/>
              </w:rPr>
            </w:pPr>
            <w:r>
              <w:rPr>
                <w:sz w:val="28"/>
                <w:szCs w:val="28"/>
              </w:rPr>
              <w:t>«Психолого-педагогическая диагностика развития деей раннего и дошкольного возраста» 2014г.</w:t>
            </w:r>
          </w:p>
        </w:tc>
      </w:tr>
    </w:tbl>
    <w:p w:rsidR="00EA06C8" w:rsidRDefault="00EA06C8">
      <w:pPr>
        <w:rPr>
          <w:sz w:val="28"/>
          <w:szCs w:val="28"/>
        </w:rPr>
      </w:pPr>
    </w:p>
    <w:p w:rsidR="00EA06C8" w:rsidRDefault="002C6403">
      <w:pPr>
        <w:rPr>
          <w:sz w:val="28"/>
          <w:szCs w:val="28"/>
        </w:rPr>
      </w:pPr>
      <w:r>
        <w:rPr>
          <w:sz w:val="28"/>
          <w:szCs w:val="28"/>
        </w:rPr>
        <w:t>Осы бағыттағы жұмыс шеңберінде құжаттамамен жұмыс жүргізілді:</w:t>
      </w:r>
    </w:p>
    <w:p w:rsidR="00EA06C8" w:rsidRDefault="002C6403">
      <w:pPr>
        <w:rPr>
          <w:sz w:val="28"/>
          <w:szCs w:val="28"/>
        </w:rPr>
      </w:pPr>
      <w:r>
        <w:rPr>
          <w:sz w:val="28"/>
          <w:szCs w:val="28"/>
        </w:rPr>
        <w:t>- студенттердің жеке істері;</w:t>
      </w:r>
    </w:p>
    <w:p w:rsidR="00EA06C8" w:rsidRDefault="002C6403">
      <w:pPr>
        <w:rPr>
          <w:sz w:val="28"/>
          <w:szCs w:val="28"/>
        </w:rPr>
      </w:pPr>
      <w:r>
        <w:rPr>
          <w:sz w:val="28"/>
          <w:szCs w:val="28"/>
        </w:rPr>
        <w:t>- ата-аналармен жұмыс;</w:t>
      </w:r>
    </w:p>
    <w:p w:rsidR="00EA06C8" w:rsidRDefault="002C6403">
      <w:pPr>
        <w:rPr>
          <w:sz w:val="28"/>
          <w:szCs w:val="28"/>
        </w:rPr>
      </w:pPr>
      <w:r>
        <w:rPr>
          <w:sz w:val="28"/>
          <w:szCs w:val="28"/>
        </w:rPr>
        <w:t>- сынып жетекшілермен жұмыс.</w:t>
      </w:r>
    </w:p>
    <w:p w:rsidR="00EA06C8" w:rsidRDefault="002C6403">
      <w:pPr>
        <w:rPr>
          <w:sz w:val="28"/>
          <w:szCs w:val="28"/>
        </w:rPr>
      </w:pPr>
      <w:r>
        <w:rPr>
          <w:sz w:val="28"/>
          <w:szCs w:val="28"/>
        </w:rPr>
        <w:t>Диагностикалау кезінде алынған мәліметтерді талдау нәтижесінде әртүрлі дәрежеде 19 оқушының ойлау процестерінің дамуында кемшіліктер, танымдық белсенділік төмендеген, есте сақтау және зейінді шоғырландыру қабілетінің төмендеуі байқалды. Кейбір балаларда сенсорлық сфераның дамуында, кеңістікті бағдарлауда, математикалық түсініктердің қалыптасуында кемшіліктер байқалды. Балалардың барлығында дерлік қоршаған әлем туралы білімдер мен идеялардың жалпы қорының тапшылығы, сондай-ақ жалпы ойлаудың қалыптасуының кешігуі, абстракциялау және логикалық конструкциялар жасау қабілеті байқалды.</w:t>
      </w:r>
    </w:p>
    <w:p w:rsidR="00EA06C8" w:rsidRDefault="002C6403">
      <w:pPr>
        <w:ind w:firstLine="720"/>
        <w:rPr>
          <w:sz w:val="28"/>
          <w:szCs w:val="28"/>
        </w:rPr>
      </w:pPr>
      <w:r>
        <w:rPr>
          <w:sz w:val="28"/>
          <w:szCs w:val="28"/>
        </w:rPr>
        <w:t xml:space="preserve">Диагностикалық әдістерді зерттеу нәтижелерін бағалау негізінде бір оқушының деңгейі өзінің жас стандарттарына сәйкес келеді. Оқу іс-әрекеті қызығушылық тудырады. Бала қойылған сұрақтарға өз бетімен және дұрыс жауап береді; біліммен әрекет етуді біледі; жалпылайды, салыстырады, қолжетімді қорытынды жасайды. Тапсырмаларды дұрыс орындайды. Назары тұрақты. Белсенділік нәтижесі оң. Жас стандарттарына сәйкес келеді. </w:t>
      </w:r>
    </w:p>
    <w:p w:rsidR="00EA06C8" w:rsidRDefault="002C6403">
      <w:pPr>
        <w:ind w:firstLine="708"/>
        <w:jc w:val="center"/>
        <w:rPr>
          <w:b/>
          <w:sz w:val="28"/>
          <w:szCs w:val="28"/>
        </w:rPr>
      </w:pPr>
      <w:r>
        <w:rPr>
          <w:b/>
          <w:sz w:val="28"/>
          <w:szCs w:val="28"/>
        </w:rPr>
        <w:t>2023-2024 оқу жылының жалпы тексерілген бала саны</w:t>
      </w:r>
    </w:p>
    <w:p w:rsidR="00EA06C8" w:rsidRDefault="00EA06C8">
      <w:pPr>
        <w:ind w:firstLine="708"/>
        <w:rPr>
          <w:sz w:val="28"/>
          <w:szCs w:val="28"/>
        </w:rPr>
      </w:pPr>
    </w:p>
    <w:p w:rsidR="00EA06C8" w:rsidRDefault="002C6403">
      <w:pPr>
        <w:ind w:firstLine="708"/>
        <w:rPr>
          <w:sz w:val="28"/>
          <w:szCs w:val="28"/>
        </w:rPr>
      </w:pPr>
      <w:r>
        <w:rPr>
          <w:noProof/>
          <w:sz w:val="28"/>
          <w:szCs w:val="28"/>
          <w:lang w:val="ru-RU"/>
        </w:rPr>
        <w:lastRenderedPageBreak/>
        <w:drawing>
          <wp:inline distT="0" distB="0" distL="0" distR="0">
            <wp:extent cx="4514850" cy="3238500"/>
            <wp:effectExtent l="0" t="0" r="0" b="0"/>
            <wp:docPr id="2123701956"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EA06C8" w:rsidRDefault="00EA06C8">
      <w:pPr>
        <w:rPr>
          <w:i/>
          <w:sz w:val="28"/>
          <w:szCs w:val="28"/>
          <w:u w:val="single"/>
        </w:rPr>
      </w:pPr>
    </w:p>
    <w:p w:rsidR="00EA06C8" w:rsidRDefault="00EA06C8">
      <w:pPr>
        <w:rPr>
          <w:i/>
          <w:sz w:val="28"/>
          <w:szCs w:val="28"/>
          <w:u w:val="single"/>
        </w:rPr>
      </w:pPr>
    </w:p>
    <w:p w:rsidR="00EA06C8" w:rsidRDefault="002C6403">
      <w:pPr>
        <w:jc w:val="center"/>
        <w:rPr>
          <w:i/>
          <w:sz w:val="28"/>
          <w:szCs w:val="28"/>
          <w:u w:val="single"/>
        </w:rPr>
      </w:pPr>
      <w:r>
        <w:rPr>
          <w:i/>
          <w:sz w:val="28"/>
          <w:szCs w:val="28"/>
          <w:u w:val="single"/>
        </w:rPr>
        <w:t>Түзету бағыты.</w:t>
      </w:r>
    </w:p>
    <w:p w:rsidR="00EA06C8" w:rsidRDefault="002C6403">
      <w:pPr>
        <w:rPr>
          <w:sz w:val="28"/>
          <w:szCs w:val="28"/>
        </w:rPr>
      </w:pPr>
      <w:r>
        <w:rPr>
          <w:sz w:val="28"/>
          <w:szCs w:val="28"/>
        </w:rPr>
        <w:t>2023–2024 оқу жылында оқушылардың оқу-танымдық іс-әрекетін дамытуда орын алған кемшіліктерді түзету мақсатында келесі бағыттар бойынша түзету-дамыту жұмыстары жүргізілді:</w:t>
      </w:r>
    </w:p>
    <w:p w:rsidR="00EA06C8" w:rsidRDefault="002C6403">
      <w:pPr>
        <w:rPr>
          <w:sz w:val="28"/>
          <w:szCs w:val="28"/>
        </w:rPr>
      </w:pPr>
      <w:r>
        <w:rPr>
          <w:sz w:val="28"/>
          <w:szCs w:val="28"/>
        </w:rPr>
        <w:t>- коммуникативтік құзыреттілікті қалыптастыру;</w:t>
      </w:r>
    </w:p>
    <w:p w:rsidR="00EA06C8" w:rsidRDefault="002C6403">
      <w:pPr>
        <w:rPr>
          <w:sz w:val="28"/>
          <w:szCs w:val="28"/>
        </w:rPr>
      </w:pPr>
      <w:r>
        <w:rPr>
          <w:sz w:val="28"/>
          <w:szCs w:val="28"/>
        </w:rPr>
        <w:t>- көрнекі қабылдауды, есте сақтауды және зейінді жақсарту;</w:t>
      </w:r>
    </w:p>
    <w:p w:rsidR="00EA06C8" w:rsidRDefault="002C6403">
      <w:pPr>
        <w:rPr>
          <w:sz w:val="28"/>
          <w:szCs w:val="28"/>
        </w:rPr>
      </w:pPr>
      <w:r>
        <w:rPr>
          <w:sz w:val="28"/>
          <w:szCs w:val="28"/>
        </w:rPr>
        <w:t>- ұсақ моториканы, графомоторлық дағдыларды дамыту;</w:t>
      </w:r>
    </w:p>
    <w:p w:rsidR="00EA06C8" w:rsidRDefault="002C6403">
      <w:pPr>
        <w:rPr>
          <w:sz w:val="28"/>
          <w:szCs w:val="28"/>
        </w:rPr>
      </w:pPr>
      <w:r>
        <w:rPr>
          <w:sz w:val="28"/>
          <w:szCs w:val="28"/>
        </w:rPr>
        <w:t>- сөздік және логикалық ойлауды қалыптастыру;</w:t>
      </w:r>
    </w:p>
    <w:p w:rsidR="00EA06C8" w:rsidRDefault="002C6403">
      <w:pPr>
        <w:rPr>
          <w:sz w:val="28"/>
          <w:szCs w:val="28"/>
        </w:rPr>
      </w:pPr>
      <w:r>
        <w:rPr>
          <w:sz w:val="28"/>
          <w:szCs w:val="28"/>
        </w:rPr>
        <w:t>- кеңістіктік-уақыттық бейнелерді қалыптастыру;</w:t>
      </w:r>
    </w:p>
    <w:p w:rsidR="00EA06C8" w:rsidRDefault="002C6403">
      <w:pPr>
        <w:rPr>
          <w:sz w:val="28"/>
          <w:szCs w:val="28"/>
        </w:rPr>
      </w:pPr>
      <w:r>
        <w:rPr>
          <w:sz w:val="28"/>
          <w:szCs w:val="28"/>
        </w:rPr>
        <w:t>- математикалық анализ бен синтезді қалыптастыру.</w:t>
      </w:r>
    </w:p>
    <w:p w:rsidR="00EA06C8" w:rsidRDefault="002C6403">
      <w:pPr>
        <w:rPr>
          <w:sz w:val="28"/>
          <w:szCs w:val="28"/>
        </w:rPr>
      </w:pPr>
      <w:r>
        <w:rPr>
          <w:sz w:val="28"/>
          <w:szCs w:val="28"/>
        </w:rPr>
        <w:t>Әр оқушыға дефектологиялық презентация жасалып, профиль құрастырылды.</w:t>
      </w:r>
    </w:p>
    <w:p w:rsidR="00EA06C8" w:rsidRDefault="00EA06C8">
      <w:pPr>
        <w:rPr>
          <w:sz w:val="28"/>
          <w:szCs w:val="28"/>
        </w:rPr>
      </w:pPr>
    </w:p>
    <w:p w:rsidR="00EA06C8" w:rsidRDefault="002C6403">
      <w:pPr>
        <w:rPr>
          <w:sz w:val="28"/>
          <w:szCs w:val="28"/>
        </w:rPr>
      </w:pPr>
      <w:r>
        <w:rPr>
          <w:sz w:val="28"/>
          <w:szCs w:val="28"/>
        </w:rPr>
        <w:t>Қолданылатын түзету бағдарламалары:</w:t>
      </w:r>
    </w:p>
    <w:tbl>
      <w:tblPr>
        <w:tblStyle w:val="affff"/>
        <w:tblW w:w="9971" w:type="dxa"/>
        <w:tblInd w:w="-34" w:type="dxa"/>
        <w:tblLayout w:type="fixed"/>
        <w:tblLook w:val="0400"/>
      </w:tblPr>
      <w:tblGrid>
        <w:gridCol w:w="2680"/>
        <w:gridCol w:w="7291"/>
      </w:tblGrid>
      <w:tr w:rsidR="00EA06C8">
        <w:trPr>
          <w:cantSplit/>
          <w:trHeight w:val="433"/>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rPr>
                <w:b/>
                <w:sz w:val="28"/>
                <w:szCs w:val="28"/>
              </w:rPr>
            </w:pPr>
            <w:r>
              <w:rPr>
                <w:b/>
                <w:sz w:val="28"/>
                <w:szCs w:val="28"/>
              </w:rPr>
              <w:t>                   автор</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b/>
                <w:sz w:val="28"/>
                <w:szCs w:val="28"/>
              </w:rPr>
            </w:pPr>
            <w:r>
              <w:rPr>
                <w:b/>
                <w:sz w:val="28"/>
                <w:szCs w:val="28"/>
              </w:rPr>
              <w:t>название</w:t>
            </w:r>
          </w:p>
        </w:tc>
      </w:tr>
      <w:tr w:rsidR="00EA06C8">
        <w:trPr>
          <w:cantSplit/>
          <w:trHeight w:val="433"/>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Ә.Қ.Аюбек</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«Балаңыз ертең өкінбес үшін бүгін не істей керек?»</w:t>
            </w:r>
          </w:p>
        </w:tc>
      </w:tr>
      <w:tr w:rsidR="00EA06C8">
        <w:trPr>
          <w:cantSplit/>
          <w:trHeight w:val="413"/>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Ә.Қ.Аюбек</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«5-15 жастағы балаларға арналған нейрогимнастикалық жаттығулар»</w:t>
            </w:r>
          </w:p>
        </w:tc>
      </w:tr>
      <w:tr w:rsidR="00EA06C8">
        <w:trPr>
          <w:cantSplit/>
          <w:trHeight w:val="866"/>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Т.А.Воротынцева, С.Ф.Гаража</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ind w:left="720"/>
              <w:jc w:val="center"/>
              <w:rPr>
                <w:sz w:val="28"/>
                <w:szCs w:val="28"/>
              </w:rPr>
            </w:pPr>
            <w:r>
              <w:rPr>
                <w:sz w:val="28"/>
                <w:szCs w:val="28"/>
              </w:rPr>
              <w:t xml:space="preserve">«Русский язык» для классов коррекционно-развивающего обучения в общеобразовательных школах 1-4класс </w:t>
            </w:r>
          </w:p>
        </w:tc>
      </w:tr>
      <w:tr w:rsidR="00EA06C8">
        <w:trPr>
          <w:cantSplit/>
          <w:trHeight w:val="846"/>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Л.А. Пак</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 xml:space="preserve">«Логика» для классов коррекционно-развивающего обучения в общеобразовательных школах 1-4класс </w:t>
            </w:r>
          </w:p>
        </w:tc>
      </w:tr>
      <w:tr w:rsidR="00EA06C8">
        <w:trPr>
          <w:cantSplit/>
          <w:trHeight w:val="452"/>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М.С.Сапарбекова</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Зейінді дамытуға арналған жаттығулар</w:t>
            </w:r>
          </w:p>
        </w:tc>
      </w:tr>
      <w:tr w:rsidR="00EA06C8">
        <w:trPr>
          <w:cantSplit/>
          <w:trHeight w:val="433"/>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С.Айдар</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ind w:left="720"/>
              <w:jc w:val="center"/>
              <w:rPr>
                <w:sz w:val="28"/>
                <w:szCs w:val="28"/>
              </w:rPr>
            </w:pPr>
            <w:r>
              <w:rPr>
                <w:sz w:val="28"/>
                <w:szCs w:val="28"/>
              </w:rPr>
              <w:t xml:space="preserve">«Қиын дыбыстар» </w:t>
            </w:r>
          </w:p>
        </w:tc>
      </w:tr>
      <w:tr w:rsidR="00EA06C8">
        <w:trPr>
          <w:cantSplit/>
          <w:trHeight w:val="433"/>
          <w:tblHeader/>
        </w:trPr>
        <w:tc>
          <w:tcPr>
            <w:tcW w:w="268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lastRenderedPageBreak/>
              <w:t>А.С.Ахетова</w:t>
            </w:r>
          </w:p>
        </w:tc>
        <w:tc>
          <w:tcPr>
            <w:tcW w:w="729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ind w:left="720"/>
              <w:jc w:val="center"/>
              <w:rPr>
                <w:sz w:val="28"/>
                <w:szCs w:val="28"/>
              </w:rPr>
            </w:pPr>
            <w:r>
              <w:rPr>
                <w:sz w:val="28"/>
                <w:szCs w:val="28"/>
              </w:rPr>
              <w:t>«Сиқырлы қалам» 1-сынып</w:t>
            </w:r>
          </w:p>
        </w:tc>
      </w:tr>
    </w:tbl>
    <w:p w:rsidR="00EA06C8" w:rsidRDefault="00EA06C8">
      <w:pPr>
        <w:rPr>
          <w:sz w:val="28"/>
          <w:szCs w:val="28"/>
        </w:rPr>
      </w:pPr>
    </w:p>
    <w:p w:rsidR="00EA06C8" w:rsidRDefault="00EA06C8">
      <w:pPr>
        <w:rPr>
          <w:sz w:val="28"/>
          <w:szCs w:val="28"/>
        </w:rPr>
      </w:pPr>
    </w:p>
    <w:p w:rsidR="00EA06C8" w:rsidRDefault="002C6403">
      <w:pPr>
        <w:rPr>
          <w:sz w:val="28"/>
          <w:szCs w:val="28"/>
        </w:rPr>
      </w:pPr>
      <w:r>
        <w:rPr>
          <w:sz w:val="28"/>
          <w:szCs w:val="28"/>
        </w:rPr>
        <w:t xml:space="preserve">Бірінші жартыжылдықта оқушылардың оқу-танымдық белсенділігін дамытуда орын алған кемшіліктер жеке және топтық сабақтар түрінде түзетілді. Жеке сабақтар аптасына бір рет 45 минуттан, топтық сабақтар аптасына бір рет 45 минуттан өткізілді. </w:t>
      </w:r>
    </w:p>
    <w:p w:rsidR="00EA06C8" w:rsidRDefault="002C6403">
      <w:pPr>
        <w:jc w:val="center"/>
        <w:rPr>
          <w:i/>
          <w:sz w:val="28"/>
          <w:szCs w:val="28"/>
          <w:u w:val="single"/>
        </w:rPr>
      </w:pPr>
      <w:r>
        <w:rPr>
          <w:i/>
          <w:sz w:val="28"/>
          <w:szCs w:val="28"/>
          <w:u w:val="single"/>
        </w:rPr>
        <w:t>Аналитикалық бағыт:</w:t>
      </w:r>
    </w:p>
    <w:p w:rsidR="00EA06C8" w:rsidRDefault="002C6403">
      <w:pPr>
        <w:jc w:val="center"/>
        <w:rPr>
          <w:sz w:val="28"/>
          <w:szCs w:val="28"/>
        </w:rPr>
      </w:pPr>
      <w:r>
        <w:rPr>
          <w:sz w:val="28"/>
          <w:szCs w:val="28"/>
        </w:rPr>
        <w:t>2023 - 2024 оқу жылының бірінші жартыжылдығында түзету және дамыту білім беру нәтижелері бойынша мынадай нәтижелер анықталды:</w:t>
      </w:r>
    </w:p>
    <w:tbl>
      <w:tblPr>
        <w:tblStyle w:val="affff0"/>
        <w:tblW w:w="9253"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207"/>
        <w:gridCol w:w="2174"/>
        <w:gridCol w:w="2899"/>
        <w:gridCol w:w="2973"/>
      </w:tblGrid>
      <w:tr w:rsidR="00EA06C8">
        <w:trPr>
          <w:cantSplit/>
          <w:trHeight w:val="516"/>
          <w:tblHeader/>
        </w:trPr>
        <w:tc>
          <w:tcPr>
            <w:tcW w:w="1208" w:type="dxa"/>
            <w:vMerge w:val="restart"/>
          </w:tcPr>
          <w:p w:rsidR="00EA06C8" w:rsidRDefault="002C6403">
            <w:pPr>
              <w:pBdr>
                <w:top w:val="nil"/>
                <w:left w:val="nil"/>
                <w:bottom w:val="nil"/>
                <w:right w:val="nil"/>
                <w:between w:val="nil"/>
              </w:pBdr>
              <w:spacing w:before="24" w:after="24"/>
              <w:ind w:right="-143"/>
              <w:jc w:val="both"/>
              <w:rPr>
                <w:b/>
                <w:color w:val="000000"/>
                <w:sz w:val="28"/>
                <w:szCs w:val="28"/>
              </w:rPr>
            </w:pPr>
            <w:r>
              <w:rPr>
                <w:b/>
                <w:color w:val="000000"/>
                <w:sz w:val="28"/>
                <w:szCs w:val="28"/>
              </w:rPr>
              <w:t>Сынып</w:t>
            </w:r>
          </w:p>
        </w:tc>
        <w:tc>
          <w:tcPr>
            <w:tcW w:w="8046" w:type="dxa"/>
            <w:gridSpan w:val="3"/>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ИҚК мамандары</w:t>
            </w:r>
          </w:p>
        </w:tc>
      </w:tr>
      <w:tr w:rsidR="00EA06C8">
        <w:trPr>
          <w:cantSplit/>
          <w:trHeight w:val="605"/>
          <w:tblHeader/>
        </w:trPr>
        <w:tc>
          <w:tcPr>
            <w:tcW w:w="1208" w:type="dxa"/>
            <w:vMerge/>
          </w:tcPr>
          <w:p w:rsidR="00EA06C8" w:rsidRDefault="00EA06C8">
            <w:pPr>
              <w:pBdr>
                <w:top w:val="nil"/>
                <w:left w:val="nil"/>
                <w:bottom w:val="nil"/>
                <w:right w:val="nil"/>
                <w:between w:val="nil"/>
              </w:pBdr>
              <w:spacing w:line="276" w:lineRule="auto"/>
              <w:rPr>
                <w:b/>
                <w:color w:val="000000"/>
                <w:sz w:val="28"/>
                <w:szCs w:val="28"/>
              </w:rPr>
            </w:pPr>
          </w:p>
        </w:tc>
        <w:tc>
          <w:tcPr>
            <w:tcW w:w="2174"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Дефектолог</w:t>
            </w:r>
          </w:p>
        </w:tc>
        <w:tc>
          <w:tcPr>
            <w:tcW w:w="2899"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Логопед</w:t>
            </w:r>
          </w:p>
        </w:tc>
        <w:tc>
          <w:tcPr>
            <w:tcW w:w="2973"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Психолог</w:t>
            </w:r>
          </w:p>
        </w:tc>
      </w:tr>
      <w:tr w:rsidR="00EA06C8">
        <w:trPr>
          <w:cantSplit/>
          <w:trHeight w:val="404"/>
          <w:tblHeader/>
        </w:trPr>
        <w:tc>
          <w:tcPr>
            <w:tcW w:w="1208"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1 кл.</w:t>
            </w:r>
          </w:p>
        </w:tc>
        <w:tc>
          <w:tcPr>
            <w:tcW w:w="217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899"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97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r>
      <w:tr w:rsidR="00EA06C8">
        <w:trPr>
          <w:cantSplit/>
          <w:trHeight w:val="404"/>
          <w:tblHeader/>
        </w:trPr>
        <w:tc>
          <w:tcPr>
            <w:tcW w:w="1208"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 кл.</w:t>
            </w:r>
          </w:p>
        </w:tc>
        <w:tc>
          <w:tcPr>
            <w:tcW w:w="217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899"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97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r>
      <w:tr w:rsidR="00EA06C8">
        <w:trPr>
          <w:cantSplit/>
          <w:trHeight w:val="404"/>
          <w:tblHeader/>
        </w:trPr>
        <w:tc>
          <w:tcPr>
            <w:tcW w:w="1208"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3 кл.</w:t>
            </w:r>
          </w:p>
        </w:tc>
        <w:tc>
          <w:tcPr>
            <w:tcW w:w="217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899"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97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r>
      <w:tr w:rsidR="00EA06C8">
        <w:trPr>
          <w:cantSplit/>
          <w:trHeight w:val="404"/>
          <w:tblHeader/>
        </w:trPr>
        <w:tc>
          <w:tcPr>
            <w:tcW w:w="1208"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4 кл.</w:t>
            </w:r>
          </w:p>
        </w:tc>
        <w:tc>
          <w:tcPr>
            <w:tcW w:w="217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4</w:t>
            </w:r>
          </w:p>
        </w:tc>
        <w:tc>
          <w:tcPr>
            <w:tcW w:w="2899"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4</w:t>
            </w:r>
          </w:p>
        </w:tc>
        <w:tc>
          <w:tcPr>
            <w:tcW w:w="297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4</w:t>
            </w:r>
          </w:p>
        </w:tc>
      </w:tr>
      <w:tr w:rsidR="00EA06C8">
        <w:trPr>
          <w:cantSplit/>
          <w:trHeight w:val="404"/>
          <w:tblHeader/>
        </w:trPr>
        <w:tc>
          <w:tcPr>
            <w:tcW w:w="1208"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5 кл.</w:t>
            </w:r>
          </w:p>
        </w:tc>
        <w:tc>
          <w:tcPr>
            <w:tcW w:w="217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899"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97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r>
      <w:tr w:rsidR="00EA06C8">
        <w:trPr>
          <w:cantSplit/>
          <w:trHeight w:val="404"/>
          <w:tblHeader/>
        </w:trPr>
        <w:tc>
          <w:tcPr>
            <w:tcW w:w="1208"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Всего</w:t>
            </w:r>
          </w:p>
        </w:tc>
        <w:tc>
          <w:tcPr>
            <w:tcW w:w="2174"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12</w:t>
            </w:r>
          </w:p>
        </w:tc>
        <w:tc>
          <w:tcPr>
            <w:tcW w:w="2899"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12</w:t>
            </w:r>
          </w:p>
        </w:tc>
        <w:tc>
          <w:tcPr>
            <w:tcW w:w="2973"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12</w:t>
            </w:r>
          </w:p>
        </w:tc>
      </w:tr>
    </w:tbl>
    <w:p w:rsidR="00EA06C8" w:rsidRDefault="00EA06C8">
      <w:pPr>
        <w:rPr>
          <w:sz w:val="28"/>
          <w:szCs w:val="28"/>
        </w:rPr>
      </w:pPr>
    </w:p>
    <w:p w:rsidR="00EA06C8" w:rsidRDefault="002C6403">
      <w:pPr>
        <w:rPr>
          <w:sz w:val="28"/>
          <w:szCs w:val="28"/>
        </w:rPr>
      </w:pPr>
      <w:r>
        <w:rPr>
          <w:sz w:val="28"/>
          <w:szCs w:val="28"/>
        </w:rPr>
        <w:t xml:space="preserve">Екінші жартыжылдықта оқушылардың оқу-танымдық белсенділігін дамытуда орын алған кемшіліктер жеке және топтық сабақтар түрінде түзетілді. Жеке сабақтар аптасына бір рет 45 минуттан, топтық сабақтар аптасына бір рет 45 минуттан өткізілді. </w:t>
      </w:r>
    </w:p>
    <w:tbl>
      <w:tblPr>
        <w:tblStyle w:val="affff1"/>
        <w:tblW w:w="9299"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214"/>
        <w:gridCol w:w="2185"/>
        <w:gridCol w:w="2913"/>
        <w:gridCol w:w="2987"/>
      </w:tblGrid>
      <w:tr w:rsidR="00EA06C8">
        <w:trPr>
          <w:cantSplit/>
          <w:trHeight w:val="530"/>
          <w:tblHeader/>
        </w:trPr>
        <w:tc>
          <w:tcPr>
            <w:tcW w:w="1214" w:type="dxa"/>
            <w:vMerge w:val="restart"/>
          </w:tcPr>
          <w:p w:rsidR="00EA06C8" w:rsidRDefault="002C6403">
            <w:pPr>
              <w:pBdr>
                <w:top w:val="nil"/>
                <w:left w:val="nil"/>
                <w:bottom w:val="nil"/>
                <w:right w:val="nil"/>
                <w:between w:val="nil"/>
              </w:pBdr>
              <w:spacing w:before="24" w:after="24"/>
              <w:ind w:right="-143"/>
              <w:jc w:val="both"/>
              <w:rPr>
                <w:b/>
                <w:color w:val="000000"/>
                <w:sz w:val="28"/>
                <w:szCs w:val="28"/>
              </w:rPr>
            </w:pPr>
            <w:r>
              <w:rPr>
                <w:b/>
                <w:color w:val="000000"/>
                <w:sz w:val="28"/>
                <w:szCs w:val="28"/>
              </w:rPr>
              <w:t>Сынып</w:t>
            </w:r>
          </w:p>
        </w:tc>
        <w:tc>
          <w:tcPr>
            <w:tcW w:w="8085" w:type="dxa"/>
            <w:gridSpan w:val="3"/>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ИҚК мамандары</w:t>
            </w:r>
          </w:p>
        </w:tc>
      </w:tr>
      <w:tr w:rsidR="00EA06C8">
        <w:trPr>
          <w:cantSplit/>
          <w:trHeight w:val="621"/>
          <w:tblHeader/>
        </w:trPr>
        <w:tc>
          <w:tcPr>
            <w:tcW w:w="1214" w:type="dxa"/>
            <w:vMerge/>
          </w:tcPr>
          <w:p w:rsidR="00EA06C8" w:rsidRDefault="00EA06C8">
            <w:pPr>
              <w:pBdr>
                <w:top w:val="nil"/>
                <w:left w:val="nil"/>
                <w:bottom w:val="nil"/>
                <w:right w:val="nil"/>
                <w:between w:val="nil"/>
              </w:pBdr>
              <w:spacing w:line="276" w:lineRule="auto"/>
              <w:rPr>
                <w:b/>
                <w:color w:val="000000"/>
                <w:sz w:val="28"/>
                <w:szCs w:val="28"/>
              </w:rPr>
            </w:pPr>
          </w:p>
        </w:tc>
        <w:tc>
          <w:tcPr>
            <w:tcW w:w="2185"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Дефектолог</w:t>
            </w:r>
          </w:p>
        </w:tc>
        <w:tc>
          <w:tcPr>
            <w:tcW w:w="2913"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Логопед</w:t>
            </w:r>
          </w:p>
        </w:tc>
        <w:tc>
          <w:tcPr>
            <w:tcW w:w="2987"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Психолог</w:t>
            </w:r>
          </w:p>
        </w:tc>
      </w:tr>
      <w:tr w:rsidR="00EA06C8">
        <w:trPr>
          <w:cantSplit/>
          <w:trHeight w:val="415"/>
          <w:tblHeader/>
        </w:trPr>
        <w:tc>
          <w:tcPr>
            <w:tcW w:w="121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1 кл.</w:t>
            </w:r>
          </w:p>
        </w:tc>
        <w:tc>
          <w:tcPr>
            <w:tcW w:w="2185"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5</w:t>
            </w:r>
          </w:p>
        </w:tc>
        <w:tc>
          <w:tcPr>
            <w:tcW w:w="291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4</w:t>
            </w:r>
          </w:p>
        </w:tc>
        <w:tc>
          <w:tcPr>
            <w:tcW w:w="2987"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5</w:t>
            </w:r>
          </w:p>
        </w:tc>
      </w:tr>
      <w:tr w:rsidR="00EA06C8">
        <w:trPr>
          <w:cantSplit/>
          <w:trHeight w:val="415"/>
          <w:tblHeader/>
        </w:trPr>
        <w:tc>
          <w:tcPr>
            <w:tcW w:w="121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 кл.</w:t>
            </w:r>
          </w:p>
        </w:tc>
        <w:tc>
          <w:tcPr>
            <w:tcW w:w="2185"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4</w:t>
            </w:r>
          </w:p>
        </w:tc>
        <w:tc>
          <w:tcPr>
            <w:tcW w:w="291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3</w:t>
            </w:r>
          </w:p>
        </w:tc>
        <w:tc>
          <w:tcPr>
            <w:tcW w:w="2987"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3</w:t>
            </w:r>
          </w:p>
        </w:tc>
      </w:tr>
      <w:tr w:rsidR="00EA06C8">
        <w:trPr>
          <w:cantSplit/>
          <w:trHeight w:val="415"/>
          <w:tblHeader/>
        </w:trPr>
        <w:tc>
          <w:tcPr>
            <w:tcW w:w="121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4 кл.</w:t>
            </w:r>
          </w:p>
        </w:tc>
        <w:tc>
          <w:tcPr>
            <w:tcW w:w="2185"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3</w:t>
            </w:r>
          </w:p>
        </w:tc>
        <w:tc>
          <w:tcPr>
            <w:tcW w:w="291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3</w:t>
            </w:r>
          </w:p>
        </w:tc>
        <w:tc>
          <w:tcPr>
            <w:tcW w:w="2987"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3</w:t>
            </w:r>
          </w:p>
        </w:tc>
      </w:tr>
      <w:tr w:rsidR="00EA06C8">
        <w:trPr>
          <w:cantSplit/>
          <w:trHeight w:val="415"/>
          <w:tblHeader/>
        </w:trPr>
        <w:tc>
          <w:tcPr>
            <w:tcW w:w="1214"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5 кл.</w:t>
            </w:r>
          </w:p>
        </w:tc>
        <w:tc>
          <w:tcPr>
            <w:tcW w:w="2185"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913"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c>
          <w:tcPr>
            <w:tcW w:w="2987" w:type="dxa"/>
          </w:tcPr>
          <w:p w:rsidR="00EA06C8" w:rsidRDefault="002C6403">
            <w:pPr>
              <w:pBdr>
                <w:top w:val="nil"/>
                <w:left w:val="nil"/>
                <w:bottom w:val="nil"/>
                <w:right w:val="nil"/>
                <w:between w:val="nil"/>
              </w:pBdr>
              <w:spacing w:before="24" w:after="24"/>
              <w:ind w:right="-143"/>
              <w:jc w:val="center"/>
              <w:rPr>
                <w:color w:val="000000"/>
                <w:sz w:val="28"/>
                <w:szCs w:val="28"/>
              </w:rPr>
            </w:pPr>
            <w:r>
              <w:rPr>
                <w:color w:val="000000"/>
                <w:sz w:val="28"/>
                <w:szCs w:val="28"/>
              </w:rPr>
              <w:t>2</w:t>
            </w:r>
          </w:p>
        </w:tc>
      </w:tr>
      <w:tr w:rsidR="00EA06C8">
        <w:trPr>
          <w:cantSplit/>
          <w:trHeight w:val="415"/>
          <w:tblHeader/>
        </w:trPr>
        <w:tc>
          <w:tcPr>
            <w:tcW w:w="1214"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Барлығы</w:t>
            </w:r>
          </w:p>
        </w:tc>
        <w:tc>
          <w:tcPr>
            <w:tcW w:w="2185"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14</w:t>
            </w:r>
          </w:p>
        </w:tc>
        <w:tc>
          <w:tcPr>
            <w:tcW w:w="2913"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12</w:t>
            </w:r>
          </w:p>
        </w:tc>
        <w:tc>
          <w:tcPr>
            <w:tcW w:w="2987" w:type="dxa"/>
          </w:tcPr>
          <w:p w:rsidR="00EA06C8" w:rsidRDefault="002C6403">
            <w:pPr>
              <w:pBdr>
                <w:top w:val="nil"/>
                <w:left w:val="nil"/>
                <w:bottom w:val="nil"/>
                <w:right w:val="nil"/>
                <w:between w:val="nil"/>
              </w:pBdr>
              <w:spacing w:before="24" w:after="24"/>
              <w:ind w:right="-143"/>
              <w:jc w:val="center"/>
              <w:rPr>
                <w:b/>
                <w:color w:val="000000"/>
                <w:sz w:val="28"/>
                <w:szCs w:val="28"/>
              </w:rPr>
            </w:pPr>
            <w:r>
              <w:rPr>
                <w:b/>
                <w:color w:val="000000"/>
                <w:sz w:val="28"/>
                <w:szCs w:val="28"/>
              </w:rPr>
              <w:t>13</w:t>
            </w:r>
          </w:p>
        </w:tc>
      </w:tr>
    </w:tbl>
    <w:p w:rsidR="00EA06C8" w:rsidRDefault="00EA06C8">
      <w:pPr>
        <w:rPr>
          <w:sz w:val="28"/>
          <w:szCs w:val="28"/>
        </w:rPr>
      </w:pPr>
    </w:p>
    <w:p w:rsidR="00EA06C8" w:rsidRDefault="002C6403">
      <w:pPr>
        <w:rPr>
          <w:sz w:val="28"/>
          <w:szCs w:val="28"/>
        </w:rPr>
      </w:pPr>
      <w:r>
        <w:rPr>
          <w:sz w:val="28"/>
          <w:szCs w:val="28"/>
        </w:rPr>
        <w:t>Жоғарыда көрсетілген диагностикалық нәтижелер түзеу-дамыту жұмыстарының таңдалған әдістері мен тәсілдерінің жеткіліктілігін бағалауға мүмкіндік береді.</w:t>
      </w:r>
    </w:p>
    <w:p w:rsidR="00EA06C8" w:rsidRDefault="00EA06C8">
      <w:pPr>
        <w:rPr>
          <w:i/>
          <w:sz w:val="28"/>
          <w:szCs w:val="28"/>
          <w:u w:val="single"/>
        </w:rPr>
      </w:pPr>
    </w:p>
    <w:p w:rsidR="00EA06C8" w:rsidRDefault="002C6403">
      <w:pPr>
        <w:rPr>
          <w:i/>
          <w:sz w:val="28"/>
          <w:szCs w:val="28"/>
          <w:u w:val="single"/>
        </w:rPr>
      </w:pPr>
      <w:r>
        <w:rPr>
          <w:i/>
          <w:sz w:val="28"/>
          <w:szCs w:val="28"/>
          <w:u w:val="single"/>
        </w:rPr>
        <w:t>Оқушылар қозғалысы</w:t>
      </w:r>
    </w:p>
    <w:tbl>
      <w:tblPr>
        <w:tblStyle w:val="affff2"/>
        <w:tblpPr w:leftFromText="180" w:rightFromText="180" w:vertAnchor="text" w:tblpX="623" w:tblpY="159"/>
        <w:tblW w:w="8663" w:type="dxa"/>
        <w:tblLayout w:type="fixed"/>
        <w:tblLook w:val="0400"/>
      </w:tblPr>
      <w:tblGrid>
        <w:gridCol w:w="1227"/>
        <w:gridCol w:w="928"/>
        <w:gridCol w:w="1182"/>
        <w:gridCol w:w="3780"/>
        <w:gridCol w:w="1546"/>
      </w:tblGrid>
      <w:tr w:rsidR="00EA06C8" w:rsidTr="007265A0">
        <w:trPr>
          <w:cantSplit/>
          <w:trHeight w:val="193"/>
          <w:tblHeader/>
        </w:trPr>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lastRenderedPageBreak/>
              <w:t>Сынып</w:t>
            </w:r>
          </w:p>
        </w:tc>
        <w:tc>
          <w:tcPr>
            <w:tcW w:w="928"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rPr>
                <w:sz w:val="28"/>
                <w:szCs w:val="28"/>
              </w:rPr>
            </w:pPr>
            <w:r>
              <w:rPr>
                <w:sz w:val="28"/>
                <w:szCs w:val="28"/>
              </w:rPr>
              <w:t>Оқушы саны</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Оң динамика</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ind w:left="2784" w:hanging="2784"/>
              <w:jc w:val="center"/>
              <w:rPr>
                <w:sz w:val="28"/>
                <w:szCs w:val="28"/>
              </w:rPr>
            </w:pPr>
            <w:r>
              <w:rPr>
                <w:sz w:val="28"/>
                <w:szCs w:val="28"/>
              </w:rPr>
              <w:t>Минималды динамика</w:t>
            </w:r>
          </w:p>
        </w:tc>
        <w:tc>
          <w:tcPr>
            <w:tcW w:w="1546"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ind w:left="2784" w:hanging="2784"/>
              <w:jc w:val="center"/>
              <w:rPr>
                <w:sz w:val="28"/>
                <w:szCs w:val="28"/>
              </w:rPr>
            </w:pPr>
            <w:r>
              <w:rPr>
                <w:sz w:val="28"/>
                <w:szCs w:val="28"/>
              </w:rPr>
              <w:t>Динамикасыз</w:t>
            </w:r>
          </w:p>
        </w:tc>
      </w:tr>
      <w:tr w:rsidR="00EA06C8" w:rsidTr="007265A0">
        <w:trPr>
          <w:cantSplit/>
          <w:trHeight w:val="93"/>
          <w:tblHeader/>
        </w:trPr>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 xml:space="preserve">1 </w:t>
            </w:r>
          </w:p>
        </w:tc>
        <w:tc>
          <w:tcPr>
            <w:tcW w:w="928"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7</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3</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ind w:right="1926"/>
              <w:jc w:val="center"/>
              <w:rPr>
                <w:sz w:val="28"/>
                <w:szCs w:val="28"/>
              </w:rPr>
            </w:pPr>
            <w:r>
              <w:rPr>
                <w:sz w:val="28"/>
                <w:szCs w:val="28"/>
              </w:rPr>
              <w:t xml:space="preserve">                          4</w:t>
            </w:r>
          </w:p>
        </w:tc>
        <w:tc>
          <w:tcPr>
            <w:tcW w:w="1546"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EA06C8">
            <w:pPr>
              <w:ind w:right="1926"/>
              <w:jc w:val="center"/>
              <w:rPr>
                <w:sz w:val="28"/>
                <w:szCs w:val="28"/>
              </w:rPr>
            </w:pPr>
          </w:p>
        </w:tc>
      </w:tr>
      <w:tr w:rsidR="00EA06C8" w:rsidTr="007265A0">
        <w:trPr>
          <w:cantSplit/>
          <w:trHeight w:val="93"/>
          <w:tblHeader/>
        </w:trPr>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 xml:space="preserve">2 </w:t>
            </w:r>
          </w:p>
        </w:tc>
        <w:tc>
          <w:tcPr>
            <w:tcW w:w="928"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4</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2</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2</w:t>
            </w:r>
          </w:p>
        </w:tc>
        <w:tc>
          <w:tcPr>
            <w:tcW w:w="1546"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EA06C8">
            <w:pPr>
              <w:jc w:val="center"/>
              <w:rPr>
                <w:sz w:val="28"/>
                <w:szCs w:val="28"/>
              </w:rPr>
            </w:pPr>
          </w:p>
        </w:tc>
      </w:tr>
      <w:tr w:rsidR="00EA06C8" w:rsidTr="007265A0">
        <w:trPr>
          <w:cantSplit/>
          <w:trHeight w:val="93"/>
          <w:tblHeader/>
        </w:trPr>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 xml:space="preserve">3 </w:t>
            </w:r>
          </w:p>
        </w:tc>
        <w:tc>
          <w:tcPr>
            <w:tcW w:w="928"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2</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EA06C8">
            <w:pPr>
              <w:jc w:val="center"/>
              <w:rPr>
                <w:sz w:val="28"/>
                <w:szCs w:val="28"/>
              </w:rPr>
            </w:pPr>
          </w:p>
        </w:tc>
        <w:tc>
          <w:tcPr>
            <w:tcW w:w="3780"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1</w:t>
            </w:r>
          </w:p>
        </w:tc>
        <w:tc>
          <w:tcPr>
            <w:tcW w:w="1546"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sz w:val="28"/>
                <w:szCs w:val="28"/>
              </w:rPr>
            </w:pPr>
            <w:r>
              <w:rPr>
                <w:sz w:val="28"/>
                <w:szCs w:val="28"/>
              </w:rPr>
              <w:t>1</w:t>
            </w:r>
          </w:p>
        </w:tc>
      </w:tr>
      <w:tr w:rsidR="00EA06C8" w:rsidTr="007265A0">
        <w:trPr>
          <w:cantSplit/>
          <w:trHeight w:val="99"/>
          <w:tblHeader/>
        </w:trPr>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 xml:space="preserve">4 </w:t>
            </w:r>
          </w:p>
        </w:tc>
        <w:tc>
          <w:tcPr>
            <w:tcW w:w="928"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4</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2</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2</w:t>
            </w:r>
          </w:p>
        </w:tc>
        <w:tc>
          <w:tcPr>
            <w:tcW w:w="1546"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EA06C8">
            <w:pPr>
              <w:jc w:val="center"/>
              <w:rPr>
                <w:sz w:val="28"/>
                <w:szCs w:val="28"/>
              </w:rPr>
            </w:pPr>
          </w:p>
        </w:tc>
      </w:tr>
      <w:tr w:rsidR="00EA06C8" w:rsidTr="007265A0">
        <w:trPr>
          <w:cantSplit/>
          <w:trHeight w:val="99"/>
          <w:tblHeader/>
        </w:trPr>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 xml:space="preserve">5 </w:t>
            </w:r>
          </w:p>
        </w:tc>
        <w:tc>
          <w:tcPr>
            <w:tcW w:w="928"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2</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sz w:val="28"/>
                <w:szCs w:val="28"/>
              </w:rPr>
            </w:pPr>
            <w:r>
              <w:rPr>
                <w:sz w:val="28"/>
                <w:szCs w:val="28"/>
              </w:rPr>
              <w:t>2</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EA06C8">
            <w:pPr>
              <w:jc w:val="center"/>
              <w:rPr>
                <w:sz w:val="28"/>
                <w:szCs w:val="28"/>
              </w:rPr>
            </w:pPr>
          </w:p>
        </w:tc>
        <w:tc>
          <w:tcPr>
            <w:tcW w:w="1546"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EA06C8">
            <w:pPr>
              <w:jc w:val="center"/>
              <w:rPr>
                <w:sz w:val="28"/>
                <w:szCs w:val="28"/>
              </w:rPr>
            </w:pPr>
          </w:p>
        </w:tc>
      </w:tr>
      <w:tr w:rsidR="00EA06C8" w:rsidTr="007265A0">
        <w:trPr>
          <w:cantSplit/>
          <w:trHeight w:val="17"/>
          <w:tblHeader/>
        </w:trPr>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b/>
                <w:sz w:val="28"/>
                <w:szCs w:val="28"/>
              </w:rPr>
            </w:pPr>
            <w:r>
              <w:rPr>
                <w:b/>
                <w:sz w:val="28"/>
                <w:szCs w:val="28"/>
              </w:rPr>
              <w:t>Барлығы</w:t>
            </w:r>
          </w:p>
        </w:tc>
        <w:tc>
          <w:tcPr>
            <w:tcW w:w="928"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b/>
                <w:sz w:val="28"/>
                <w:szCs w:val="28"/>
              </w:rPr>
            </w:pPr>
            <w:r>
              <w:rPr>
                <w:b/>
                <w:sz w:val="28"/>
                <w:szCs w:val="28"/>
              </w:rPr>
              <w:t>19</w:t>
            </w:r>
          </w:p>
        </w:tc>
        <w:tc>
          <w:tcPr>
            <w:tcW w:w="1182"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b/>
                <w:sz w:val="28"/>
                <w:szCs w:val="28"/>
              </w:rPr>
            </w:pPr>
            <w:r>
              <w:rPr>
                <w:b/>
                <w:sz w:val="28"/>
                <w:szCs w:val="28"/>
              </w:rPr>
              <w:t>9</w:t>
            </w:r>
          </w:p>
        </w:tc>
        <w:tc>
          <w:tcPr>
            <w:tcW w:w="3780" w:type="dxa"/>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EA06C8" w:rsidRDefault="002C6403">
            <w:pPr>
              <w:jc w:val="center"/>
              <w:rPr>
                <w:b/>
                <w:sz w:val="28"/>
                <w:szCs w:val="28"/>
              </w:rPr>
            </w:pPr>
            <w:r>
              <w:rPr>
                <w:b/>
                <w:sz w:val="28"/>
                <w:szCs w:val="28"/>
              </w:rPr>
              <w:t>9</w:t>
            </w:r>
          </w:p>
        </w:tc>
        <w:tc>
          <w:tcPr>
            <w:tcW w:w="1546"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b/>
                <w:sz w:val="28"/>
                <w:szCs w:val="28"/>
              </w:rPr>
            </w:pPr>
            <w:r>
              <w:rPr>
                <w:b/>
                <w:sz w:val="28"/>
                <w:szCs w:val="28"/>
              </w:rPr>
              <w:t>1</w:t>
            </w:r>
          </w:p>
        </w:tc>
      </w:tr>
      <w:tr w:rsidR="007265A0" w:rsidTr="0000795B">
        <w:trPr>
          <w:cantSplit/>
          <w:trHeight w:val="17"/>
          <w:tblHeader/>
        </w:trPr>
        <w:tc>
          <w:tcPr>
            <w:tcW w:w="8663" w:type="dxa"/>
            <w:gridSpan w:val="5"/>
            <w:tcBorders>
              <w:top w:val="single" w:sz="8" w:space="0" w:color="000000"/>
              <w:left w:val="single" w:sz="8" w:space="0" w:color="000000"/>
              <w:bottom w:val="single" w:sz="8" w:space="0" w:color="000000"/>
              <w:right w:val="single" w:sz="8" w:space="0" w:color="000000"/>
            </w:tcBorders>
            <w:shd w:val="clear" w:color="auto" w:fill="FFFFFF"/>
            <w:tcMar>
              <w:top w:w="56" w:type="dxa"/>
              <w:left w:w="56" w:type="dxa"/>
              <w:bottom w:w="56" w:type="dxa"/>
              <w:right w:w="56" w:type="dxa"/>
            </w:tcMar>
          </w:tcPr>
          <w:p w:rsidR="007265A0" w:rsidRDefault="007265A0">
            <w:pPr>
              <w:jc w:val="center"/>
              <w:rPr>
                <w:b/>
                <w:sz w:val="28"/>
                <w:szCs w:val="28"/>
              </w:rPr>
            </w:pPr>
          </w:p>
        </w:tc>
      </w:tr>
    </w:tbl>
    <w:p w:rsidR="00EA06C8" w:rsidRDefault="00EA06C8">
      <w:pPr>
        <w:rPr>
          <w:b/>
          <w:sz w:val="28"/>
          <w:szCs w:val="28"/>
        </w:rPr>
      </w:pPr>
    </w:p>
    <w:p w:rsidR="00EA06C8" w:rsidRDefault="00EA06C8">
      <w:pPr>
        <w:rPr>
          <w:b/>
          <w:sz w:val="28"/>
          <w:szCs w:val="28"/>
        </w:rPr>
      </w:pPr>
    </w:p>
    <w:p w:rsidR="00EA06C8" w:rsidRDefault="00EA06C8">
      <w:pPr>
        <w:rPr>
          <w:sz w:val="28"/>
          <w:szCs w:val="28"/>
        </w:rPr>
      </w:pPr>
    </w:p>
    <w:p w:rsidR="00EA06C8" w:rsidRDefault="00EA06C8">
      <w:pPr>
        <w:jc w:val="center"/>
        <w:rPr>
          <w:b/>
          <w:sz w:val="28"/>
          <w:szCs w:val="28"/>
        </w:rPr>
      </w:pPr>
    </w:p>
    <w:tbl>
      <w:tblPr>
        <w:tblStyle w:val="affff3"/>
        <w:tblW w:w="8647" w:type="dxa"/>
        <w:tblInd w:w="675" w:type="dxa"/>
        <w:tblLayout w:type="fixed"/>
        <w:tblLook w:val="0400"/>
      </w:tblPr>
      <w:tblGrid>
        <w:gridCol w:w="1371"/>
        <w:gridCol w:w="2742"/>
        <w:gridCol w:w="4534"/>
      </w:tblGrid>
      <w:tr w:rsidR="00EA06C8" w:rsidTr="007265A0">
        <w:trPr>
          <w:cantSplit/>
          <w:trHeight w:val="282"/>
          <w:tblHeader/>
        </w:trPr>
        <w:tc>
          <w:tcPr>
            <w:tcW w:w="137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сынып</w:t>
            </w:r>
          </w:p>
        </w:tc>
        <w:tc>
          <w:tcPr>
            <w:tcW w:w="2742"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sz w:val="28"/>
                <w:szCs w:val="28"/>
              </w:rPr>
            </w:pPr>
            <w:r>
              <w:rPr>
                <w:sz w:val="28"/>
                <w:szCs w:val="28"/>
              </w:rPr>
              <w:t>Шығарылды</w:t>
            </w:r>
          </w:p>
        </w:tc>
        <w:tc>
          <w:tcPr>
            <w:tcW w:w="45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2024-2025 о.ж. қалдырылды</w:t>
            </w:r>
          </w:p>
        </w:tc>
      </w:tr>
      <w:tr w:rsidR="00EA06C8" w:rsidTr="007265A0">
        <w:trPr>
          <w:cantSplit/>
          <w:trHeight w:val="282"/>
          <w:tblHeader/>
        </w:trPr>
        <w:tc>
          <w:tcPr>
            <w:tcW w:w="137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1</w:t>
            </w:r>
          </w:p>
        </w:tc>
        <w:tc>
          <w:tcPr>
            <w:tcW w:w="2742"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sz w:val="28"/>
                <w:szCs w:val="28"/>
              </w:rPr>
            </w:pPr>
            <w:r>
              <w:rPr>
                <w:sz w:val="28"/>
                <w:szCs w:val="28"/>
              </w:rPr>
              <w:t>3</w:t>
            </w:r>
          </w:p>
        </w:tc>
        <w:tc>
          <w:tcPr>
            <w:tcW w:w="45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4</w:t>
            </w:r>
          </w:p>
        </w:tc>
      </w:tr>
      <w:tr w:rsidR="00EA06C8" w:rsidTr="007265A0">
        <w:trPr>
          <w:cantSplit/>
          <w:trHeight w:val="269"/>
          <w:tblHeader/>
        </w:trPr>
        <w:tc>
          <w:tcPr>
            <w:tcW w:w="137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2</w:t>
            </w:r>
          </w:p>
        </w:tc>
        <w:tc>
          <w:tcPr>
            <w:tcW w:w="2742"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sz w:val="28"/>
                <w:szCs w:val="28"/>
              </w:rPr>
            </w:pPr>
            <w:r>
              <w:rPr>
                <w:sz w:val="28"/>
                <w:szCs w:val="28"/>
              </w:rPr>
              <w:t>2</w:t>
            </w:r>
          </w:p>
        </w:tc>
        <w:tc>
          <w:tcPr>
            <w:tcW w:w="45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2</w:t>
            </w:r>
          </w:p>
        </w:tc>
      </w:tr>
      <w:tr w:rsidR="00EA06C8" w:rsidTr="007265A0">
        <w:trPr>
          <w:cantSplit/>
          <w:trHeight w:val="282"/>
          <w:tblHeader/>
        </w:trPr>
        <w:tc>
          <w:tcPr>
            <w:tcW w:w="137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3</w:t>
            </w:r>
          </w:p>
        </w:tc>
        <w:tc>
          <w:tcPr>
            <w:tcW w:w="2742"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EA06C8">
            <w:pPr>
              <w:jc w:val="center"/>
              <w:rPr>
                <w:sz w:val="28"/>
                <w:szCs w:val="28"/>
              </w:rPr>
            </w:pPr>
          </w:p>
        </w:tc>
        <w:tc>
          <w:tcPr>
            <w:tcW w:w="45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1</w:t>
            </w:r>
          </w:p>
        </w:tc>
      </w:tr>
      <w:tr w:rsidR="00EA06C8" w:rsidTr="007265A0">
        <w:trPr>
          <w:cantSplit/>
          <w:trHeight w:val="282"/>
          <w:tblHeader/>
        </w:trPr>
        <w:tc>
          <w:tcPr>
            <w:tcW w:w="137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4</w:t>
            </w:r>
          </w:p>
        </w:tc>
        <w:tc>
          <w:tcPr>
            <w:tcW w:w="2742"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sz w:val="28"/>
                <w:szCs w:val="28"/>
              </w:rPr>
            </w:pPr>
            <w:r>
              <w:rPr>
                <w:sz w:val="28"/>
                <w:szCs w:val="28"/>
              </w:rPr>
              <w:t>2</w:t>
            </w:r>
          </w:p>
        </w:tc>
        <w:tc>
          <w:tcPr>
            <w:tcW w:w="45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2</w:t>
            </w:r>
          </w:p>
        </w:tc>
      </w:tr>
      <w:tr w:rsidR="00EA06C8" w:rsidTr="007265A0">
        <w:trPr>
          <w:cantSplit/>
          <w:trHeight w:val="282"/>
          <w:tblHeader/>
        </w:trPr>
        <w:tc>
          <w:tcPr>
            <w:tcW w:w="137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5</w:t>
            </w:r>
          </w:p>
        </w:tc>
        <w:tc>
          <w:tcPr>
            <w:tcW w:w="2742"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sz w:val="28"/>
                <w:szCs w:val="28"/>
              </w:rPr>
            </w:pPr>
            <w:r>
              <w:rPr>
                <w:sz w:val="28"/>
                <w:szCs w:val="28"/>
              </w:rPr>
              <w:t>2</w:t>
            </w:r>
          </w:p>
        </w:tc>
        <w:tc>
          <w:tcPr>
            <w:tcW w:w="45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EA06C8">
            <w:pPr>
              <w:jc w:val="center"/>
              <w:rPr>
                <w:sz w:val="28"/>
                <w:szCs w:val="28"/>
              </w:rPr>
            </w:pPr>
          </w:p>
        </w:tc>
      </w:tr>
      <w:tr w:rsidR="00EA06C8" w:rsidTr="007265A0">
        <w:trPr>
          <w:cantSplit/>
          <w:trHeight w:val="243"/>
          <w:tblHeader/>
        </w:trPr>
        <w:tc>
          <w:tcPr>
            <w:tcW w:w="137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Барлығы</w:t>
            </w:r>
          </w:p>
        </w:tc>
        <w:tc>
          <w:tcPr>
            <w:tcW w:w="2742" w:type="dxa"/>
            <w:tcBorders>
              <w:top w:val="single" w:sz="8" w:space="0" w:color="000000"/>
              <w:left w:val="single" w:sz="8" w:space="0" w:color="000000"/>
              <w:bottom w:val="single" w:sz="8" w:space="0" w:color="000000"/>
              <w:right w:val="single" w:sz="8" w:space="0" w:color="000000"/>
            </w:tcBorders>
            <w:shd w:val="clear" w:color="auto" w:fill="FFFFFF"/>
          </w:tcPr>
          <w:p w:rsidR="00EA06C8" w:rsidRDefault="002C6403">
            <w:pPr>
              <w:jc w:val="center"/>
              <w:rPr>
                <w:sz w:val="28"/>
                <w:szCs w:val="28"/>
              </w:rPr>
            </w:pPr>
            <w:r>
              <w:rPr>
                <w:sz w:val="28"/>
                <w:szCs w:val="28"/>
              </w:rPr>
              <w:t>9</w:t>
            </w:r>
          </w:p>
        </w:tc>
        <w:tc>
          <w:tcPr>
            <w:tcW w:w="45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A06C8" w:rsidRDefault="002C6403">
            <w:pPr>
              <w:jc w:val="center"/>
              <w:rPr>
                <w:sz w:val="28"/>
                <w:szCs w:val="28"/>
              </w:rPr>
            </w:pPr>
            <w:r>
              <w:rPr>
                <w:sz w:val="28"/>
                <w:szCs w:val="28"/>
              </w:rPr>
              <w:t>9</w:t>
            </w:r>
          </w:p>
        </w:tc>
      </w:tr>
    </w:tbl>
    <w:p w:rsidR="00EA06C8" w:rsidRDefault="002C6403">
      <w:pPr>
        <w:jc w:val="center"/>
        <w:rPr>
          <w:sz w:val="28"/>
          <w:szCs w:val="28"/>
        </w:rPr>
      </w:pPr>
      <w:r>
        <w:rPr>
          <w:sz w:val="28"/>
          <w:szCs w:val="28"/>
        </w:rPr>
        <w:t>3 сынып оқушысы ИҚК-нің сабақтарына себепсіз келмеген себебімен динамикасыз шығарылды.</w:t>
      </w:r>
    </w:p>
    <w:p w:rsidR="00EA06C8" w:rsidRDefault="00EA06C8">
      <w:pPr>
        <w:jc w:val="center"/>
        <w:rPr>
          <w:b/>
          <w:sz w:val="28"/>
          <w:szCs w:val="28"/>
        </w:rPr>
      </w:pPr>
    </w:p>
    <w:p w:rsidR="00EA06C8" w:rsidRDefault="002C6403">
      <w:pPr>
        <w:jc w:val="center"/>
        <w:rPr>
          <w:b/>
          <w:sz w:val="28"/>
          <w:szCs w:val="28"/>
        </w:rPr>
      </w:pPr>
      <w:r>
        <w:rPr>
          <w:b/>
          <w:sz w:val="28"/>
          <w:szCs w:val="28"/>
        </w:rPr>
        <w:t>Ұйымдастырушылық-әдістемелік бағыт.</w:t>
      </w:r>
    </w:p>
    <w:p w:rsidR="00EA06C8" w:rsidRDefault="002C6403">
      <w:pPr>
        <w:jc w:val="center"/>
        <w:rPr>
          <w:i/>
          <w:sz w:val="28"/>
          <w:szCs w:val="28"/>
          <w:u w:val="single"/>
        </w:rPr>
      </w:pPr>
      <w:r>
        <w:rPr>
          <w:i/>
          <w:sz w:val="28"/>
          <w:szCs w:val="28"/>
          <w:u w:val="single"/>
        </w:rPr>
        <w:t>Құжат.</w:t>
      </w:r>
    </w:p>
    <w:p w:rsidR="00EA06C8" w:rsidRDefault="00EA06C8">
      <w:pPr>
        <w:jc w:val="center"/>
        <w:rPr>
          <w:i/>
          <w:sz w:val="28"/>
          <w:szCs w:val="28"/>
          <w:u w:val="single"/>
        </w:rPr>
      </w:pPr>
    </w:p>
    <w:p w:rsidR="00EA06C8" w:rsidRDefault="002C6403">
      <w:pPr>
        <w:ind w:firstLine="720"/>
        <w:rPr>
          <w:sz w:val="28"/>
          <w:szCs w:val="28"/>
        </w:rPr>
      </w:pPr>
      <w:r>
        <w:rPr>
          <w:sz w:val="28"/>
          <w:szCs w:val="28"/>
        </w:rPr>
        <w:t>Оқу жылы ішінде жүйелі және мақсатты түзеу-дамыту іс-шараларын ұйымдастыру И.Г. Елисееваның әдістемелік ұсынымдары бойынша құжаттама жасалды.</w:t>
      </w:r>
    </w:p>
    <w:p w:rsidR="00EA06C8" w:rsidRDefault="002C6403">
      <w:pPr>
        <w:ind w:firstLine="720"/>
        <w:rPr>
          <w:sz w:val="28"/>
          <w:szCs w:val="28"/>
        </w:rPr>
      </w:pPr>
      <w:r>
        <w:rPr>
          <w:sz w:val="28"/>
          <w:szCs w:val="28"/>
        </w:rPr>
        <w:t>Инклюзияны қолдау кабинетінің барлық қызықты және маңызды оқиғаларын Instagram парақшасында жариялаймыз: @kpi_school2</w:t>
      </w:r>
    </w:p>
    <w:p w:rsidR="00EA06C8" w:rsidRDefault="002C6403">
      <w:pPr>
        <w:jc w:val="center"/>
        <w:rPr>
          <w:i/>
          <w:sz w:val="28"/>
          <w:szCs w:val="28"/>
          <w:u w:val="single"/>
        </w:rPr>
      </w:pPr>
      <w:r>
        <w:rPr>
          <w:i/>
          <w:sz w:val="28"/>
          <w:szCs w:val="28"/>
          <w:u w:val="single"/>
        </w:rPr>
        <w:t>Жетістіктер</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highlight w:val="white"/>
        </w:rPr>
        <w:t xml:space="preserve">2023 жылғы 26 желтоқсан күні «Ахмет Байтұрсынұлы атындағы №2 жалпы білім беретін орта мектебі» КММде дефектолог және логопед мұғалімдерінің семинары өтті. Мақсаты: арнайы педагогтің тәжірибеде қолданылатын ойындар мен жаттығулармен таныстыру, түзету-дамыту жұмыстарының тиімділігін арттыру. Семинар эмоционалды және ойын түрінде өткен кездесуден басталды. Тиімді топтық өзара әрекеттесуді құру үшін, сабақты бастамас бұрын тренинг өткізілді (Жанайдарова Г.А.). Инклюзияны қолдау кабинетінің дефектолог-логопеді Ахетова Ажар Сериковна ашық сабақты 2-сынып оқушыларымен өткізді. </w:t>
      </w:r>
      <w:r>
        <w:rPr>
          <w:color w:val="000000"/>
          <w:sz w:val="28"/>
          <w:szCs w:val="28"/>
          <w:highlight w:val="white"/>
        </w:rPr>
        <w:lastRenderedPageBreak/>
        <w:t>Тақырыбы:«Жи» «ши» тіркесімі бар сөздердің емлесі» Мақсаты: - дауысты және дауыссыз дыбыстарды қайталау; - «жи», «ши» тіркестері бар сөздерді дұрыс жазу дағдысын дамыту; - оқушылардың орфографиялық жазуын, ойлауын, қиялын, ауызша және жазбаша сөйлеуін дамыту; - өзара көмек сезімін тәрбиелеу. Сабақ заманауи цифрлық ресурстар (планшет) арқылы құрастырылды. Сабақта заманауи технологияларды тиімді пайдалану, ойын құрастыру оқушылардың қызығушылығын оятты. Логопедиялық пункттің логопеді Мамедова А.Д. 1-сынып оқушыларымен «Нейроойындар және жаттығулар.Жартылай шараралық өзара әрекеттесу» тақырыбында мастер класс өткізді. Оқушылар «Шарлар», «Үрленетін қуыршақ», «Менен кейін қайтала» және т.б қызықты жаттығуларды орындады. Инклюзияны қолдау кабинетінің мамандарымен «Ата-аналармен өзара әрекеттесу әдістері мен форумдары» тақырыбындағы педагогикалық тәжірибе алмасу болды (Шермаганбетова С.З., Алимбаева Е.Д.). Семинар кері байланыс және команда құру жаттығуымен аяқталды. Педагогтер мен білім бөлімінің әдістемелік кабинетінің меңгерушісі Шаймерденова А.А. өткізілген іс-шараларды жоғары бағалап, оң пікір қалдырды.</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 xml:space="preserve">27.09.2023г. «Алтын білім кілті» ғылыми әдістемелік зерттеу орталығы </w:t>
      </w:r>
    </w:p>
    <w:p w:rsidR="00EA06C8" w:rsidRDefault="002C6403">
      <w:pPr>
        <w:widowControl w:val="0"/>
        <w:pBdr>
          <w:top w:val="nil"/>
          <w:left w:val="nil"/>
          <w:bottom w:val="nil"/>
          <w:right w:val="nil"/>
          <w:between w:val="nil"/>
        </w:pBdr>
        <w:ind w:left="1065"/>
        <w:rPr>
          <w:color w:val="000000"/>
          <w:sz w:val="28"/>
          <w:szCs w:val="28"/>
        </w:rPr>
      </w:pPr>
      <w:r>
        <w:rPr>
          <w:color w:val="000000"/>
          <w:sz w:val="28"/>
          <w:szCs w:val="28"/>
        </w:rPr>
        <w:t>Сертификат за участие в республиканском практическом семинаре и обмена опытом по теме «Организация инклюзивного образования и домашнего обучения и работы с особенными детьми» в общеобразовательных школах. Участники: Амангелді Б.Ә., Ахетова А.Ж., Карамульдинова Ж.С.</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 xml:space="preserve">16-18.02.2024г. «Алтын білім кілті» ғылыми әдістемелік зерттеу орталығы. </w:t>
      </w:r>
    </w:p>
    <w:p w:rsidR="00EA06C8" w:rsidRDefault="002C6403">
      <w:pPr>
        <w:widowControl w:val="0"/>
        <w:pBdr>
          <w:top w:val="nil"/>
          <w:left w:val="nil"/>
          <w:bottom w:val="nil"/>
          <w:right w:val="nil"/>
          <w:between w:val="nil"/>
        </w:pBdr>
        <w:ind w:left="1065"/>
        <w:rPr>
          <w:color w:val="000000"/>
          <w:sz w:val="28"/>
          <w:szCs w:val="28"/>
        </w:rPr>
      </w:pPr>
      <w:r>
        <w:rPr>
          <w:color w:val="000000"/>
          <w:sz w:val="28"/>
          <w:szCs w:val="28"/>
        </w:rPr>
        <w:t>Курсы по повышении квалификации в объеме 80 академических часов по теме «Организация инклюзивного образования и обучения на дому и работа с особенными детьми» в общеобразовательных школах (так же преподавателям колледжа и дошкольных учреждений). Прошли курсы Амангелді Б.Ә., Ахетова А.С.</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29.05.2024г. «Ustaz tilegi» республикалық ғылыми-әдістемелік орталығы. Сертификат за 1 место в олимпиаде среди учителей.  Ахетова А.С, Амангелді Б.Ә.</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«Ustaz tilegi» республикалық ғылыми-әдістемелік орталығы. Сертификаты за публикации авторских учебно-методических материалов в онлайн-издании. Амангелді Б.Ә.,  Ахетова А.С.</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«ZEYINDI BALA» Республика көлемінде балалар шығармашылығын дамытуға арналған балалар журналы. Грамота за подготовку участников Республиканского конкурса для детей «Абай оқулары», «Ілияс оқулары». Ахетова А.С., Амангелді Б.Ә., Карамульдинова Ж.С.</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 xml:space="preserve">Республиканский центр развития «World of best». Диплом и сертификат ученику за 1 место в 1 Республиканском конкурсе </w:t>
      </w:r>
      <w:r>
        <w:rPr>
          <w:color w:val="000000"/>
          <w:sz w:val="28"/>
          <w:szCs w:val="28"/>
        </w:rPr>
        <w:lastRenderedPageBreak/>
        <w:t xml:space="preserve">рисунков, фоторисунков, компьютерной графики и ручных поделок  «Маме с любовью». Руководитель Ахетова А.С. </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Республиканский центр развития «World of best». Диплом и сертификат  ученику за 1 место в 1 Ремпубликанском конкурсе рисунков, фоторисунков, компьютерной графики и ручных поделок  «8 марта». Руководитель Амангелді Б.Ә.</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Республиканский центр развития «World of best». Диплом за 1 место в 1 Республиканском педагогическом конкурсе «Творческая мастерская педагога». Ахетова А.С., Карамульдинова Ж.С., Амангелді Б.Ә.</w:t>
      </w:r>
    </w:p>
    <w:p w:rsidR="00EA06C8" w:rsidRDefault="002C6403">
      <w:pPr>
        <w:numPr>
          <w:ilvl w:val="0"/>
          <w:numId w:val="14"/>
        </w:numPr>
        <w:pBdr>
          <w:top w:val="nil"/>
          <w:left w:val="nil"/>
          <w:bottom w:val="nil"/>
          <w:right w:val="nil"/>
          <w:between w:val="nil"/>
        </w:pBdr>
        <w:rPr>
          <w:color w:val="000000"/>
          <w:sz w:val="28"/>
          <w:szCs w:val="28"/>
        </w:rPr>
      </w:pPr>
      <w:r>
        <w:rPr>
          <w:color w:val="000000"/>
          <w:sz w:val="28"/>
          <w:szCs w:val="28"/>
        </w:rPr>
        <w:t>Республиканский центр развития «World of best». Диплом за 1 место в 1 Республиканском педагогическом конкурсе «Креативный педагог». Амангелді Б.Ә.</w:t>
      </w:r>
    </w:p>
    <w:p w:rsidR="00EA06C8" w:rsidRDefault="00EA06C8">
      <w:pPr>
        <w:ind w:firstLine="720"/>
        <w:rPr>
          <w:sz w:val="28"/>
          <w:szCs w:val="28"/>
        </w:rPr>
      </w:pPr>
    </w:p>
    <w:p w:rsidR="00EA06C8" w:rsidRDefault="002C6403">
      <w:pPr>
        <w:jc w:val="center"/>
        <w:rPr>
          <w:b/>
          <w:sz w:val="28"/>
          <w:szCs w:val="28"/>
        </w:rPr>
      </w:pPr>
      <w:r>
        <w:rPr>
          <w:b/>
          <w:sz w:val="28"/>
          <w:szCs w:val="28"/>
        </w:rPr>
        <w:t>Консультативтік-педагогикалық бағыт.</w:t>
      </w:r>
    </w:p>
    <w:p w:rsidR="00EA06C8" w:rsidRDefault="002C6403">
      <w:pPr>
        <w:rPr>
          <w:sz w:val="28"/>
          <w:szCs w:val="28"/>
        </w:rPr>
      </w:pPr>
      <w:r>
        <w:rPr>
          <w:sz w:val="28"/>
          <w:szCs w:val="28"/>
        </w:rPr>
        <w:t xml:space="preserve">        Мамандар сынып жетекшілер, ата-аналармен жыл бойы консультациялық іс-шаралар жүргізді. Бастауыш сынып мұғалімдеріне оқушылардың мәселелері бойынша кеңестер өткізілді; Мектеп психологымен, логопедпен және әлеуметтік педагогпен тығыз жұмыс атқарды.</w:t>
      </w:r>
    </w:p>
    <w:p w:rsidR="00EA06C8" w:rsidRPr="007265A0" w:rsidRDefault="002C6403" w:rsidP="007265A0">
      <w:pPr>
        <w:jc w:val="right"/>
        <w:rPr>
          <w:sz w:val="28"/>
          <w:szCs w:val="28"/>
        </w:rPr>
      </w:pPr>
      <w:r>
        <w:rPr>
          <w:sz w:val="28"/>
          <w:szCs w:val="28"/>
        </w:rPr>
        <w:t>                                           ИҚК  Әлеуметік педагог Амангелді Б.Ә</w:t>
      </w:r>
    </w:p>
    <w:p w:rsidR="00EA06C8" w:rsidRDefault="002C6403">
      <w:pPr>
        <w:numPr>
          <w:ilvl w:val="0"/>
          <w:numId w:val="16"/>
        </w:numPr>
        <w:pBdr>
          <w:top w:val="nil"/>
          <w:left w:val="nil"/>
          <w:bottom w:val="nil"/>
          <w:right w:val="nil"/>
          <w:between w:val="nil"/>
        </w:pBdr>
        <w:spacing w:line="276" w:lineRule="auto"/>
        <w:jc w:val="both"/>
        <w:rPr>
          <w:b/>
          <w:color w:val="000000"/>
          <w:sz w:val="28"/>
          <w:szCs w:val="28"/>
        </w:rPr>
      </w:pPr>
      <w:r>
        <w:rPr>
          <w:b/>
          <w:color w:val="000000"/>
          <w:sz w:val="28"/>
          <w:szCs w:val="28"/>
        </w:rPr>
        <w:t>Материалдық-техникалық ресурстар</w:t>
      </w:r>
    </w:p>
    <w:p w:rsidR="00EA06C8" w:rsidRPr="007265A0" w:rsidRDefault="007265A0">
      <w:pPr>
        <w:pBdr>
          <w:top w:val="nil"/>
          <w:left w:val="nil"/>
          <w:bottom w:val="nil"/>
          <w:right w:val="nil"/>
          <w:between w:val="nil"/>
        </w:pBdr>
        <w:spacing w:line="276" w:lineRule="auto"/>
        <w:jc w:val="both"/>
        <w:rPr>
          <w:b/>
          <w:color w:val="000000"/>
          <w:sz w:val="28"/>
          <w:szCs w:val="28"/>
          <w:u w:val="single"/>
        </w:rPr>
      </w:pPr>
      <w:r w:rsidRPr="007265A0">
        <w:rPr>
          <w:b/>
          <w:color w:val="000000"/>
          <w:sz w:val="28"/>
          <w:szCs w:val="28"/>
          <w:u w:val="single"/>
        </w:rPr>
        <w:t xml:space="preserve">3.1. </w:t>
      </w:r>
      <w:r w:rsidR="002C6403" w:rsidRPr="007265A0">
        <w:rPr>
          <w:b/>
          <w:color w:val="000000"/>
          <w:sz w:val="28"/>
          <w:szCs w:val="28"/>
          <w:u w:val="single"/>
        </w:rPr>
        <w:t>Оқу-материалдық база, абаттандыру және жарақтандыру</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Білім беру сапасын арттырудың маңызды шарты білім беру ұйымының материалдық-техникалық базасының қазіргі заманғы талаптарға сәйкес жай-күйі болып табылады.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Мектепте білім беру процесінің тиімділігін қамтамасыз ету үшін қажетті оқу-материалдық база құрылды: 26 пәндік кабинет, оның ішінде: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бастауыш сынып кабинеттері-6</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қазақ тілі кабинеті-4</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математика кабинеті-2</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тарих кабинеті-1</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орыс тілі мен әдебиеті кабинеті-2</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ағылшын тілі кабинеті-2</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лингафондық-мультимедиялық кабинет-1</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химия кабинеті-1</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география кабинеті-1</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биология кабинеті-1</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физика кабинеті-1</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информатика кабинеті-2</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-АӘД-1 кабинеті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робототехника кабинеті-2</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қызмет көрсету кабинеті,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үлкен және кіші спорт залдары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lastRenderedPageBreak/>
        <w:t>- оқу залы бар кітапхана</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акт залы 200 орындық асханамен біріктірілген,</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ағаш ұстасы және слесарь шеберханалары.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әкімшілік жұмыс орындары: Бухгалтерия, психолог және әлеуметтік педагог кабинеті, оқу және тәрбие жұмысы, әдістемелік, әкімшілік-шаруашылық бөлімі бойынша басшының орынбасарлары, егу бөлмесі бар медициналық кабинет.</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Заманауи оқу жабдықтары, жаңа технологиялардың жетістіктерін пайдалану (әр түрлі ақпараттық ресурстарға еркін қол жеткізу, қашықтық, ұтқырлық, интерактивтілік, әлеуметтік білім беру желілері мен білім беру қауымдастықтарын қалыптастыру мүмкіндігі) оқу процесін жабдықтаудың заманауи тәсілін анықтайды. Қоғамның жаңа сұраныстарына жауап беретін білім беру нәтижелеріне қол жеткізу үшін заманауи оқыту құралдары қажет.</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Қазіргі заманғы оқыту құралдары осы технологиялармен бірге пайда болған ұрпақтарға күшті мотивациялық әсер етеді. Ғалымдар сенсорлық экранды құрылғыларды пайдаланған кезде зейінді ұзақ уақыт сақтауға болатынын анықтады. Бұл оқуды айтарлықтай визуализациялауға және байытуға мүмкіндік береді. Интерактивті экрандары бар құрылғыларды пайдалану көптеген артықшылықтарды ашады, соның ішінде балаға оқуға белсенді қатысуға мүмкіндік береді. Білім беру ортасының мұндай өзгеруі оқытудың мазмұнын, әдістері мен ұйымдастырушылық формаларын кешенді түрлендіруді талап етеді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Мультимедиялық жабдықтың болуы жарқын және ақпаратқа бай сабақтар өткізуге мүмкіндік береді. Осыған байланысты келесі жабдықтар сатып алынды: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лингафондық-мультимедиялық кабинет сомасы - 6 776 206,42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информатика кабинеті сомасы 13 728 960,00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физика кабинеті 5 372 999,36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- 10 дана интерактивті панельдер сомасы 10 939 500,00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Мемлекеттік қызмет көрсету үшін сатып алынды: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- 896000,00 теңге сомасына 2 дана жиынтықтағы компьютер</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Оқу мақсаттары мен мәдени іс-шараларды өткізу үшін сатып алынды: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акт залына 1 646 990,00 теңге сомасына проекциялық экран мен проектор.</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Қазақстан Республикасының Білім және ғылымды дамытудың 2020-2025 жылдарға арналған "Инклюзивті білім беруді қолдаудың ресурстық кабинеттерінің желісін кеңейту" мемлекеттік бағдарламасын іске асыру жөніндегі іс-шаралар жоспары және Ақмола облысы білім басқармасының Степногорск қаласы бойынша білім бөлімінің 2023 жылғы 01 қыркүйектегі № 330 бұйрығы негізінде инклюзияны қолдаудың жаңа кабинетінің ашылуы өтті.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Мектепте инклюзияны қолдау кабинетінің ашылуы ерекше білім беру қажеттіліктері бар балаларды әлеуметтік ортаға, құрдастар мен мектеп өміріне </w:t>
      </w:r>
      <w:r>
        <w:rPr>
          <w:color w:val="000000"/>
          <w:sz w:val="28"/>
          <w:szCs w:val="28"/>
        </w:rPr>
        <w:lastRenderedPageBreak/>
        <w:t>бейімдеуге және әлеуметтендіруге мүмкіндік береді. Инклюзияны қолдау кабинетінің бірегейлігі-әр баламен жұмыс оның жеке қабілеттері мен мүмкіндіктері деңгейінде құрылады. Мектеп оқушылары енді оқу үдерісінен шықпай-ақ өз қажеттіліктеріне сәйкес көмек ала алады. Кешенді психологиялық-педагогикалық қолдау көрсету үшін психологтардан, логопед –дефектологтардан мамандар тобы құрылды, олар балаларға сөйлеу, қарым-қатынас және тұрмыстық дағдыларын дамытуға және жақсартуға көмектеседі.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Мектеп әкімшілігі бірінші қабатта жалпы ауданы 50 м2 болатын кабинетті анықтады. Кабинет ашуға жұмсалған шығыстар сомасы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6 455 442,68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Оларда 42 компьютер бар 2 компьютерлік сыныптың болуы 1-11 сыныптарда информатиканың негізгі курсының сабақтарын ұйымдастыруға мүмкіндік береді. Орта буын білім алушыларына қосымша IT-сыныптар енгізілді.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Қазіргі мектепте интернетсіз жасай алмайсыз. Бұл барлық сыныптардағы сабақтарда қажет. Білім алушылар ақпарат іздеумен, тест тапсырумен айналысады, электрондық поштаны пайдалануды үйренеді, бағдарламалар мен оқу фильмдерін жүктейді, әртүрлі пәндер бойынша эссе дайындау үшін пайдаланады.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Білім алушылардың жаңа буыны цифрлық әлемде өмір сүріп, оқып, толық жұмыс істеуі керек. Сондықтан мектептерді ақпараттандыруға көп көңіл бөлінеді. "Қазақтелеком" АҚ филиалымен - 3379100,00 теңге сомасына Интернетке қол жеткізу бойынша қызметтер көрсетуге шарт жасалды.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Мектеп Интернетке қол жеткізудің бес нүктесімен жабдықталған.</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2023 жылы 1144020,00 теңге сомасына 7 дана робототехника бойынша жиынтықтары бар робототехника кабинеті ашылды.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06.10.2022 ж. "Арман Инжиниринг" ЖШС мен "Қазақстан халқы" ҚҚ арасындағы ынтымақтастық туралы Меморандумға және 24.08.2023 ж. №11-02-6-128 "Болашақ инженерлер" қайырымдылық бағдарламасы шеңберінде,моноқалалар мектептерін қолдау және "Арман" ЖШС инженерлік құзыреттер саласында қолжетімді сапалы білім беру ортасын дамыту мақсатында қайырымдылық көмек көрсету туралы Шартқа сәйкес мектеп  инжинирингі тауарлық-материалдық құндылықтар өтеусіз пайдалануға берілді: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- 3 600 000,00 теңге сомасына 10 дана робототехникалық конструктор;</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электронды түрдегі орыс және қазақ тілдеріндегі оқу-әдістемелік кешендер;</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- 1 дана робототехника сабақтарына арналған үстел ;</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Оқу кабинеттері санитарлық нормалар мен ережелерге сәйкес оқу жиһаздарымен жабдықталған. Бастауыш кабинеттерде 2 579 400,00 теңге сомасына киім шкафтары орнатылған. 7 949 55,00 теңге сомасына 8 жиынтық </w:t>
      </w:r>
      <w:r>
        <w:rPr>
          <w:color w:val="000000"/>
          <w:sz w:val="28"/>
          <w:szCs w:val="28"/>
        </w:rPr>
        <w:lastRenderedPageBreak/>
        <w:t>мөлшеріндегі мектеп өсімі-жасына байланысты жиһаз ауыстырылды. 16 дана 1 081 808, 00 теңге сомасына магниттік-маркерлік тақталар сатып алынды.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Техникалық еңбек шеберханалары станоктармен жабдықталған: үстел үсті бұрғылау, Ағаш өңдеу, қайрау, металл токарлық және бұрандалы кесу, ағаш токарлық (ауыстыру қажет).</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Технология кабинеті үшін 899 580,00 теңге сомасына 6 дана тігін машиналары сатып алынды.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  Тамақтану баланың өсуі мен даму процесінде үлкен рөл атқарады және денсаулықты қамтамасыз етудің қажетті шарты болып табылады. Балалардың білім беру жүктемесі мен жоғары физикалық белсенділігі баланың өсіп келе жатқан ағзасының қажеттіліктерін қанағаттандыру үшін ұтымды және теңдестірілген тамақтануды қажет етеді.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Тамақтануды ұйымдастыру және қамтамасыз ету Қазақстан Республикасы Денсаулық сақтау министрінің 2021 жылғы 5 тамыздағы № ҚР ДСМ-76 бұйрығымен бекітілген "Білім беру объектілеріне қойылатын санитариялық-эпидемиологиялық талаптар" санитариялық қағидаларына сәйкес жүзеге асырылады. Нысанда перспективалы маусымдық (жаз – күз, қыс – көктем) ұтымды, теңдестірілген төрт апталық мәзір жасалады. Мәзірді әзірлеу кезінде білім алушылардың болу ұзақтығы, олардың жас санаты ескеріледі, витаминді-минералды кешенмен байытылған тамақ өнімдері көзделеді.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Асхананың материалдық-техникалық базасының жай-күйіне оның санитарлық-гигиеналық талаптарға сәйкестігі тұрғысынан көп көңіл бөлінеді, осыған байланысты мыналар сатып алынды: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- 719093,76 теңге сомасына 120 дана орындықтар;</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- 1487404,80 теңге сомасына 23 дана үстелдер;</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Мектептердегі дене шынықтыру сабақтары физика немесе математика сияқты маңызды. Олар ақыл-ой қабілеттерін дамытуға емес, дене мен рухты жаттықтыруға бағытталған, сонымен бірге адамның дұрыс және үйлесімді дамуын қамтамасыз етеді. Оқушыларға дене шынықтыру сабақтарына баруды ұнату үшін мектеп басшылығы спорт залын сапалы жабдықтармен және қосымша жабдықтармен жабдықтауға да көңіл бөледі. Осыған байланысты 1715588,79 теңге сомасына спорттық жабдықтар сатып алынды.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  Мектептің үлкен спорт залы - бұл дене шынықтыру сабақтарын, спорт секцияларының сабақтарын және көрші мектептермен спорттық жарыстарды ғана емес, сонымен қатар үлкен спорттық мерекелерді ұйымдастыруға арналған алаң.</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Мектептің қауіпсіздігі мектеп әкімшілігі мен педагогикалық ұжымның қызметінде басым болып табылады. Бұл қызметтің объектісі: еңбекті қорғау, қауіпсіздік ережелері, террористік актілердің алдын алу және еңбекті қорғау </w:t>
      </w:r>
      <w:r>
        <w:rPr>
          <w:color w:val="000000"/>
          <w:sz w:val="28"/>
          <w:szCs w:val="28"/>
        </w:rPr>
        <w:lastRenderedPageBreak/>
        <w:t>талаптарының сақталуын бақылау шаралары. Мектептің қауіпсіздігі барлық қауіпсіздік түрлерін қамтиды, соның ішінде: өрт, электр, тіршілік ету ортасының техникалық жағдайына байланысты қауіп.</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Білім беру мекемесінің қауіпсіздігі-бұл білім алушылар мен қызметкерлердің өмірі мен денсаулығын, сондай-ақ ықтимал жазатайым оқиғалардан, өрттерден, авариялардан және басқа да төтенше жағдайлардан білім беру мекемесінің материалдық құндылықтарын сақтауға бағытталған іс-шаралар кешені.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"Ахмет Байтұрсынұлы атындағы №2 жалпы орта білім беретін мектебі" КММ 2 тәуекел тобына жатады (628 оқушы, 54 оқытушы,27 техникалық персонал қызметкері).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Мектепте вахтерлер мектепке кіргізу режимін жүзеге асырады. Күзетті "АЯЗ" ЖШС күзет фирмасы жүзеге асырады.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Қауіпсіздік мақсатында мектепте: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бетті тану турникеті;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білім алушыларға арналған карточкалық жүйе;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доғалы металл детектор;</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қол металл детекторы;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әр қабаттағы дабыл түймесі 3 дана, күнделікті дәптерге жазылады;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- 30 тәуліктен кем емес жазбаны мұрағаттай отырып, 71 дана бейнебақылау камералары;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    "Ақмола облысы білім басқармасының Степногорск қаласы бойынша білім бөлімінің Степногорск қаласы № 2 жалпы орта білім беретін мектебі" КММ өз қызметін 1966 жылдан бастап жүзеге асырады, пайдалануға берілген сәттен бастап күрделі жөндеу жүргізілген жоқ.</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159 "Өзге де қызметтер мен жұмыстар" ерекшелігі бойынша 2024 жылға 123379,2 мың теңге мөлшерінде шығындар жоспарланған, оның ішінде: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Акт залын жөндеу -12813, 0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Слесарлық шеберхананы жөндеу - 2710,1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№31 - 4928,8 мың теңге дәріхана кабинетін жөндеу</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Спорт залының әйелдер киім ауыстыратын бөлмесін жөндеу -3047,1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Вестибюльді жөндеу - 8623,0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Ас блогын жөндеу -16750,8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Санитарлық тораптарды жөндеу (7 дана) - 25564,7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Костюм бөлмесін жөндеу - 1233,7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Акт залының сахнасын жөндеу - 2367,3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Шатырлы үй-жайдың магистралін жөндеу - 34219,1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Рекреация төбелерін жөндеу -11121,6 мың теңге.</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    Акт залы-мектептің ажырамас бөлігі. Оқу жылында мұнда көптеген мерекелер, концерттер, педагогикалық кеңестер, ата-аналар жиналыстары өтеді. </w:t>
      </w:r>
      <w:r>
        <w:rPr>
          <w:color w:val="000000"/>
          <w:sz w:val="28"/>
          <w:szCs w:val="28"/>
        </w:rPr>
        <w:lastRenderedPageBreak/>
        <w:t>Қазіргі заманғы АКТ залы мобильді, әмбебап, түрлі іс-шараларды өткізуге ыңғайлы және тиісті жабдықтармен жабдықталған болуы керек.</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Қазіргі уақытта акт залында терезелерді ауыстыру, сахна мен костюм бөлмесін жөндеу қажет. Залды әдемі ғана емес, сонымен қатар қауіпсіз ету үшін жөндеу қажет.</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Мектеп асханасында тамақтануды дұрыс ұйымдастыру - бұл мамандандырылған жабдықтар мен тиісті құжаттамамен орындалатын маңызды талап. Мектептегі ас блогы оқушылардың денсаулығы мен оқудағы жетістіктері үшін қажетті қоректік заттарды алатын негізгі орын болып табылады, санитарлық ережелер мен ережелер (СанПИН) оқушыларға азық-түлік қауіпсіздігін, гигиенасын және сапасын қамтамасыз ету мақсатында мектептегі асханаға белгілі бір талаптарды белгілейді. Мектеп асханасында дұрыс тамақтану және қолайлы атмосфераны сақтау үшін жағдай жасау үшін осы талаптарды орындау маңызды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Қазіргі уақытта ас блогының жағдайы санитарлық-эпидемиологиялық ережелер мен нормаларға сәйкес келмейді және дереу жөндеуді қажет етеді.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Слесарлық шеберхана, № 31 дәріхана кабинеті, вестибюль, әйелдер киім ауыстыратын бөлме және дәретханалар да санитарлық нормалар мен ережелерге сәйкес келмейді, жөндеуді қажет етеді.</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В жылу магистралімен туындаған апаттық жағдайға байланысты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Степногорск қ. 2023 жылғы 8 желтоқсанда мектептің шатыр үй-жайында жылыту жүйесі (жоғарғы тарату) қатып қалды,нәтижесінде жөндеу (жылыту және сумен жабдықтау құбырларын ауыстыру) қажет. Жою кезінде (шатыр бөлмесінде жылу магистралін жылыту) су тасқыны болды, нәтижесінде төбелік плиткалар бетінен алыстап, ілулі, қабырғаларда жарықтар, жарықтар, тамшылар пайда болды, олар саңырауқұлақтардың зақымдану белгілері, ылғалдылық және көгеру, бұл № 76 Санитарлық ережелерін бұзу болып табылады, бірінші қабаттан үшінші қабатқа өту кезінде қабырғаларды жөндеу қажет, төбе, радиаторларды, көтергіштерді ауыстыру.</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            Қажетті жөндеудің барлық түрлеріне сметалар бар.</w:t>
      </w:r>
    </w:p>
    <w:p w:rsidR="00EA06C8" w:rsidRDefault="002C6403">
      <w:pPr>
        <w:pBdr>
          <w:top w:val="nil"/>
          <w:left w:val="nil"/>
          <w:bottom w:val="nil"/>
          <w:right w:val="nil"/>
          <w:between w:val="nil"/>
        </w:pBdr>
        <w:spacing w:line="276" w:lineRule="auto"/>
        <w:jc w:val="both"/>
        <w:rPr>
          <w:b/>
          <w:color w:val="000000"/>
          <w:sz w:val="28"/>
          <w:szCs w:val="28"/>
        </w:rPr>
      </w:pPr>
      <w:r>
        <w:rPr>
          <w:b/>
          <w:color w:val="000000"/>
          <w:sz w:val="28"/>
          <w:szCs w:val="28"/>
        </w:rPr>
        <w:t>Орындаған: Г.Касенова 8 716 45(79345)</w:t>
      </w:r>
    </w:p>
    <w:p w:rsidR="007265A0" w:rsidRDefault="002C6403">
      <w:pPr>
        <w:pBdr>
          <w:top w:val="nil"/>
          <w:left w:val="nil"/>
          <w:bottom w:val="nil"/>
          <w:right w:val="nil"/>
          <w:between w:val="nil"/>
        </w:pBdr>
        <w:jc w:val="both"/>
        <w:rPr>
          <w:b/>
          <w:color w:val="000000"/>
          <w:sz w:val="28"/>
          <w:szCs w:val="28"/>
          <w:u w:val="single"/>
        </w:rPr>
      </w:pPr>
      <w:r w:rsidRPr="007265A0">
        <w:rPr>
          <w:b/>
          <w:color w:val="000000"/>
          <w:sz w:val="28"/>
          <w:szCs w:val="28"/>
          <w:u w:val="single"/>
        </w:rPr>
        <w:t xml:space="preserve">3.2 Кітапхананың мектеп қоры       </w:t>
      </w:r>
    </w:p>
    <w:p w:rsidR="007265A0" w:rsidRDefault="007265A0" w:rsidP="007265A0">
      <w:pPr>
        <w:rPr>
          <w:sz w:val="28"/>
          <w:szCs w:val="28"/>
        </w:rPr>
      </w:pPr>
      <w:r w:rsidRPr="00D13F79">
        <w:rPr>
          <w:sz w:val="28"/>
          <w:szCs w:val="28"/>
        </w:rPr>
        <w:t>Кітапхананың мектеп қоры ғылыми-көпшілік, анықтамалық, мектеп оқушыларына арналған көркем әдебиеттермен, мұғалімдерге арналған педагогикалық және әдістемелік әдебиеттермен және оқу-тәрбие үдерісіне, сыныптан және мектептен тыс жұмыстарға арналған электронды оқулықтармен жабдықталға</w:t>
      </w:r>
      <w:r>
        <w:rPr>
          <w:sz w:val="28"/>
          <w:szCs w:val="28"/>
        </w:rPr>
        <w:t>н. Кітапхананың жалпы қоры 31644</w:t>
      </w:r>
      <w:r w:rsidRPr="00D13F79">
        <w:rPr>
          <w:sz w:val="28"/>
          <w:szCs w:val="28"/>
        </w:rPr>
        <w:t xml:space="preserve"> д</w:t>
      </w:r>
      <w:r>
        <w:rPr>
          <w:sz w:val="28"/>
          <w:szCs w:val="28"/>
        </w:rPr>
        <w:t>ананы құрайды, оның ішінде 13810</w:t>
      </w:r>
      <w:r w:rsidRPr="00D13F79">
        <w:rPr>
          <w:sz w:val="28"/>
          <w:szCs w:val="28"/>
        </w:rPr>
        <w:t xml:space="preserve"> дана оқулық</w:t>
      </w:r>
      <w:r>
        <w:rPr>
          <w:sz w:val="28"/>
          <w:szCs w:val="28"/>
        </w:rPr>
        <w:t>тар, оның ішінде медиатека – 522 дана, кітапхана қоры 17834 дана. Қазақ  тілінде-2122</w:t>
      </w:r>
      <w:r w:rsidRPr="00D13F79">
        <w:rPr>
          <w:sz w:val="28"/>
          <w:szCs w:val="28"/>
        </w:rPr>
        <w:t xml:space="preserve"> дана. </w:t>
      </w:r>
    </w:p>
    <w:p w:rsidR="007265A0" w:rsidRDefault="007265A0" w:rsidP="007265A0">
      <w:pPr>
        <w:rPr>
          <w:sz w:val="28"/>
          <w:szCs w:val="28"/>
        </w:rPr>
      </w:pPr>
      <w:r>
        <w:rPr>
          <w:sz w:val="28"/>
          <w:szCs w:val="28"/>
        </w:rPr>
        <w:lastRenderedPageBreak/>
        <w:t>2024-2025 оқу жылында 633</w:t>
      </w:r>
      <w:r w:rsidRPr="001A13DA">
        <w:rPr>
          <w:sz w:val="28"/>
          <w:szCs w:val="28"/>
        </w:rPr>
        <w:t xml:space="preserve">  дана оқулықтар  - </w:t>
      </w:r>
      <w:r>
        <w:rPr>
          <w:sz w:val="28"/>
          <w:szCs w:val="28"/>
        </w:rPr>
        <w:t>1 923 224,00</w:t>
      </w:r>
      <w:r w:rsidRPr="001A13DA">
        <w:rPr>
          <w:sz w:val="28"/>
          <w:szCs w:val="28"/>
        </w:rPr>
        <w:t xml:space="preserve"> теңге, </w:t>
      </w:r>
      <w:r>
        <w:rPr>
          <w:sz w:val="28"/>
          <w:szCs w:val="28"/>
        </w:rPr>
        <w:t xml:space="preserve">мектепке дейін дайындық – 80 дана – 233 240,00 </w:t>
      </w:r>
      <w:r w:rsidRPr="001A13DA">
        <w:rPr>
          <w:sz w:val="28"/>
          <w:szCs w:val="28"/>
        </w:rPr>
        <w:t xml:space="preserve">көркем әдебиеттер- </w:t>
      </w:r>
      <w:r>
        <w:rPr>
          <w:sz w:val="28"/>
          <w:szCs w:val="28"/>
        </w:rPr>
        <w:t>102</w:t>
      </w:r>
      <w:r w:rsidRPr="001A13DA">
        <w:rPr>
          <w:sz w:val="28"/>
          <w:szCs w:val="28"/>
        </w:rPr>
        <w:t xml:space="preserve"> дана – </w:t>
      </w:r>
      <w:r>
        <w:rPr>
          <w:sz w:val="28"/>
          <w:szCs w:val="28"/>
        </w:rPr>
        <w:t>337 881,70</w:t>
      </w:r>
      <w:r w:rsidRPr="001A13DA">
        <w:rPr>
          <w:sz w:val="28"/>
          <w:szCs w:val="28"/>
        </w:rPr>
        <w:t xml:space="preserve">  теңге,  қазақ тілінде -</w:t>
      </w:r>
      <w:r>
        <w:rPr>
          <w:sz w:val="28"/>
          <w:szCs w:val="28"/>
        </w:rPr>
        <w:t xml:space="preserve"> 63</w:t>
      </w:r>
      <w:r w:rsidRPr="001A13DA">
        <w:rPr>
          <w:sz w:val="28"/>
          <w:szCs w:val="28"/>
        </w:rPr>
        <w:t xml:space="preserve"> дана </w:t>
      </w:r>
      <w:r>
        <w:rPr>
          <w:sz w:val="28"/>
          <w:szCs w:val="28"/>
        </w:rPr>
        <w:t>Барлығы: 2 494 345,70 теңге.</w:t>
      </w:r>
      <w:bookmarkStart w:id="9" w:name="_GoBack"/>
      <w:bookmarkEnd w:id="9"/>
    </w:p>
    <w:p w:rsidR="007265A0" w:rsidRDefault="007265A0" w:rsidP="007265A0">
      <w:pPr>
        <w:rPr>
          <w:sz w:val="28"/>
          <w:szCs w:val="28"/>
        </w:rPr>
      </w:pPr>
      <w:r>
        <w:rPr>
          <w:sz w:val="28"/>
          <w:szCs w:val="28"/>
        </w:rPr>
        <w:t>2023-2024 оқу жылында 115</w:t>
      </w:r>
      <w:r w:rsidRPr="00A87BFB">
        <w:rPr>
          <w:sz w:val="28"/>
          <w:szCs w:val="28"/>
        </w:rPr>
        <w:t xml:space="preserve">  дана оқулықтар  - </w:t>
      </w:r>
      <w:r>
        <w:rPr>
          <w:sz w:val="28"/>
          <w:szCs w:val="28"/>
        </w:rPr>
        <w:t>254 392</w:t>
      </w:r>
      <w:r w:rsidRPr="00A87BFB">
        <w:rPr>
          <w:sz w:val="28"/>
          <w:szCs w:val="28"/>
        </w:rPr>
        <w:t xml:space="preserve"> тең</w:t>
      </w:r>
      <w:r>
        <w:rPr>
          <w:sz w:val="28"/>
          <w:szCs w:val="28"/>
        </w:rPr>
        <w:t>ге, көркем әдебиеттер- 209</w:t>
      </w:r>
      <w:r w:rsidRPr="00A87BFB">
        <w:rPr>
          <w:sz w:val="28"/>
          <w:szCs w:val="28"/>
        </w:rPr>
        <w:t xml:space="preserve"> дана </w:t>
      </w:r>
      <w:r>
        <w:rPr>
          <w:sz w:val="28"/>
          <w:szCs w:val="28"/>
        </w:rPr>
        <w:t>–727263,64  теңге,  қазақ тілінде -173</w:t>
      </w:r>
      <w:r w:rsidRPr="00A87BFB">
        <w:rPr>
          <w:sz w:val="28"/>
          <w:szCs w:val="28"/>
        </w:rPr>
        <w:t xml:space="preserve"> дана </w:t>
      </w:r>
      <w:r>
        <w:rPr>
          <w:sz w:val="28"/>
          <w:szCs w:val="28"/>
        </w:rPr>
        <w:t xml:space="preserve">дидактикалық  материалдар 110 дана -  271 880 </w:t>
      </w:r>
      <w:r w:rsidRPr="00A87BFB">
        <w:rPr>
          <w:sz w:val="28"/>
          <w:szCs w:val="28"/>
        </w:rPr>
        <w:t>теңге.</w:t>
      </w:r>
      <w:r>
        <w:rPr>
          <w:sz w:val="28"/>
          <w:szCs w:val="28"/>
        </w:rPr>
        <w:t>Барлығы: 526 272 теңге.</w:t>
      </w:r>
    </w:p>
    <w:p w:rsidR="007265A0" w:rsidRPr="00D13F79" w:rsidRDefault="007265A0" w:rsidP="007265A0">
      <w:pPr>
        <w:rPr>
          <w:sz w:val="28"/>
          <w:szCs w:val="28"/>
        </w:rPr>
      </w:pPr>
      <w:r w:rsidRPr="00D13F79">
        <w:rPr>
          <w:sz w:val="28"/>
          <w:szCs w:val="28"/>
        </w:rPr>
        <w:t>2022-2023 оқу жылында 628  дана оқулықтар  - 1 458,298 теңге, көркем әдебиеттер- 1209 дана - 2 110 733,40 теңге,  қазақ тілінде -232 дана – 231 955 теңге,  дидактикалық  материалдар 377 дана -  205 054,40   теңге.</w:t>
      </w:r>
    </w:p>
    <w:p w:rsidR="00477A4E" w:rsidRDefault="007265A0" w:rsidP="00477A4E">
      <w:pPr>
        <w:tabs>
          <w:tab w:val="left" w:pos="195"/>
        </w:tabs>
        <w:rPr>
          <w:sz w:val="28"/>
          <w:szCs w:val="28"/>
        </w:rPr>
      </w:pPr>
      <w:r w:rsidRPr="00D13F79">
        <w:rPr>
          <w:rStyle w:val="rynqvb"/>
          <w:sz w:val="28"/>
          <w:szCs w:val="28"/>
          <w:shd w:val="clear" w:color="auto" w:fill="F5F5F5"/>
        </w:rPr>
        <w:t>Мектеп оқулықтарымен қамтамасыз ету 100 пайызды құрайды. Жыл сайын кітапхана қоры көркем әдебиеттермен, электронды ақпарат құралдарымен, әдістемелік және анықтамалық әдебиеттермен толықтырылып отырады.</w:t>
      </w:r>
    </w:p>
    <w:p w:rsidR="007265A0" w:rsidRPr="00D13F79" w:rsidRDefault="007265A0" w:rsidP="007265A0">
      <w:pPr>
        <w:rPr>
          <w:sz w:val="28"/>
          <w:szCs w:val="28"/>
        </w:rPr>
      </w:pPr>
      <w:r>
        <w:rPr>
          <w:sz w:val="28"/>
          <w:szCs w:val="28"/>
        </w:rPr>
        <w:t xml:space="preserve">Кітапхана меңгерушісі:                                 Г.Ж. Камаева </w:t>
      </w:r>
    </w:p>
    <w:p w:rsidR="00EA06C8" w:rsidRPr="007265A0" w:rsidRDefault="002C6403">
      <w:pPr>
        <w:pBdr>
          <w:top w:val="nil"/>
          <w:left w:val="nil"/>
          <w:bottom w:val="nil"/>
          <w:right w:val="nil"/>
          <w:between w:val="nil"/>
        </w:pBdr>
        <w:jc w:val="both"/>
        <w:rPr>
          <w:color w:val="000000"/>
          <w:sz w:val="28"/>
          <w:szCs w:val="28"/>
          <w:u w:val="single"/>
        </w:rPr>
      </w:pPr>
      <w:r w:rsidRPr="007265A0">
        <w:rPr>
          <w:b/>
          <w:color w:val="000000"/>
          <w:sz w:val="28"/>
          <w:szCs w:val="28"/>
          <w:u w:val="single"/>
        </w:rPr>
        <w:t xml:space="preserve">                                                                               </w:t>
      </w:r>
    </w:p>
    <w:p w:rsidR="00EA06C8" w:rsidRPr="00477A4E" w:rsidRDefault="002C6403">
      <w:pPr>
        <w:pBdr>
          <w:top w:val="nil"/>
          <w:left w:val="nil"/>
          <w:bottom w:val="nil"/>
          <w:right w:val="nil"/>
          <w:between w:val="nil"/>
        </w:pBdr>
        <w:jc w:val="both"/>
        <w:rPr>
          <w:b/>
          <w:color w:val="000000"/>
          <w:sz w:val="28"/>
          <w:szCs w:val="28"/>
          <w:u w:val="single"/>
        </w:rPr>
      </w:pPr>
      <w:r w:rsidRPr="00477A4E">
        <w:rPr>
          <w:b/>
          <w:color w:val="000000"/>
          <w:sz w:val="28"/>
          <w:szCs w:val="28"/>
          <w:u w:val="single"/>
        </w:rPr>
        <w:t xml:space="preserve">3.3 Дене шынықтыру және спортпен шұғылдану шарттары. Физикалық сау тұлғаны қалыптастыруға бағытталған іс-шаралар                                                                           </w:t>
      </w:r>
    </w:p>
    <w:p w:rsidR="00EA06C8" w:rsidRDefault="002C6403">
      <w:pPr>
        <w:pBdr>
          <w:top w:val="nil"/>
          <w:left w:val="nil"/>
          <w:bottom w:val="nil"/>
          <w:right w:val="nil"/>
          <w:between w:val="nil"/>
        </w:pBdr>
        <w:jc w:val="both"/>
        <w:rPr>
          <w:color w:val="000000"/>
          <w:sz w:val="28"/>
          <w:szCs w:val="28"/>
        </w:rPr>
      </w:pPr>
      <w:r>
        <w:rPr>
          <w:color w:val="000000"/>
          <w:sz w:val="28"/>
          <w:szCs w:val="28"/>
        </w:rPr>
        <w:t>Жүйедегі оқу орны дене шынықтыру және спорттық іс-шараларды жүргізеді. Мектепте спорт алаңы, спорт залы, шағын спорт залы бар. Қажетті спорттық құрал-жабдықтар сатып алынды. Мұның барлығы жүйеде ұзақ жылдар бойы дене шынықтыру және спорттық шараларды ұйымдастыруға мүмкіндік береді.</w:t>
      </w:r>
    </w:p>
    <w:p w:rsidR="00EA06C8" w:rsidRDefault="002C6403">
      <w:pPr>
        <w:pBdr>
          <w:top w:val="nil"/>
          <w:left w:val="nil"/>
          <w:bottom w:val="nil"/>
          <w:right w:val="nil"/>
          <w:between w:val="nil"/>
        </w:pBdr>
        <w:jc w:val="both"/>
        <w:rPr>
          <w:color w:val="000000"/>
          <w:sz w:val="28"/>
          <w:szCs w:val="28"/>
        </w:rPr>
      </w:pPr>
      <w:r>
        <w:rPr>
          <w:color w:val="000000"/>
          <w:sz w:val="28"/>
          <w:szCs w:val="28"/>
        </w:rPr>
        <w:t>Мектептің негізгі стратегиялық мақсаттарының бірі: физикалық сау тұлғаны қалыптастыру. Оған жету үшін келесі міндеттер шешіледі:</w:t>
      </w:r>
    </w:p>
    <w:p w:rsidR="00EA06C8" w:rsidRDefault="002C6403">
      <w:pPr>
        <w:pBdr>
          <w:top w:val="nil"/>
          <w:left w:val="nil"/>
          <w:bottom w:val="nil"/>
          <w:right w:val="nil"/>
          <w:between w:val="nil"/>
        </w:pBdr>
        <w:jc w:val="both"/>
        <w:rPr>
          <w:color w:val="000000"/>
          <w:sz w:val="28"/>
          <w:szCs w:val="28"/>
        </w:rPr>
      </w:pPr>
      <w:r>
        <w:rPr>
          <w:color w:val="000000"/>
          <w:sz w:val="28"/>
          <w:szCs w:val="28"/>
        </w:rPr>
        <w:t>1. Оқушылардың денсаулығын ескере отырып, дене шынықтыру сабағын оңтайлы ұйымдастыру. Осы мақсатта медициналық көрсеткіштер бойынша дене шынықтыру сабақтарын өткізуге арналған топтарды толықтыру жүйесі әзірленді. Топтар оқу жылының басында құрылады.</w:t>
      </w:r>
    </w:p>
    <w:p w:rsidR="00EA06C8" w:rsidRDefault="002C6403">
      <w:pPr>
        <w:pBdr>
          <w:top w:val="nil"/>
          <w:left w:val="nil"/>
          <w:bottom w:val="nil"/>
          <w:right w:val="nil"/>
          <w:between w:val="nil"/>
        </w:pBdr>
        <w:jc w:val="both"/>
        <w:rPr>
          <w:color w:val="000000"/>
          <w:sz w:val="28"/>
          <w:szCs w:val="28"/>
        </w:rPr>
      </w:pPr>
      <w:r>
        <w:rPr>
          <w:color w:val="000000"/>
          <w:sz w:val="28"/>
          <w:szCs w:val="28"/>
        </w:rPr>
        <w:t>Сабақ кестесін құру кезінде оқу аптасында сабақты бөлудің санитарлық-гигиеналық нормалары мүмкіндігінше сақталады.</w:t>
      </w:r>
    </w:p>
    <w:p w:rsidR="00EA06C8" w:rsidRDefault="002C6403">
      <w:pPr>
        <w:pBdr>
          <w:top w:val="nil"/>
          <w:left w:val="nil"/>
          <w:bottom w:val="nil"/>
          <w:right w:val="nil"/>
          <w:between w:val="nil"/>
        </w:pBdr>
        <w:jc w:val="both"/>
        <w:rPr>
          <w:color w:val="000000"/>
          <w:sz w:val="28"/>
          <w:szCs w:val="28"/>
        </w:rPr>
      </w:pPr>
      <w:r>
        <w:rPr>
          <w:color w:val="000000"/>
          <w:sz w:val="28"/>
          <w:szCs w:val="28"/>
        </w:rPr>
        <w:t>2. Жыл ішінде мектеп оқушыларының денсаулық жағдайын және олардың даму деңгейін бақылау: жылына бір рет диагностикалық зерттеулер жүргізіледі – әрбір балаға оның дене дамуы бойынша ұсыныстары бар тереңдетілген медициналық тексеру.</w:t>
      </w:r>
    </w:p>
    <w:p w:rsidR="00EA06C8" w:rsidRDefault="002C6403">
      <w:pPr>
        <w:pBdr>
          <w:top w:val="nil"/>
          <w:left w:val="nil"/>
          <w:bottom w:val="nil"/>
          <w:right w:val="nil"/>
          <w:between w:val="nil"/>
        </w:pBdr>
        <w:jc w:val="both"/>
        <w:rPr>
          <w:color w:val="000000"/>
          <w:sz w:val="28"/>
          <w:szCs w:val="28"/>
        </w:rPr>
      </w:pPr>
      <w:r>
        <w:rPr>
          <w:color w:val="000000"/>
          <w:sz w:val="28"/>
          <w:szCs w:val="28"/>
        </w:rPr>
        <w:t>Әр сыныптың физикалық дамуы бойынша ақпараттық банк құрылуда.</w:t>
      </w:r>
    </w:p>
    <w:p w:rsidR="00EA06C8" w:rsidRDefault="002C6403">
      <w:pPr>
        <w:pBdr>
          <w:top w:val="nil"/>
          <w:left w:val="nil"/>
          <w:bottom w:val="nil"/>
          <w:right w:val="nil"/>
          <w:between w:val="nil"/>
        </w:pBdr>
        <w:jc w:val="both"/>
        <w:rPr>
          <w:color w:val="000000"/>
          <w:sz w:val="28"/>
          <w:szCs w:val="28"/>
        </w:rPr>
      </w:pPr>
      <w:r>
        <w:rPr>
          <w:color w:val="000000"/>
          <w:sz w:val="28"/>
          <w:szCs w:val="28"/>
        </w:rPr>
        <w:t>Студенттердің медициналық құжаттарына, медициналық тексеруден, медициналық тексеруден алынған мәліметтерге, студенттердің ауруларына жүйелі талдау жүргізіледі.</w:t>
      </w:r>
    </w:p>
    <w:p w:rsidR="00EA06C8" w:rsidRDefault="002C6403">
      <w:pPr>
        <w:pBdr>
          <w:top w:val="nil"/>
          <w:left w:val="nil"/>
          <w:bottom w:val="nil"/>
          <w:right w:val="nil"/>
          <w:between w:val="nil"/>
        </w:pBdr>
        <w:jc w:val="both"/>
        <w:rPr>
          <w:color w:val="000000"/>
          <w:sz w:val="28"/>
          <w:szCs w:val="28"/>
        </w:rPr>
      </w:pPr>
      <w:r>
        <w:rPr>
          <w:color w:val="000000"/>
          <w:sz w:val="28"/>
          <w:szCs w:val="28"/>
        </w:rPr>
        <w:t>Сынып журналдарының мәліметтері негізінде сыныптардың денсаулық дәрежесін және психологиялық саулық дәрежесін бақылау жұмыстары жүргізілуде.</w:t>
      </w:r>
    </w:p>
    <w:p w:rsidR="00EA06C8" w:rsidRDefault="002C6403">
      <w:pPr>
        <w:pBdr>
          <w:top w:val="nil"/>
          <w:left w:val="nil"/>
          <w:bottom w:val="nil"/>
          <w:right w:val="nil"/>
          <w:between w:val="nil"/>
        </w:pBdr>
        <w:jc w:val="both"/>
        <w:rPr>
          <w:color w:val="000000"/>
          <w:sz w:val="28"/>
          <w:szCs w:val="28"/>
        </w:rPr>
      </w:pPr>
      <w:r>
        <w:rPr>
          <w:color w:val="000000"/>
          <w:sz w:val="28"/>
          <w:szCs w:val="28"/>
        </w:rPr>
        <w:t>Дене шынықтыру пәні мұғалімінің алдында тұрған басты мақсат – оқушыларды салауатты өмір салтына, оның ішінде дене шынықтыру мен спортқа, спорттық инфрақұрылымды дамытуға, сондай-ақ қазақстандық спорттың бәсекеге қабілеттілігін арттыруға бағыттайтын жағдайлар жасау.</w:t>
      </w:r>
    </w:p>
    <w:p w:rsidR="00EA06C8" w:rsidRDefault="002C6403">
      <w:pPr>
        <w:pBdr>
          <w:top w:val="nil"/>
          <w:left w:val="nil"/>
          <w:bottom w:val="nil"/>
          <w:right w:val="nil"/>
          <w:between w:val="nil"/>
        </w:pBdr>
        <w:jc w:val="both"/>
        <w:rPr>
          <w:color w:val="000000"/>
          <w:sz w:val="28"/>
          <w:szCs w:val="28"/>
        </w:rPr>
      </w:pPr>
      <w:r>
        <w:rPr>
          <w:color w:val="000000"/>
          <w:sz w:val="28"/>
          <w:szCs w:val="28"/>
        </w:rPr>
        <w:t xml:space="preserve">Мектепте спорттық секциялар өткізіледі. 2022-2023 оқу жылында студенттер футболға, баскетболға, волейболға көбірек бара бастады, өйткені бұл үшін </w:t>
      </w:r>
      <w:r>
        <w:rPr>
          <w:color w:val="000000"/>
          <w:sz w:val="28"/>
          <w:szCs w:val="28"/>
        </w:rPr>
        <w:lastRenderedPageBreak/>
        <w:t>мектепте материалдық база бар, теледидарда футбол мен волейбол туралы көптеген спорттық бағдарламалар көрсетіледі, үлкен қалада көптеген футбол және волейбол жарыстары өткізіледі.</w:t>
      </w:r>
    </w:p>
    <w:p w:rsidR="00EA06C8" w:rsidRDefault="002C6403">
      <w:pPr>
        <w:pBdr>
          <w:top w:val="nil"/>
          <w:left w:val="nil"/>
          <w:bottom w:val="nil"/>
          <w:right w:val="nil"/>
          <w:between w:val="nil"/>
        </w:pBdr>
        <w:jc w:val="both"/>
        <w:rPr>
          <w:color w:val="000000"/>
          <w:sz w:val="28"/>
          <w:szCs w:val="28"/>
        </w:rPr>
      </w:pPr>
      <w:r>
        <w:rPr>
          <w:color w:val="000000"/>
          <w:sz w:val="28"/>
          <w:szCs w:val="28"/>
        </w:rPr>
        <w:t>Соңғы жылдардағы қалалық спартакиададағы оқушылардың жетістіктерін салыстырмалы талдау оң үрдісті көрсетеді, жүлделі орындар саны артып келеді, бұл оқушылардың белсенділігінің артқанын көрсетеді.</w:t>
      </w:r>
    </w:p>
    <w:p w:rsidR="00EA06C8" w:rsidRDefault="002C6403">
      <w:pPr>
        <w:pBdr>
          <w:top w:val="nil"/>
          <w:left w:val="nil"/>
          <w:bottom w:val="nil"/>
          <w:right w:val="nil"/>
          <w:between w:val="nil"/>
        </w:pBdr>
        <w:jc w:val="both"/>
        <w:rPr>
          <w:color w:val="000000"/>
          <w:sz w:val="28"/>
          <w:szCs w:val="28"/>
        </w:rPr>
      </w:pPr>
      <w:r>
        <w:rPr>
          <w:color w:val="000000"/>
          <w:sz w:val="28"/>
          <w:szCs w:val="28"/>
        </w:rPr>
        <w:t>Педагогикалық ұжымның негізгі міндеті мен бал. Жұмысшы – тәрбиелік іс-әрекет процесінде балалардың денсаулық жағдайын және денсаулық резервтерін зерттеу және бағалау. Осы мақсатта мектеп оқушыларының денсаулық жағдайын жыл сайын бақылап отырады.</w:t>
      </w:r>
    </w:p>
    <w:p w:rsidR="00EA06C8" w:rsidRDefault="002C6403">
      <w:pPr>
        <w:pBdr>
          <w:top w:val="nil"/>
          <w:left w:val="nil"/>
          <w:bottom w:val="nil"/>
          <w:right w:val="nil"/>
          <w:between w:val="nil"/>
        </w:pBdr>
        <w:jc w:val="both"/>
        <w:rPr>
          <w:color w:val="000000"/>
          <w:sz w:val="28"/>
          <w:szCs w:val="28"/>
        </w:rPr>
      </w:pPr>
      <w:r>
        <w:rPr>
          <w:color w:val="000000"/>
          <w:sz w:val="28"/>
          <w:szCs w:val="28"/>
        </w:rPr>
        <w:t>Мектептің медицина қызметкері мезгіл-мезгіл әңгімелер, дәрістер, санитарлық бюллетень шығару, аурудың алдын алу бойынша санитарлық пункттермен жұмыс жүргізеді. Соңғы үш жылда жіті респираторлық инфекциялармен, жіті респираторлық вирустық инфекциялармен, жұқпалы аурулармен сырқаттанушылық төмендеді.</w:t>
      </w:r>
    </w:p>
    <w:p w:rsidR="00EA06C8" w:rsidRDefault="002C6403">
      <w:pPr>
        <w:pBdr>
          <w:top w:val="nil"/>
          <w:left w:val="nil"/>
          <w:bottom w:val="nil"/>
          <w:right w:val="nil"/>
          <w:between w:val="nil"/>
        </w:pBdr>
        <w:jc w:val="both"/>
        <w:rPr>
          <w:color w:val="000000"/>
          <w:sz w:val="28"/>
          <w:szCs w:val="28"/>
        </w:rPr>
      </w:pPr>
      <w:r>
        <w:rPr>
          <w:color w:val="000000"/>
          <w:sz w:val="28"/>
          <w:szCs w:val="28"/>
        </w:rPr>
        <w:t>Бірақ егер біз ауруларды бақылайтын болсақ, көру өткірлігінің бұзылуы (оккомодазим бұлшықеттерінің спазмы), позаның бұзылуы, сколиоз сияқты аурулардың өсуін атап өтуге болады.</w:t>
      </w:r>
    </w:p>
    <w:p w:rsidR="00EA06C8" w:rsidRDefault="002C6403">
      <w:pPr>
        <w:pBdr>
          <w:top w:val="nil"/>
          <w:left w:val="nil"/>
          <w:bottom w:val="nil"/>
          <w:right w:val="nil"/>
          <w:between w:val="nil"/>
        </w:pBdr>
        <w:jc w:val="both"/>
        <w:rPr>
          <w:color w:val="000000"/>
          <w:sz w:val="28"/>
          <w:szCs w:val="28"/>
        </w:rPr>
      </w:pPr>
      <w:r>
        <w:rPr>
          <w:color w:val="000000"/>
          <w:sz w:val="28"/>
          <w:szCs w:val="28"/>
        </w:rPr>
        <w:t>Балалардың денсаулығы мен үйлесімді дамуының кепілі - рационалды және теңгерімді тамақтану. Ыстық тамақпен 89,9%, швед үстелі 10,1% қамтылды, бұл жалпы мектеп оқушыларының 100% құрайды.</w:t>
      </w:r>
    </w:p>
    <w:p w:rsidR="00EA06C8" w:rsidRDefault="002C6403">
      <w:pPr>
        <w:pBdr>
          <w:top w:val="nil"/>
          <w:left w:val="nil"/>
          <w:bottom w:val="nil"/>
          <w:right w:val="nil"/>
          <w:between w:val="nil"/>
        </w:pBdr>
        <w:jc w:val="both"/>
        <w:rPr>
          <w:color w:val="000000"/>
          <w:sz w:val="28"/>
          <w:szCs w:val="28"/>
        </w:rPr>
      </w:pPr>
      <w:r>
        <w:rPr>
          <w:color w:val="000000"/>
          <w:sz w:val="28"/>
          <w:szCs w:val="28"/>
        </w:rPr>
        <w:t>Балаларды өз денсаулығына дұрыс қарым-қатынасқа үйрету бойынша іс-шаралар шеңберінде темекі шегудің, алкогольді, есірткі және басқа да психоактивті заттарды тұтынудың алдын алу шаралары жүргізіледі.</w:t>
      </w:r>
    </w:p>
    <w:p w:rsidR="00EA06C8" w:rsidRDefault="002C6403">
      <w:pPr>
        <w:jc w:val="both"/>
        <w:rPr>
          <w:b/>
          <w:sz w:val="28"/>
          <w:szCs w:val="28"/>
          <w:u w:val="single"/>
        </w:rPr>
      </w:pPr>
      <w:r>
        <w:rPr>
          <w:b/>
          <w:sz w:val="28"/>
          <w:szCs w:val="28"/>
          <w:u w:val="single"/>
        </w:rPr>
        <w:t>3.4. Күзетуді, тамақтандыруды және медициналық қызмет көрсетуді ұйымдастыру</w:t>
      </w:r>
    </w:p>
    <w:p w:rsidR="00EA06C8" w:rsidRDefault="00EA06C8">
      <w:pPr>
        <w:jc w:val="both"/>
        <w:rPr>
          <w:b/>
          <w:sz w:val="28"/>
          <w:szCs w:val="28"/>
          <w:u w:val="single"/>
        </w:rPr>
      </w:pPr>
    </w:p>
    <w:p w:rsidR="00EA06C8" w:rsidRDefault="002C6403">
      <w:pPr>
        <w:jc w:val="both"/>
        <w:rPr>
          <w:sz w:val="28"/>
          <w:szCs w:val="28"/>
        </w:rPr>
      </w:pPr>
      <w:r>
        <w:rPr>
          <w:sz w:val="28"/>
          <w:szCs w:val="28"/>
        </w:rPr>
        <w:t xml:space="preserve">Мектепте 200 орындық асхана жұмыс істейді, 632 оқушы тамақтанумен қамтылған. 2021-2023 оқу жылында оқушылардың жекелеген санаттары бойынша 135 оқушы тегін ыстық тамақпен қамтылды, олардың 37-сі бірінші сынып оқушылары және 98-і әлеуметтік осал отбасылардан, ал 2022-2023 оқу жылында оқушылардың жекелеген санаттары бойынша 141 оқушы тегін ыстық тамақпен қамтылды, олардың 49-ы бірінші сынып оқушылары және 92-і әлеуметтік осал отбасылардан. 2023-2024 оқу жылында оқушылардың жекелеген санаттары бойынша тегін ыстық тамақпен 273 оқушы қамтылған, оның ішінде біздің мектептің бастауыш буынынан 214 оқушы және орта буындағы әлеуметтік осал отбасылардан 59 оқушы. «Жалпыға бірдей оқу» қоры есебінен тамақтану бір балаға 750 теңгені, ал бастауыш сынып оқушылары үшін бір оқушыға 645 теңгені құрайды. </w:t>
      </w:r>
      <w:bookmarkStart w:id="10" w:name="bookmark=id.u1v38vsvun6" w:colFirst="0" w:colLast="0"/>
      <w:bookmarkStart w:id="11" w:name="bookmark=id.8qf0w78qo6ti" w:colFirst="0" w:colLast="0"/>
      <w:bookmarkEnd w:id="10"/>
      <w:bookmarkEnd w:id="11"/>
      <w:r>
        <w:rPr>
          <w:sz w:val="28"/>
          <w:szCs w:val="28"/>
        </w:rPr>
        <w:t xml:space="preserve">Тамақтану 2021-2022 оқу жылында ата-аналардың қаражаты есебінен бір балаға 370 теңге есебінен жүзеге асырылды, ал 2022-2023 оқу жылында 450 теңгені құрады, биылғы оқу жылында бір балаға 500 теңгені құрады. Мектепте 13 оқушы демеушілік шотпен тегін ыстық тамақпен қамтылды, ал оқу жылының басынан бастап демеушілік шотпен тегін ыстық тамақпен қамтылғандар 12 оқушыны құрайды Имбекқызы (мектеп басшысы), Қасенова Гүлнар Махметқызы (мектеп басшысының АХЖ жөніндегі </w:t>
      </w:r>
      <w:r>
        <w:rPr>
          <w:sz w:val="28"/>
          <w:szCs w:val="28"/>
        </w:rPr>
        <w:lastRenderedPageBreak/>
        <w:t>орынбасары). 2024 жылғы 1 қыркүйектен бастап қадағалау органдары тарапынан балалардың тамақтану жағдайына жүйелі талдау жүргізіледі, ыстық тамақты ұйымдастыру мәселелерінде СанЕжН талаптары қатаң сақталады. Мектепте балаларды тамақтандыруды ұйымдастыру мақсатында мынадай құжаттама жүргізіледі:</w:t>
      </w:r>
    </w:p>
    <w:p w:rsidR="00EA06C8" w:rsidRDefault="002C6403">
      <w:pPr>
        <w:jc w:val="both"/>
        <w:rPr>
          <w:sz w:val="28"/>
          <w:szCs w:val="28"/>
        </w:rPr>
      </w:pPr>
      <w:r>
        <w:rPr>
          <w:sz w:val="28"/>
          <w:szCs w:val="28"/>
        </w:rPr>
        <w:t>- ыстық тамақты ұйымдастыру туралы ереже;</w:t>
      </w:r>
    </w:p>
    <w:p w:rsidR="00EA06C8" w:rsidRDefault="002C6403">
      <w:pPr>
        <w:jc w:val="both"/>
        <w:rPr>
          <w:sz w:val="28"/>
          <w:szCs w:val="28"/>
        </w:rPr>
      </w:pPr>
      <w:r>
        <w:rPr>
          <w:sz w:val="28"/>
          <w:szCs w:val="28"/>
        </w:rPr>
        <w:t>- СанПиН бойынша құжаттама;</w:t>
      </w:r>
    </w:p>
    <w:p w:rsidR="00EA06C8" w:rsidRDefault="002C6403">
      <w:pPr>
        <w:jc w:val="both"/>
        <w:rPr>
          <w:sz w:val="28"/>
          <w:szCs w:val="28"/>
        </w:rPr>
      </w:pPr>
      <w:r>
        <w:rPr>
          <w:sz w:val="28"/>
          <w:szCs w:val="28"/>
        </w:rPr>
        <w:t>- тамақтандыруды ұйымдастыруға жауапты адамды тағайындау туралы ескерту;</w:t>
      </w:r>
    </w:p>
    <w:p w:rsidR="00EA06C8" w:rsidRDefault="002C6403">
      <w:pPr>
        <w:jc w:val="both"/>
        <w:rPr>
          <w:sz w:val="28"/>
          <w:szCs w:val="28"/>
        </w:rPr>
      </w:pPr>
      <w:r>
        <w:rPr>
          <w:sz w:val="28"/>
          <w:szCs w:val="28"/>
        </w:rPr>
        <w:t>- тамақтанудың бекітілген кестесі;</w:t>
      </w:r>
    </w:p>
    <w:p w:rsidR="00EA06C8" w:rsidRDefault="002C6403">
      <w:pPr>
        <w:jc w:val="both"/>
        <w:rPr>
          <w:sz w:val="28"/>
          <w:szCs w:val="28"/>
        </w:rPr>
      </w:pPr>
      <w:r>
        <w:rPr>
          <w:sz w:val="28"/>
          <w:szCs w:val="28"/>
        </w:rPr>
        <w:t>- жабдықтың қиылысы;</w:t>
      </w:r>
    </w:p>
    <w:p w:rsidR="00EA06C8" w:rsidRDefault="002C6403">
      <w:pPr>
        <w:jc w:val="both"/>
        <w:rPr>
          <w:sz w:val="28"/>
          <w:szCs w:val="28"/>
        </w:rPr>
      </w:pPr>
      <w:r>
        <w:rPr>
          <w:sz w:val="28"/>
          <w:szCs w:val="28"/>
        </w:rPr>
        <w:t>- оқушылардың асханаға баруын есепке алу журналы.</w:t>
      </w:r>
    </w:p>
    <w:p w:rsidR="00EA06C8" w:rsidRDefault="002C6403">
      <w:pPr>
        <w:jc w:val="both"/>
        <w:rPr>
          <w:sz w:val="28"/>
          <w:szCs w:val="28"/>
        </w:rPr>
      </w:pPr>
      <w:r>
        <w:rPr>
          <w:sz w:val="28"/>
          <w:szCs w:val="28"/>
        </w:rPr>
        <w:t>Оқушыларды тамақтандыру аптаға есептелген болжамды циклдық мәзірге сәйкес 5 оқу күні ішінде жүзеге асырылады. Тамақтану сағаттары күн тәртібіне және оқу сабақтарының кестесіне сәйкес белгіленген: 1 ауысымның үш ауысымында және 2 ауысымның үш ауысымында. Барлық сынып оқушылары асханаға сынып жетекшісімен бірге келеді. Асхана қызметкерлері үстелдерді уақтылы жабады, сондықтан дайындалған тамақ ыстық беріледі.         Осылайша, № 2 ЖБМ-да тамақтандыруды ұйымдастыруды талдау білім беру мекемесі білім алушылардың денсаулығын сақтау, дұрыс тамақтану және салауатты өмір салтын қалыптастыру бойынша жоспарлы жұмыс жүргізгенін көрсетті. Осы бағыт бойынша педагогикалық ұжымның жұмыс нәтижелеріне мынадай тәсілдермен қол жеткізіледі:</w:t>
      </w:r>
      <w:r>
        <w:rPr>
          <w:noProof/>
          <w:lang w:val="ru-RU"/>
        </w:rPr>
        <w:drawing>
          <wp:anchor distT="0" distB="0" distL="114300" distR="114300" simplePos="0" relativeHeight="251659264" behindDoc="0" locked="0" layoutInCell="1" allowOverlap="1">
            <wp:simplePos x="0" y="0"/>
            <wp:positionH relativeFrom="column">
              <wp:posOffset>337184</wp:posOffset>
            </wp:positionH>
            <wp:positionV relativeFrom="paragraph">
              <wp:posOffset>1210945</wp:posOffset>
            </wp:positionV>
            <wp:extent cx="5962650" cy="2167890"/>
            <wp:effectExtent l="0" t="0" r="0" b="0"/>
            <wp:wrapSquare wrapText="bothSides" distT="0" distB="0" distL="114300" distR="114300"/>
            <wp:docPr id="212370201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87"/>
                    <a:srcRect l="25312" t="35339" r="16484" b="27034"/>
                    <a:stretch>
                      <a:fillRect/>
                    </a:stretch>
                  </pic:blipFill>
                  <pic:spPr>
                    <a:xfrm>
                      <a:off x="0" y="0"/>
                      <a:ext cx="5962650" cy="2167890"/>
                    </a:xfrm>
                    <a:prstGeom prst="rect">
                      <a:avLst/>
                    </a:prstGeom>
                    <a:ln/>
                  </pic:spPr>
                </pic:pic>
              </a:graphicData>
            </a:graphic>
          </wp:anchor>
        </w:drawing>
      </w:r>
    </w:p>
    <w:p w:rsidR="00EA06C8" w:rsidRDefault="002C6403">
      <w:pPr>
        <w:jc w:val="both"/>
        <w:rPr>
          <w:sz w:val="28"/>
          <w:szCs w:val="28"/>
        </w:rPr>
      </w:pPr>
      <w:r>
        <w:rPr>
          <w:sz w:val="28"/>
          <w:szCs w:val="28"/>
        </w:rPr>
        <w:t>1, Мектептегі тамақтандыруды ұйымдастырудың жай-күйіне тұрақты мониторинг және талдау жүргізу; оқушылардың денсаулығы, ата-аналардың сауалнамалары.</w:t>
      </w:r>
    </w:p>
    <w:p w:rsidR="00EA06C8" w:rsidRDefault="00EA06C8">
      <w:pPr>
        <w:jc w:val="both"/>
        <w:rPr>
          <w:sz w:val="28"/>
          <w:szCs w:val="28"/>
        </w:rPr>
      </w:pPr>
    </w:p>
    <w:p w:rsidR="00EA06C8" w:rsidRDefault="002C6403">
      <w:pPr>
        <w:jc w:val="both"/>
        <w:rPr>
          <w:sz w:val="28"/>
          <w:szCs w:val="28"/>
        </w:rPr>
      </w:pPr>
      <w:r>
        <w:rPr>
          <w:sz w:val="28"/>
          <w:szCs w:val="28"/>
        </w:rPr>
        <w:lastRenderedPageBreak/>
        <w:t>2, Дұрыс тамақтану қажеттілігі туралы оқушылар мен ата-аналар арасында түсіндіру жұмыстарын жүргізу.</w:t>
      </w:r>
      <w:r>
        <w:rPr>
          <w:noProof/>
          <w:lang w:val="ru-RU"/>
        </w:rPr>
        <w:drawing>
          <wp:anchor distT="0" distB="0" distL="114300" distR="114300" simplePos="0" relativeHeight="251660288" behindDoc="0" locked="0" layoutInCell="1" allowOverlap="1">
            <wp:simplePos x="0" y="0"/>
            <wp:positionH relativeFrom="column">
              <wp:posOffset>3593465</wp:posOffset>
            </wp:positionH>
            <wp:positionV relativeFrom="paragraph">
              <wp:posOffset>533400</wp:posOffset>
            </wp:positionV>
            <wp:extent cx="3108960" cy="2133600"/>
            <wp:effectExtent l="0" t="0" r="0" b="0"/>
            <wp:wrapTopAndBottom distT="0" distB="0"/>
            <wp:docPr id="212370200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8"/>
                    <a:srcRect/>
                    <a:stretch>
                      <a:fillRect/>
                    </a:stretch>
                  </pic:blipFill>
                  <pic:spPr>
                    <a:xfrm>
                      <a:off x="0" y="0"/>
                      <a:ext cx="3108960" cy="2133600"/>
                    </a:xfrm>
                    <a:prstGeom prst="rect">
                      <a:avLst/>
                    </a:prstGeom>
                    <a:ln/>
                  </pic:spPr>
                </pic:pic>
              </a:graphicData>
            </a:graphic>
          </wp:anchor>
        </w:drawing>
      </w:r>
      <w:r>
        <w:rPr>
          <w:noProof/>
          <w:lang w:val="ru-RU"/>
        </w:rPr>
        <w:drawing>
          <wp:anchor distT="0" distB="0" distL="114300" distR="114300" simplePos="0" relativeHeight="251661312" behindDoc="0" locked="0" layoutInCell="1" allowOverlap="1">
            <wp:simplePos x="0" y="0"/>
            <wp:positionH relativeFrom="column">
              <wp:posOffset>-121284</wp:posOffset>
            </wp:positionH>
            <wp:positionV relativeFrom="paragraph">
              <wp:posOffset>495300</wp:posOffset>
            </wp:positionV>
            <wp:extent cx="3554095" cy="2286000"/>
            <wp:effectExtent l="0" t="0" r="0" b="0"/>
            <wp:wrapSquare wrapText="bothSides" distT="0" distB="0" distL="114300" distR="114300"/>
            <wp:docPr id="212370196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9"/>
                    <a:srcRect/>
                    <a:stretch>
                      <a:fillRect/>
                    </a:stretch>
                  </pic:blipFill>
                  <pic:spPr>
                    <a:xfrm>
                      <a:off x="0" y="0"/>
                      <a:ext cx="3554095" cy="2286000"/>
                    </a:xfrm>
                    <a:prstGeom prst="rect">
                      <a:avLst/>
                    </a:prstGeom>
                    <a:ln/>
                  </pic:spPr>
                </pic:pic>
              </a:graphicData>
            </a:graphic>
          </wp:anchor>
        </w:drawing>
      </w:r>
    </w:p>
    <w:p w:rsidR="00EA06C8" w:rsidRDefault="00EA06C8">
      <w:pPr>
        <w:jc w:val="both"/>
        <w:rPr>
          <w:sz w:val="28"/>
          <w:szCs w:val="28"/>
        </w:rPr>
      </w:pPr>
    </w:p>
    <w:p w:rsidR="00EA06C8" w:rsidRDefault="002C6403">
      <w:pPr>
        <w:spacing w:line="256" w:lineRule="auto"/>
        <w:rPr>
          <w:sz w:val="28"/>
          <w:szCs w:val="28"/>
        </w:rPr>
      </w:pPr>
      <w:r>
        <w:rPr>
          <w:sz w:val="28"/>
          <w:szCs w:val="28"/>
        </w:rPr>
        <w:t>3, Құрамына Ә.М. Әбілхайыр, Ә.Д. Ибраева, ӨК төрағасы, Ю.А. Овчар, медициналық қызметкер, Ә.М. Әбілхайыр, әлеуметтік педагог, О.И. Фигурина, төраға кіретін айына бір рет бракераж комиссиясын тексерумен 1 Қасымбекова А.Б., «В» сыныпты 8 сынып жетекшісі</w:t>
      </w:r>
    </w:p>
    <w:p w:rsidR="00EA06C8" w:rsidRDefault="002C6403">
      <w:pPr>
        <w:spacing w:line="256" w:lineRule="auto"/>
        <w:rPr>
          <w:sz w:val="28"/>
          <w:szCs w:val="28"/>
        </w:rPr>
      </w:pPr>
      <w:r>
        <w:rPr>
          <w:sz w:val="28"/>
          <w:szCs w:val="28"/>
        </w:rPr>
        <w:t>2022-2023 оқу жылының соңына мыналар есепте тұрады:</w:t>
      </w:r>
    </w:p>
    <w:p w:rsidR="00EA06C8" w:rsidRDefault="002C6403">
      <w:pPr>
        <w:spacing w:line="256" w:lineRule="auto"/>
        <w:rPr>
          <w:sz w:val="28"/>
          <w:szCs w:val="28"/>
        </w:rPr>
      </w:pPr>
      <w:r>
        <w:rPr>
          <w:sz w:val="28"/>
          <w:szCs w:val="28"/>
        </w:rPr>
        <w:t>Степногорск қ. ЖПБ ҚПБ ГПБ-1ученик: Гуцанов Никита Валерьевич.</w:t>
      </w:r>
    </w:p>
    <w:p w:rsidR="00EA06C8" w:rsidRDefault="002C6403">
      <w:pPr>
        <w:spacing w:line="256" w:lineRule="auto"/>
        <w:rPr>
          <w:sz w:val="28"/>
          <w:szCs w:val="28"/>
        </w:rPr>
      </w:pPr>
      <w:r>
        <w:rPr>
          <w:sz w:val="28"/>
          <w:szCs w:val="28"/>
        </w:rPr>
        <w:t>ВШУ-5: Гаврилов Александр, Сулейменова Жәмиля, Кожекен Санжар, Нұрахметов Темірлан, Бойко Владислав.</w:t>
      </w:r>
    </w:p>
    <w:p w:rsidR="00EA06C8" w:rsidRDefault="002C6403">
      <w:pPr>
        <w:spacing w:line="256" w:lineRule="auto"/>
        <w:rPr>
          <w:sz w:val="28"/>
          <w:szCs w:val="28"/>
        </w:rPr>
      </w:pPr>
      <w:r>
        <w:rPr>
          <w:sz w:val="28"/>
          <w:szCs w:val="28"/>
        </w:rPr>
        <w:t>Тәуекел тобы - 0 есеп</w:t>
      </w:r>
    </w:p>
    <w:p w:rsidR="00EA06C8" w:rsidRDefault="00EA06C8">
      <w:pPr>
        <w:spacing w:line="256" w:lineRule="auto"/>
        <w:rPr>
          <w:sz w:val="28"/>
          <w:szCs w:val="28"/>
        </w:rPr>
      </w:pPr>
    </w:p>
    <w:tbl>
      <w:tblPr>
        <w:tblStyle w:val="affff4"/>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16"/>
        <w:gridCol w:w="3387"/>
        <w:gridCol w:w="1902"/>
        <w:gridCol w:w="1905"/>
        <w:gridCol w:w="1819"/>
      </w:tblGrid>
      <w:tr w:rsidR="00EA06C8">
        <w:trPr>
          <w:cantSplit/>
          <w:tblHeader/>
        </w:trPr>
        <w:tc>
          <w:tcPr>
            <w:tcW w:w="616" w:type="dxa"/>
          </w:tcPr>
          <w:p w:rsidR="00EA06C8" w:rsidRDefault="002C640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w:t>
            </w:r>
          </w:p>
        </w:tc>
        <w:tc>
          <w:tcPr>
            <w:tcW w:w="3387" w:type="dxa"/>
          </w:tcPr>
          <w:p w:rsidR="00EA06C8" w:rsidRDefault="002C640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Аймақ</w:t>
            </w:r>
          </w:p>
        </w:tc>
        <w:tc>
          <w:tcPr>
            <w:tcW w:w="1902" w:type="dxa"/>
          </w:tcPr>
          <w:p w:rsidR="00EA06C8" w:rsidRDefault="002C640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ГЮП есеп</w:t>
            </w:r>
          </w:p>
        </w:tc>
        <w:tc>
          <w:tcPr>
            <w:tcW w:w="1905" w:type="dxa"/>
          </w:tcPr>
          <w:p w:rsidR="00EA06C8" w:rsidRDefault="002C640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ВШУ</w:t>
            </w:r>
            <w:r>
              <w:rPr>
                <w:rFonts w:ascii="Times New Roman" w:eastAsia="Times New Roman" w:hAnsi="Times New Roman" w:cs="Times New Roman"/>
              </w:rPr>
              <w:t xml:space="preserve"> </w:t>
            </w:r>
            <w:r>
              <w:rPr>
                <w:rFonts w:ascii="Times New Roman" w:eastAsia="Times New Roman" w:hAnsi="Times New Roman" w:cs="Times New Roman"/>
                <w:b/>
                <w:sz w:val="28"/>
                <w:szCs w:val="28"/>
              </w:rPr>
              <w:t>есеп</w:t>
            </w:r>
          </w:p>
        </w:tc>
        <w:tc>
          <w:tcPr>
            <w:tcW w:w="1819" w:type="dxa"/>
          </w:tcPr>
          <w:p w:rsidR="00EA06C8" w:rsidRDefault="002C640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тәуекелдік тобы</w:t>
            </w:r>
          </w:p>
        </w:tc>
      </w:tr>
      <w:tr w:rsidR="00EA06C8">
        <w:trPr>
          <w:cantSplit/>
          <w:trHeight w:val="443"/>
          <w:tblHeader/>
        </w:trPr>
        <w:tc>
          <w:tcPr>
            <w:tcW w:w="616"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3387" w:type="dxa"/>
          </w:tcPr>
          <w:p w:rsidR="00EA06C8" w:rsidRDefault="002C6403">
            <w:pPr>
              <w:rPr>
                <w:rFonts w:ascii="Times New Roman" w:eastAsia="Times New Roman" w:hAnsi="Times New Roman" w:cs="Times New Roman"/>
                <w:sz w:val="28"/>
                <w:szCs w:val="28"/>
              </w:rPr>
            </w:pPr>
            <w:r>
              <w:rPr>
                <w:rFonts w:ascii="Times New Roman" w:eastAsia="Times New Roman" w:hAnsi="Times New Roman" w:cs="Times New Roman"/>
                <w:sz w:val="28"/>
                <w:szCs w:val="28"/>
              </w:rPr>
              <w:t>Степногорск</w:t>
            </w:r>
          </w:p>
        </w:tc>
        <w:tc>
          <w:tcPr>
            <w:tcW w:w="1902" w:type="dxa"/>
          </w:tcPr>
          <w:p w:rsidR="00EA06C8" w:rsidRDefault="002C640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905" w:type="dxa"/>
          </w:tcPr>
          <w:p w:rsidR="00EA06C8" w:rsidRDefault="002C640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819" w:type="dxa"/>
          </w:tcPr>
          <w:p w:rsidR="00EA06C8" w:rsidRDefault="002C640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r>
    </w:tbl>
    <w:p w:rsidR="00EA06C8" w:rsidRDefault="00EA06C8">
      <w:pPr>
        <w:spacing w:line="256" w:lineRule="auto"/>
        <w:rPr>
          <w:sz w:val="28"/>
          <w:szCs w:val="28"/>
        </w:rPr>
      </w:pPr>
    </w:p>
    <w:p w:rsidR="00EA06C8" w:rsidRDefault="002C6403">
      <w:pPr>
        <w:spacing w:line="256" w:lineRule="auto"/>
        <w:rPr>
          <w:sz w:val="28"/>
          <w:szCs w:val="28"/>
        </w:rPr>
      </w:pPr>
      <w:r>
        <w:rPr>
          <w:noProof/>
          <w:sz w:val="22"/>
          <w:szCs w:val="22"/>
          <w:lang w:val="ru-RU"/>
        </w:rPr>
        <w:drawing>
          <wp:inline distT="0" distB="0" distL="0" distR="0">
            <wp:extent cx="6400800" cy="2533650"/>
            <wp:effectExtent l="0" t="0" r="0" b="0"/>
            <wp:docPr id="2123701955"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EA06C8" w:rsidRDefault="00EA06C8">
      <w:pPr>
        <w:spacing w:line="256" w:lineRule="auto"/>
        <w:rPr>
          <w:sz w:val="28"/>
          <w:szCs w:val="28"/>
        </w:rPr>
      </w:pPr>
    </w:p>
    <w:p w:rsidR="00EA06C8" w:rsidRDefault="002C6403">
      <w:pPr>
        <w:tabs>
          <w:tab w:val="left" w:pos="4425"/>
        </w:tabs>
        <w:jc w:val="both"/>
        <w:rPr>
          <w:sz w:val="28"/>
          <w:szCs w:val="28"/>
        </w:rPr>
      </w:pPr>
      <w:r>
        <w:rPr>
          <w:sz w:val="28"/>
          <w:szCs w:val="28"/>
        </w:rPr>
        <w:lastRenderedPageBreak/>
        <w:t>Кәмелетке толмағандар арасында құқық бұзушылықтың, жыныстық қол сұғылмаушылықтың алдын алу мақсатында алдын алу сипатындағы iс-шаралар жүргiзiлдi:</w:t>
      </w:r>
    </w:p>
    <w:p w:rsidR="00EA06C8" w:rsidRDefault="002C6403">
      <w:pPr>
        <w:tabs>
          <w:tab w:val="left" w:pos="4425"/>
        </w:tabs>
        <w:jc w:val="both"/>
        <w:rPr>
          <w:sz w:val="28"/>
          <w:szCs w:val="28"/>
        </w:rPr>
      </w:pPr>
      <w:r>
        <w:rPr>
          <w:sz w:val="28"/>
          <w:szCs w:val="28"/>
        </w:rPr>
        <w:t>Сыбайлас жемқорлыққа қарсы тәрбие</w:t>
      </w:r>
    </w:p>
    <w:p w:rsidR="00EA06C8" w:rsidRDefault="002C6403">
      <w:pPr>
        <w:tabs>
          <w:tab w:val="left" w:pos="4425"/>
        </w:tabs>
        <w:jc w:val="both"/>
        <w:rPr>
          <w:sz w:val="28"/>
          <w:szCs w:val="28"/>
        </w:rPr>
      </w:pPr>
      <w:r>
        <w:rPr>
          <w:sz w:val="28"/>
          <w:szCs w:val="28"/>
        </w:rPr>
        <w:t xml:space="preserve"> Нашақорлықтың алдын алу, темекі өнімдерін/темекі қоспаларын,алкогольдік ішімдіктерді тұтыну;</w:t>
      </w:r>
    </w:p>
    <w:p w:rsidR="00EA06C8" w:rsidRDefault="002C6403">
      <w:pPr>
        <w:tabs>
          <w:tab w:val="left" w:pos="4425"/>
        </w:tabs>
        <w:jc w:val="both"/>
        <w:rPr>
          <w:sz w:val="28"/>
          <w:szCs w:val="28"/>
        </w:rPr>
      </w:pPr>
      <w:r>
        <w:rPr>
          <w:sz w:val="28"/>
          <w:szCs w:val="28"/>
        </w:rPr>
        <w:t>, Буллинг, кибербуллинг;</w:t>
      </w:r>
    </w:p>
    <w:p w:rsidR="00EA06C8" w:rsidRDefault="002C6403">
      <w:pPr>
        <w:tabs>
          <w:tab w:val="left" w:pos="4425"/>
        </w:tabs>
        <w:jc w:val="both"/>
        <w:rPr>
          <w:sz w:val="28"/>
          <w:szCs w:val="28"/>
        </w:rPr>
      </w:pPr>
      <w:r>
        <w:rPr>
          <w:sz w:val="28"/>
          <w:szCs w:val="28"/>
        </w:rPr>
        <w:t xml:space="preserve"> Оқушыларды қосалқы мәдениеттерді қалыптастыру бойынша ақпараттандыру;</w:t>
      </w:r>
    </w:p>
    <w:p w:rsidR="00EA06C8" w:rsidRDefault="002C6403">
      <w:pPr>
        <w:tabs>
          <w:tab w:val="left" w:pos="4425"/>
        </w:tabs>
        <w:jc w:val="both"/>
        <w:rPr>
          <w:sz w:val="28"/>
          <w:szCs w:val="28"/>
        </w:rPr>
      </w:pPr>
      <w:r>
        <w:rPr>
          <w:sz w:val="28"/>
          <w:szCs w:val="28"/>
        </w:rPr>
        <w:t>Аталған оқушылар әртүрлі мектеп іс-шараларына тартылады, тұрақты негізде жеке әңгімелесулер өткізіледі. Оқушылар үйірмелерге/секцияларға сабақтан тыс уақытта қатысады.</w:t>
      </w:r>
    </w:p>
    <w:p w:rsidR="00EA06C8" w:rsidRDefault="00EA06C8">
      <w:pPr>
        <w:jc w:val="both"/>
        <w:rPr>
          <w:b/>
          <w:sz w:val="28"/>
          <w:szCs w:val="28"/>
          <w:u w:val="single"/>
        </w:rPr>
      </w:pPr>
    </w:p>
    <w:p w:rsidR="00EA06C8" w:rsidRDefault="002C6403">
      <w:pPr>
        <w:ind w:firstLine="708"/>
        <w:jc w:val="both"/>
        <w:rPr>
          <w:sz w:val="28"/>
          <w:szCs w:val="28"/>
        </w:rPr>
      </w:pPr>
      <w:r>
        <w:rPr>
          <w:b/>
          <w:sz w:val="28"/>
          <w:szCs w:val="28"/>
          <w:u w:val="single"/>
        </w:rPr>
        <w:t>Оқушылармен кәмелетке толмағандар арасындағы құқық бұзушылықтар мен балалардың қадағалаусыз қалуының алдын алу бойынша жұмыс</w:t>
      </w:r>
      <w:r w:rsidR="00D67623">
        <w:rPr>
          <w:b/>
          <w:sz w:val="28"/>
          <w:szCs w:val="28"/>
          <w:u w:val="single"/>
        </w:rPr>
        <w:t xml:space="preserve">. </w:t>
      </w:r>
      <w:r>
        <w:rPr>
          <w:sz w:val="28"/>
          <w:szCs w:val="28"/>
        </w:rPr>
        <w:t>Есепті кезең бойы мектептегі және әлеуметтік бейімсіздіктің алдын алу бойынша профилактикалық жұмыс, дәлелсіз себептермен рұқсатсыз жіберуге рұқсат беретін оқушылармен жұмыс жүргізілді (профилактикалық әңгімелер)</w:t>
      </w:r>
    </w:p>
    <w:p w:rsidR="00EA06C8" w:rsidRDefault="002C6403">
      <w:pPr>
        <w:ind w:firstLine="708"/>
        <w:jc w:val="both"/>
        <w:rPr>
          <w:sz w:val="28"/>
          <w:szCs w:val="28"/>
        </w:rPr>
      </w:pPr>
      <w:r>
        <w:rPr>
          <w:sz w:val="28"/>
          <w:szCs w:val="28"/>
        </w:rPr>
        <w:t>Сынып жетекшілерімен бірге оқушылардың жеке басының әлеуметтік-педагогикалық ерекшеліктері, олардың өмір сүру жағдайлары, микроортаның ерекшеліктері зерттелді. Оқушылардың есептік санаты бойынша девиантты мінез-құлықты түзету және оңалту бағдарламасы жүзеге асырылды. Жеке тұлғаны тәрбиелеу және дамыту мәселелерін бірлесіп шешу мақсатында оқушылардың отбасыларымен өзара іс-қимыл жасау.</w:t>
      </w:r>
    </w:p>
    <w:p w:rsidR="00EA06C8" w:rsidRDefault="002C6403">
      <w:pPr>
        <w:ind w:firstLine="708"/>
        <w:jc w:val="both"/>
        <w:rPr>
          <w:sz w:val="28"/>
          <w:szCs w:val="28"/>
        </w:rPr>
      </w:pPr>
      <w:r>
        <w:rPr>
          <w:sz w:val="28"/>
          <w:szCs w:val="28"/>
        </w:rPr>
        <w:t>Кәмелетке толмағандардың қатысуымен жанжалды жағдайлардың алдын алу және шешу (құқық бұзушылықтардың алдын алу жөніндегі Кеңестің жұмысы)</w:t>
      </w:r>
    </w:p>
    <w:p w:rsidR="00EA06C8" w:rsidRDefault="002C6403">
      <w:pPr>
        <w:ind w:firstLine="708"/>
        <w:jc w:val="both"/>
        <w:rPr>
          <w:sz w:val="28"/>
          <w:szCs w:val="28"/>
        </w:rPr>
      </w:pPr>
      <w:r>
        <w:rPr>
          <w:sz w:val="28"/>
          <w:szCs w:val="28"/>
        </w:rPr>
        <w:t>Есепте тұрған оқушылармен жеке жұмыс жүргізілді,оларды үйірмелерге, секцияларға тарту.</w:t>
      </w:r>
    </w:p>
    <w:p w:rsidR="00EA06C8" w:rsidRDefault="002C6403">
      <w:pPr>
        <w:ind w:firstLine="708"/>
        <w:jc w:val="both"/>
        <w:rPr>
          <w:sz w:val="28"/>
          <w:szCs w:val="28"/>
        </w:rPr>
      </w:pPr>
      <w:r>
        <w:rPr>
          <w:sz w:val="28"/>
          <w:szCs w:val="28"/>
        </w:rPr>
        <w:t>Демалысты, оның ішінде әлеуметтік қорғалмаған отбасылардан шыққан оқушылардың жазғы демалысын ұйымдастыруға көмек көрсетілді (98 оқушы № 2 ЖБББ жанындағы жазғы сауықтыру алаңына барды)</w:t>
      </w:r>
    </w:p>
    <w:p w:rsidR="00EA06C8" w:rsidRDefault="002C6403">
      <w:pPr>
        <w:ind w:firstLine="708"/>
        <w:jc w:val="both"/>
        <w:rPr>
          <w:sz w:val="28"/>
          <w:szCs w:val="28"/>
        </w:rPr>
      </w:pPr>
      <w:r>
        <w:rPr>
          <w:sz w:val="28"/>
          <w:szCs w:val="28"/>
        </w:rPr>
        <w:t>Біздің мектептегі басты мақсаттардың бірі-педагогикалық, оқушы ұжымдарының, ата-аналар қоғамының, мектептің әлеуметтік қызметінің кәмелетке толмағандар арасындағы құқық бұзушылықтың алдын алу бойынша бірыңғай жүйені құрудағы күш-жігерін біріктіру.</w:t>
      </w:r>
    </w:p>
    <w:p w:rsidR="00EA06C8" w:rsidRDefault="002C6403">
      <w:pPr>
        <w:ind w:firstLine="708"/>
        <w:jc w:val="both"/>
        <w:rPr>
          <w:sz w:val="28"/>
          <w:szCs w:val="28"/>
        </w:rPr>
      </w:pPr>
      <w:r>
        <w:rPr>
          <w:sz w:val="28"/>
          <w:szCs w:val="28"/>
        </w:rPr>
        <w:t>Осыған байланысты біздің мектепте бірқатар іс-шаралар үнемі өткізіліп тұрады, жыл басында мектеп әкімшілігінің, әлеуметтік педагогтың, психологтың, сынып жетекшілерінің бірлескен жұмыс жоспары жасалады.</w:t>
      </w:r>
    </w:p>
    <w:p w:rsidR="00EA06C8" w:rsidRDefault="002C6403">
      <w:pPr>
        <w:ind w:firstLine="708"/>
        <w:jc w:val="both"/>
        <w:rPr>
          <w:sz w:val="28"/>
          <w:szCs w:val="28"/>
        </w:rPr>
      </w:pPr>
      <w:r>
        <w:rPr>
          <w:sz w:val="28"/>
          <w:szCs w:val="28"/>
        </w:rPr>
        <w:t>Барлық іс-шаралар, ең алдымен, оқушылардың өзін-өзі анықтауына көмек көрсетуге, оқушылардың заңға, ұжымдық өмір нормаларына деген құрметіне тәрбиелеуге, азаматтық және әлеуметтік жауапкершілікті дамытуға, гуманистік моральдың жалпыадамзаттық нормаларын, қарым-қатынас мәдениетін қалыптастыруға бағытталған.</w:t>
      </w:r>
    </w:p>
    <w:p w:rsidR="00EA06C8" w:rsidRDefault="002C6403">
      <w:pPr>
        <w:ind w:firstLine="708"/>
        <w:jc w:val="both"/>
        <w:rPr>
          <w:sz w:val="28"/>
          <w:szCs w:val="28"/>
        </w:rPr>
      </w:pPr>
      <w:r>
        <w:rPr>
          <w:sz w:val="28"/>
          <w:szCs w:val="28"/>
        </w:rPr>
        <w:lastRenderedPageBreak/>
        <w:t>Осы оқу жылында оқушылар арасындағы құқық бұзушылықтар мен балалардың қадағалаусыз қалуының алдын алу жөніндегі жұмыс жоспарына бірінші кезекте мынадай іс шаралар кірді:</w:t>
      </w:r>
    </w:p>
    <w:p w:rsidR="00EA06C8" w:rsidRDefault="00EA06C8">
      <w:pPr>
        <w:spacing w:after="150"/>
        <w:jc w:val="both"/>
        <w:rPr>
          <w:b/>
          <w:sz w:val="28"/>
          <w:szCs w:val="28"/>
        </w:rPr>
      </w:pPr>
    </w:p>
    <w:p w:rsidR="00EA06C8" w:rsidRDefault="002C6403">
      <w:pPr>
        <w:spacing w:after="150"/>
        <w:jc w:val="both"/>
        <w:rPr>
          <w:b/>
          <w:sz w:val="28"/>
          <w:szCs w:val="28"/>
        </w:rPr>
      </w:pPr>
      <w:r>
        <w:rPr>
          <w:b/>
          <w:sz w:val="28"/>
          <w:szCs w:val="28"/>
        </w:rPr>
        <w:t>Сабақтан тыс уақытта балаларды жұмыспен қамтуды ұйымдастыру.</w:t>
      </w:r>
    </w:p>
    <w:p w:rsidR="00EA06C8" w:rsidRDefault="002C6403">
      <w:pPr>
        <w:spacing w:before="24" w:after="150"/>
        <w:jc w:val="both"/>
        <w:rPr>
          <w:sz w:val="28"/>
          <w:szCs w:val="28"/>
        </w:rPr>
      </w:pPr>
      <w:r>
        <w:rPr>
          <w:sz w:val="28"/>
          <w:szCs w:val="28"/>
        </w:rPr>
        <w:t>Көптеген балалар бос уақыттарын ұтымды пайдалана алмайды. Мұндай балаларға біз "тәуекел тобындағы" балаларды да жатқызамыз. Сондықтан бос уақытында балаларды жұмыспен қамтуда біз девиантты мінез-құлқы бар және әлеуметтік жағынан қорғалмаған отбасылардан шыққан балаларға ерекше назар аударамыз.</w:t>
      </w:r>
    </w:p>
    <w:p w:rsidR="00EA06C8" w:rsidRDefault="002C6403">
      <w:pPr>
        <w:spacing w:before="24" w:after="150"/>
        <w:jc w:val="both"/>
        <w:rPr>
          <w:sz w:val="28"/>
          <w:szCs w:val="28"/>
        </w:rPr>
      </w:pPr>
      <w:r>
        <w:rPr>
          <w:sz w:val="28"/>
          <w:szCs w:val="28"/>
        </w:rPr>
        <w:t>Сынып жетекшісімен бірге оқушыны педагогикалық қолдаудың жеке жоспарын жасаймыз. Қазан айында біз баланы әртүрлі секцияларға, үйірмелерге, студияларға қатысуға тарту бойынша жұмыс жасаймыз. Бұл сынып жетекшісі мен әлеуметтік педагогтың қажырлы жеке жұмысы.</w:t>
      </w:r>
    </w:p>
    <w:p w:rsidR="00EA06C8" w:rsidRDefault="002C6403">
      <w:pPr>
        <w:spacing w:before="24" w:after="150"/>
        <w:jc w:val="both"/>
        <w:rPr>
          <w:sz w:val="28"/>
          <w:szCs w:val="28"/>
        </w:rPr>
      </w:pPr>
      <w:r>
        <w:rPr>
          <w:sz w:val="28"/>
          <w:szCs w:val="28"/>
        </w:rPr>
        <w:t>Демалыс кезінде мектептің әлеуметтік педагогы демалыс уақытында балаларды жұмыспен қамту жоспарын жасайды, онда балалардың бос уақыттағы іс-әрекеттеріне қол қойылады. Үйірмелер мен спорт секцияларына баруды бақылау жүзеге асырылады.</w:t>
      </w:r>
    </w:p>
    <w:p w:rsidR="00EA06C8" w:rsidRDefault="002C6403">
      <w:pPr>
        <w:spacing w:before="24" w:after="150"/>
        <w:jc w:val="both"/>
        <w:rPr>
          <w:sz w:val="28"/>
          <w:szCs w:val="28"/>
        </w:rPr>
      </w:pPr>
      <w:r>
        <w:rPr>
          <w:sz w:val="28"/>
          <w:szCs w:val="28"/>
        </w:rPr>
        <w:t>Біздің мектепте 9 үйірме және 3 спорт секциясы бар. Оқушылардың барлығы дерлік қосымша біліммен қамтылған. Жоғары назар аударуды қажет ететін барлық балалар мен балалар үйірмелер мен спорт секцияларына қатысады.</w:t>
      </w:r>
    </w:p>
    <w:p w:rsidR="00EA06C8" w:rsidRDefault="002C6403">
      <w:pPr>
        <w:spacing w:before="24" w:after="150"/>
        <w:jc w:val="both"/>
        <w:rPr>
          <w:sz w:val="28"/>
          <w:szCs w:val="28"/>
        </w:rPr>
      </w:pPr>
      <w:r>
        <w:rPr>
          <w:sz w:val="28"/>
          <w:szCs w:val="28"/>
        </w:rPr>
        <w:t>Мектепте де әлеуметтік-педагогикалық жұмыстың қаланың мәдени - ағартушылық және әлеуметтік-мәдени орталықтарымен байланыс орнату сияқты түрлері қолданылады: қалалық кітапхана, Мирас мәдениет үйі, "Горняк" Мәдениет сарайы және өнер мектебі, музыка мектебі.</w:t>
      </w:r>
    </w:p>
    <w:p w:rsidR="00EA06C8" w:rsidRDefault="002C6403">
      <w:pPr>
        <w:spacing w:before="24" w:after="150"/>
        <w:jc w:val="both"/>
        <w:rPr>
          <w:sz w:val="28"/>
          <w:szCs w:val="28"/>
        </w:rPr>
      </w:pPr>
      <w:r>
        <w:rPr>
          <w:sz w:val="28"/>
          <w:szCs w:val="28"/>
        </w:rPr>
        <w:t>Қалалық кітапханамен, мәдениет үйімен бірлескен іс-шараларды өткізу кезінде оларға "тәуекел тобының"балалары да қатысуға тырысамыз.</w:t>
      </w:r>
    </w:p>
    <w:p w:rsidR="00EA06C8" w:rsidRDefault="002C6403">
      <w:pPr>
        <w:spacing w:after="150"/>
        <w:jc w:val="both"/>
        <w:rPr>
          <w:sz w:val="28"/>
          <w:szCs w:val="28"/>
        </w:rPr>
      </w:pPr>
      <w:r>
        <w:rPr>
          <w:sz w:val="28"/>
          <w:szCs w:val="28"/>
        </w:rPr>
        <w:t>"Кәмелетке толмағандардың қадағалаусыз қалуының алдын алу және құқық бұзушылықтың алдын алудың негізгі жүйелері туралы" заңды орындай отырып, мектепте ЮИД, құқықтық Білім Мектебі және "Адал урпак"клубы сияқты арнайы үйірмелер ұйымдастырылды. Оларға кәмелетке толмағандардың құқық бұзушылықтарына, панасыздығына ықпал ететін себептерді, жағдайларды анықтайтын және жоятын шаралар жүйесі (әлеуметтік, құқықтық және педагогикалық) кіреді.</w:t>
      </w:r>
    </w:p>
    <w:p w:rsidR="00EA06C8" w:rsidRDefault="002C6403">
      <w:pPr>
        <w:spacing w:after="150"/>
        <w:jc w:val="both"/>
        <w:rPr>
          <w:b/>
          <w:sz w:val="28"/>
          <w:szCs w:val="28"/>
        </w:rPr>
      </w:pPr>
      <w:r>
        <w:rPr>
          <w:b/>
          <w:sz w:val="28"/>
          <w:szCs w:val="28"/>
        </w:rPr>
        <w:t>2.Оқу үлгерімі мен сабаққа қатысуды тұрақты бақылау.</w:t>
      </w:r>
    </w:p>
    <w:p w:rsidR="00EA06C8" w:rsidRDefault="002C6403">
      <w:pPr>
        <w:spacing w:before="24" w:after="150"/>
        <w:jc w:val="both"/>
        <w:rPr>
          <w:sz w:val="28"/>
          <w:szCs w:val="28"/>
        </w:rPr>
      </w:pPr>
      <w:r>
        <w:rPr>
          <w:sz w:val="28"/>
          <w:szCs w:val="28"/>
        </w:rPr>
        <w:t xml:space="preserve">Мектеп әкімшілігі мен педагогикалық ұжым оқушылардың мектептегі үлгерімі мен сабаққа қатысуын бақылауды жүзеге асырады. Күн сайын оқушылардың сабаққа қатысуына бақылау жүргізіледі, рұқсаттамаларға мониторинг жасалады. Осыған сүйене отырып, бірнеше рет және көптеген сабақтарды өткізіп жіберген оқушылар қосымша біліммен қамтылған. Пән мұғалімдері </w:t>
      </w:r>
      <w:r>
        <w:rPr>
          <w:sz w:val="28"/>
          <w:szCs w:val="28"/>
        </w:rPr>
        <w:lastRenderedPageBreak/>
        <w:t>қосымша тапсырмалар береді. Демек, оқушылар жетіспейтін материалды қуып жетіп, білімдегі олқылықтарды толтырады. Мектеп әкімшілігі балалардың үлгерімін анықтау мақсатында сабақтарға қатысады. Оқуда әлсіз білімді көрсететін оқушылар ата-аналарымен жеке әңгімелесу үшін шақырылады. Осыдан кейін оқушылар білімдегі олқылықтарды тарта бастайды.</w:t>
      </w:r>
    </w:p>
    <w:p w:rsidR="00EA06C8" w:rsidRDefault="002C6403">
      <w:pPr>
        <w:spacing w:after="150"/>
        <w:jc w:val="both"/>
        <w:rPr>
          <w:sz w:val="28"/>
          <w:szCs w:val="28"/>
        </w:rPr>
      </w:pPr>
      <w:r>
        <w:rPr>
          <w:sz w:val="28"/>
          <w:szCs w:val="28"/>
        </w:rPr>
        <w:t>Сондай-ақ, профилактикалық есепте тұрған , әлеуметтік қорғалмаған отбасылардан, тұрмысы нашар отбасылардан шыққан балалар да бақыланады. Мектептің әлеуметтік педагогы осы санаттағы балалардың рұқсаттамаларын есепке алу журналын жүргізеді. Мектепте оқушы болмаған жағдайда, сынып жетекшісімен бірлесіп, болмау себептерін дереу анықтайды, қажет болған жағдайда оқушылардың пәтерлеріне барады.</w:t>
      </w:r>
    </w:p>
    <w:p w:rsidR="00EA06C8" w:rsidRDefault="002C6403">
      <w:pPr>
        <w:spacing w:after="150"/>
        <w:jc w:val="both"/>
        <w:rPr>
          <w:b/>
          <w:sz w:val="28"/>
          <w:szCs w:val="28"/>
        </w:rPr>
      </w:pPr>
      <w:r>
        <w:rPr>
          <w:b/>
          <w:sz w:val="28"/>
          <w:szCs w:val="28"/>
        </w:rPr>
        <w:t xml:space="preserve">"Тәуекел тобындағы" балалармен профилактикалық жұмыс.  </w:t>
      </w:r>
    </w:p>
    <w:p w:rsidR="00EA06C8" w:rsidRDefault="002C6403">
      <w:pPr>
        <w:spacing w:after="160"/>
        <w:jc w:val="both"/>
        <w:rPr>
          <w:sz w:val="28"/>
          <w:szCs w:val="28"/>
        </w:rPr>
      </w:pPr>
      <w:r>
        <w:rPr>
          <w:sz w:val="28"/>
          <w:szCs w:val="28"/>
        </w:rPr>
        <w:t>Оқу жылының басында қиын балалармен жұмыс тамыз педкеңесінде БЖТ-ға қою қажет адамдардың кандидатурасын талқылауға шығарылудан басталады, мектеп басшысы бекіткен және кәмелетке толмағандар істері жөніндегі инспекторлар Р. А. Құрбанбаевпен, г. в. Ноговицынмен және З. ф. Шаракаевамен келісілген оқушылардың тізімі ұсынылады. "қолайсыз отбасылар"санаты бойынша Степногорск қ.ҚП тізімінде тұрған кәмелетке толмағандар мен кәмелетке толмағандар. Кәмелетке толмағандардың тізімдік құрамы мінез-құлыққа, тәртіпті бұзуға, себепсіз көптеген сабақтарды өткізіп жіберуге байланысты оқу жылы ішінде өзгеруі мүмкін. Осы санаттағы балаларға мұғалім-тәлімгерлер бекітіліп, сабаққа қатысуды күнделікті бақылау және қызығушылық бойынша үйірме қызметіне қатысуды бақылау бақыланады.</w:t>
      </w:r>
    </w:p>
    <w:p w:rsidR="00EA06C8" w:rsidRDefault="002C6403">
      <w:pPr>
        <w:spacing w:after="160"/>
        <w:jc w:val="both"/>
        <w:rPr>
          <w:sz w:val="28"/>
          <w:szCs w:val="28"/>
        </w:rPr>
      </w:pPr>
      <w:r>
        <w:rPr>
          <w:sz w:val="28"/>
          <w:szCs w:val="28"/>
        </w:rPr>
        <w:t>Оқу уақыты бойы осы санаттағы балалармен және олардың отбасыларымен профилактикалық жұмыс жүргізілді.</w:t>
      </w:r>
    </w:p>
    <w:p w:rsidR="00EA06C8" w:rsidRDefault="002C6403">
      <w:pPr>
        <w:spacing w:after="160"/>
        <w:jc w:val="both"/>
        <w:rPr>
          <w:sz w:val="28"/>
          <w:szCs w:val="28"/>
        </w:rPr>
      </w:pPr>
      <w:r>
        <w:rPr>
          <w:sz w:val="28"/>
          <w:szCs w:val="28"/>
        </w:rPr>
        <w:t>Бұл оқушылар құқық бұзушылықтың алдын алу кеңесінде бірнеше рет қаралды. Оқушыға жеке профилактикалық жұмыс жоспарлары жасалды. Күн сайын мектептің әлеуметтік педагогы және сынып жетекшісі мектепте сабаққа қатысуды анықтауды бақылайды. Сабаққа келмеген жағдайда болмау себептері дереу анықталады. Күн сайын әлеуметтік педагог білім бөліміне әдіскерге оқушылардың мектепке сабаққа келуі және келмеуі және оқушының сабақтан бос уақытында бос уақыты туралы есеп береді.</w:t>
      </w:r>
    </w:p>
    <w:p w:rsidR="00EA06C8" w:rsidRDefault="002C6403">
      <w:pPr>
        <w:spacing w:line="259" w:lineRule="auto"/>
        <w:jc w:val="both"/>
        <w:rPr>
          <w:sz w:val="28"/>
          <w:szCs w:val="28"/>
        </w:rPr>
      </w:pPr>
      <w:r>
        <w:rPr>
          <w:sz w:val="28"/>
          <w:szCs w:val="28"/>
          <w:highlight w:val="white"/>
        </w:rPr>
        <w:t xml:space="preserve">     </w:t>
      </w:r>
      <w:r>
        <w:rPr>
          <w:sz w:val="28"/>
          <w:szCs w:val="28"/>
        </w:rPr>
        <w:t xml:space="preserve">«Қазақстан Республикасы Үкіметінің 2008 жылғы 25 қаңтардағы № 64 қаулысына өзгерістер енгізу туралы» Қазақстан Республикасы Үкіметінің 2022 жылғы 08 тамыздағы қаулысына сәйкес мемлекеттік білім беру ұйымдарының отбасынан шыққан білім алушылар мен тәрбиеленушілерге қаржылай және материалдық көмек көрсетуге бөлінетін қаражатты жұмсау және есепке алу бағыттары, мемлекеттік атаулы әлеуметтік көмек алуға құқығы бар отбасылардан, сондай-ақ мемлекеттік атаулы әлеуметтік көмек алмайтын, жан басына шаққандағы орташа табысы ең төменгі күнкөріс деңгейінен төмен жетім балаларға, ата-анасының қамқорлығынсыз қалған, отбасыларында тұратын </w:t>
      </w:r>
      <w:r>
        <w:rPr>
          <w:sz w:val="28"/>
          <w:szCs w:val="28"/>
        </w:rPr>
        <w:lastRenderedPageBreak/>
        <w:t>балаларға, төтенше жағдайлар нәтижесінде шұғыл көмекті қажет ететін отбасыларының балаларына және білім алушылар мен тәрбиеленушілердің өзге де санаттарына ", ата-аналар мен заңды өкілдердің ағымдағы шотына бюджет қаражатынан 4 млн 36 мың 851 теңге, яғни Жалпыға бірдей оқу қоры тізіміндегі әрбір балаға 43 мың 407 теңгеден бөлінді. Қордың тізімі 93 оқушыны құрады.</w:t>
      </w:r>
    </w:p>
    <w:p w:rsidR="00EA06C8" w:rsidRDefault="002C6403">
      <w:pPr>
        <w:spacing w:line="259" w:lineRule="auto"/>
        <w:jc w:val="both"/>
        <w:rPr>
          <w:sz w:val="28"/>
          <w:szCs w:val="28"/>
        </w:rPr>
      </w:pPr>
      <w:r>
        <w:rPr>
          <w:sz w:val="28"/>
          <w:szCs w:val="28"/>
        </w:rPr>
        <w:t xml:space="preserve">1 тамыздан 31 тамызға дейінгі кезеңде  2023 жылғы тамызда «Мектепке жол», «Баланы мектепке жинаймыз» республикалық жыл сайынғы қайырымдылық акциясы шеңберінде әлеуметтік осал отбасылардан шыққан балаларға мемлекеттік мекемелердің қызметшілері; «Арзан 3-17А» дүкенінің директоры Ошилдаева Тәжинисо Изатуллаевна 171 350 мың теңге сомасына, «Шара-С» ЖШС бас директоры Смагина Лидия Павловна 20 мың теңге сомаға, мектеп асханасын жеткізуші және «АР Құрылыс Инженеринг» ЖК директоры Ерғалиев Абылай Науханбайұлына, әлеуметтік осал отбасынан шыққан балаға жаңа оқу жылына дайындалуда 50 000 теңге көлемінде демеушілік көмек көрсетіп, 2023-2024 оқу жылында біздің мектепте оқитын 10 оқушыға тегін ыстық тамақ беріп, демеушілік көрсетті, жалпыға бірдей оқу қорының есебінен тегін тамақтануға құжаттарды уақытында жинай және тапсыра алмағандар, Қазақстан Халық партиясы Ақмола облыстық филиалы төрағасының орынбасары Тастамбеков Арман Зейноллаұлы және Қазақстан Халық партиясы Ақмола облыстық филиалы Степногорск қалалық өкілдігінің төрағасы Шило Денис Петрович, Степногорск қалалық мәслихатының депутаты Руслан Манатұлы Исабеков мектеп портфельдері түрінде кеңсе керек-жарақтары бар қайырымдылық көмек көрсетті және біздің мектептің 5 оқушысына мектеп аяқ киімі мен киімін сатып алуға 15000 теңге сомасына сертификат табыс етті. сондай-ақ желтоқсан айында Жаңа жыл мерекесі қарсаңында 20 оқушыға ЖСНЖ отбасыларынан тәтті сыйлықтар тарту етіп, балаларға жаңа жылдық шара ұйымдастырылды.       </w:t>
      </w:r>
    </w:p>
    <w:p w:rsidR="00EA06C8" w:rsidRDefault="002C6403">
      <w:pPr>
        <w:spacing w:after="160"/>
        <w:jc w:val="both"/>
        <w:rPr>
          <w:b/>
          <w:sz w:val="28"/>
          <w:szCs w:val="28"/>
          <w:u w:val="single"/>
        </w:rPr>
      </w:pPr>
      <w:r>
        <w:rPr>
          <w:sz w:val="28"/>
          <w:szCs w:val="28"/>
        </w:rPr>
        <w:t xml:space="preserve">    Біздің мектептің екі оқушысы «Ақниет» жеке қайырымдылық қорынан және Достық және шығармашылық үйінде бірінші сыныптан бастап 3 оқушы Степногорск қаласының әкімі Қайыржановтан кеңсе заттары салынған мектеп портфелін сыйға тартты Алпыспай Қуандықұлы, Бірінші сыныптан бастап 5 оқушы «Аманат» партиясының атынан кеңсе заттарын алды</w:t>
      </w:r>
      <w:r>
        <w:rPr>
          <w:b/>
          <w:sz w:val="28"/>
          <w:szCs w:val="28"/>
          <w:u w:val="single"/>
        </w:rPr>
        <w:t xml:space="preserve"> </w:t>
      </w:r>
    </w:p>
    <w:p w:rsidR="00EA06C8" w:rsidRDefault="002C6403">
      <w:pPr>
        <w:spacing w:after="160"/>
        <w:jc w:val="both"/>
        <w:rPr>
          <w:b/>
          <w:sz w:val="28"/>
          <w:szCs w:val="28"/>
          <w:u w:val="single"/>
        </w:rPr>
      </w:pPr>
      <w:r>
        <w:rPr>
          <w:b/>
          <w:sz w:val="28"/>
          <w:szCs w:val="28"/>
          <w:u w:val="single"/>
        </w:rPr>
        <w:t>3.5 мүмкіндігі шектеулі оқушыларды оқыту үшін жағдайлар</w:t>
      </w:r>
    </w:p>
    <w:p w:rsidR="00EA06C8" w:rsidRDefault="002C6403">
      <w:pPr>
        <w:ind w:firstLine="360"/>
        <w:jc w:val="both"/>
        <w:rPr>
          <w:sz w:val="28"/>
          <w:szCs w:val="28"/>
        </w:rPr>
      </w:pPr>
      <w:r>
        <w:rPr>
          <w:sz w:val="28"/>
          <w:szCs w:val="28"/>
        </w:rPr>
        <w:t>Мүмкіндігі шектеулі оқушылар үйде де, мектепте де оқиды. 2023-2024 жылдары үйде барлығы 3 оқушы оқиды - Беркаримова Ақбота, 9 «А» сынып, Юрчук Владислав - 7 сынып және Боташ Үміт, 3 сынып. Олар үйде ата-аналарымен және мектептің медицина қызметкерімен келісілген жеке оқу жоспары, сабақ кестесі бойынша оқыды.</w:t>
      </w:r>
    </w:p>
    <w:p w:rsidR="00EA06C8" w:rsidRDefault="002C6403">
      <w:pPr>
        <w:ind w:firstLine="360"/>
        <w:jc w:val="both"/>
        <w:rPr>
          <w:sz w:val="28"/>
          <w:szCs w:val="28"/>
        </w:rPr>
      </w:pPr>
      <w:r>
        <w:rPr>
          <w:sz w:val="28"/>
          <w:szCs w:val="28"/>
        </w:rPr>
        <w:t>Мектепте осы оқу жылында 19 оқушы жалпы білім беретін сыныптарда ерекше білім беру қажеттіліктерімен оқыды.</w:t>
      </w:r>
    </w:p>
    <w:p w:rsidR="00EA06C8" w:rsidRDefault="002C6403">
      <w:pPr>
        <w:ind w:firstLine="360"/>
        <w:jc w:val="both"/>
        <w:rPr>
          <w:sz w:val="28"/>
          <w:szCs w:val="28"/>
        </w:rPr>
      </w:pPr>
      <w:r>
        <w:rPr>
          <w:sz w:val="28"/>
          <w:szCs w:val="28"/>
        </w:rPr>
        <w:t>Мектепте мүмкіндігі шектеулі балаларды оқыту үшін және мүгедек балаларға:</w:t>
      </w:r>
    </w:p>
    <w:p w:rsidR="00EA06C8" w:rsidRDefault="002C6403">
      <w:pPr>
        <w:ind w:firstLine="360"/>
        <w:jc w:val="both"/>
        <w:rPr>
          <w:sz w:val="28"/>
          <w:szCs w:val="28"/>
        </w:rPr>
      </w:pPr>
      <w:r>
        <w:rPr>
          <w:sz w:val="28"/>
          <w:szCs w:val="28"/>
        </w:rPr>
        <w:lastRenderedPageBreak/>
        <w:t>• сыныпта оқу кезінде жеке көзқарас;</w:t>
      </w:r>
    </w:p>
    <w:p w:rsidR="00EA06C8" w:rsidRDefault="002C6403">
      <w:pPr>
        <w:ind w:firstLine="360"/>
        <w:jc w:val="both"/>
        <w:rPr>
          <w:sz w:val="28"/>
          <w:szCs w:val="28"/>
        </w:rPr>
      </w:pPr>
      <w:r>
        <w:rPr>
          <w:sz w:val="28"/>
          <w:szCs w:val="28"/>
        </w:rPr>
        <w:t>• әлеуметтік-психологиялық қызмет мамандарының білім алушыны үнемі сүйемелдеуі;</w:t>
      </w:r>
    </w:p>
    <w:p w:rsidR="00EA06C8" w:rsidRDefault="002C6403">
      <w:pPr>
        <w:ind w:firstLine="360"/>
        <w:jc w:val="both"/>
        <w:rPr>
          <w:sz w:val="28"/>
          <w:szCs w:val="28"/>
        </w:rPr>
      </w:pPr>
      <w:r>
        <w:rPr>
          <w:sz w:val="28"/>
          <w:szCs w:val="28"/>
        </w:rPr>
        <w:t>• медицина қызметкерінің денсаулық жағдайын үнемі бақылау;</w:t>
      </w:r>
    </w:p>
    <w:p w:rsidR="00EA06C8" w:rsidRDefault="002C6403">
      <w:pPr>
        <w:ind w:firstLine="360"/>
        <w:jc w:val="both"/>
        <w:rPr>
          <w:sz w:val="28"/>
          <w:szCs w:val="28"/>
        </w:rPr>
      </w:pPr>
      <w:r>
        <w:rPr>
          <w:sz w:val="28"/>
          <w:szCs w:val="28"/>
        </w:rPr>
        <w:t>• тамақтандыруды ұйымдастыру;</w:t>
      </w:r>
    </w:p>
    <w:p w:rsidR="00EA06C8" w:rsidRDefault="002C6403">
      <w:pPr>
        <w:ind w:firstLine="360"/>
        <w:jc w:val="both"/>
        <w:rPr>
          <w:sz w:val="28"/>
          <w:szCs w:val="28"/>
        </w:rPr>
      </w:pPr>
      <w:r>
        <w:rPr>
          <w:sz w:val="28"/>
          <w:szCs w:val="28"/>
        </w:rPr>
        <w:t>• отбасымен тұрақты байланыс.</w:t>
      </w:r>
    </w:p>
    <w:p w:rsidR="00EA06C8" w:rsidRDefault="002C6403">
      <w:pPr>
        <w:ind w:firstLine="360"/>
        <w:jc w:val="both"/>
        <w:rPr>
          <w:color w:val="000000"/>
          <w:sz w:val="28"/>
          <w:szCs w:val="28"/>
        </w:rPr>
      </w:pPr>
      <w:r>
        <w:rPr>
          <w:sz w:val="28"/>
          <w:szCs w:val="28"/>
        </w:rPr>
        <w:t>Дене шынықтыру мұғалімдері өз жұмыстарында қазіргі заманғы дене шынықтыру-спорт технологияларын белсенді пайдаланады, онда басты нәрсе әр балаға жеке-тұлғалық бағдарланған тәсіл, әлсіз балаларға арналған «жұмсақтау» дене жүктемесін ұйымдастыру болып табылады.</w:t>
      </w:r>
    </w:p>
    <w:p w:rsidR="00EA06C8" w:rsidRDefault="002C6403">
      <w:pPr>
        <w:pBdr>
          <w:top w:val="nil"/>
          <w:left w:val="nil"/>
          <w:bottom w:val="nil"/>
          <w:right w:val="nil"/>
          <w:between w:val="nil"/>
        </w:pBdr>
        <w:spacing w:line="276" w:lineRule="auto"/>
        <w:jc w:val="both"/>
        <w:rPr>
          <w:color w:val="000000"/>
          <w:sz w:val="28"/>
          <w:szCs w:val="28"/>
        </w:rPr>
      </w:pPr>
      <w:r>
        <w:rPr>
          <w:color w:val="000000"/>
          <w:sz w:val="28"/>
          <w:szCs w:val="28"/>
        </w:rPr>
        <w:t xml:space="preserve">                                                                                                                            </w:t>
      </w:r>
    </w:p>
    <w:p w:rsidR="00EA06C8" w:rsidRPr="00D67623" w:rsidRDefault="002C6403">
      <w:pPr>
        <w:jc w:val="both"/>
        <w:rPr>
          <w:b/>
          <w:sz w:val="28"/>
          <w:szCs w:val="28"/>
        </w:rPr>
      </w:pPr>
      <w:r>
        <w:rPr>
          <w:b/>
          <w:sz w:val="28"/>
          <w:szCs w:val="28"/>
        </w:rPr>
        <w:t xml:space="preserve">4. </w:t>
      </w:r>
      <w:r w:rsidRPr="00D67623">
        <w:rPr>
          <w:b/>
          <w:sz w:val="28"/>
          <w:szCs w:val="28"/>
        </w:rPr>
        <w:t>Кадрлық ресурстар</w:t>
      </w:r>
    </w:p>
    <w:p w:rsidR="00EA06C8" w:rsidRPr="00D67623" w:rsidRDefault="002C6403">
      <w:pPr>
        <w:jc w:val="center"/>
        <w:rPr>
          <w:b/>
          <w:sz w:val="28"/>
          <w:szCs w:val="28"/>
          <w:u w:val="single"/>
        </w:rPr>
      </w:pPr>
      <w:r w:rsidRPr="00D67623">
        <w:rPr>
          <w:b/>
          <w:sz w:val="28"/>
          <w:szCs w:val="28"/>
          <w:u w:val="single"/>
        </w:rPr>
        <w:t>4.1. Кадрлық құрамы</w:t>
      </w:r>
    </w:p>
    <w:p w:rsidR="00EA06C8" w:rsidRPr="00D67623" w:rsidRDefault="002C6403">
      <w:pPr>
        <w:spacing w:line="276" w:lineRule="auto"/>
        <w:rPr>
          <w:sz w:val="28"/>
          <w:szCs w:val="28"/>
        </w:rPr>
      </w:pPr>
      <w:r w:rsidRPr="00D67623">
        <w:rPr>
          <w:sz w:val="28"/>
          <w:szCs w:val="28"/>
        </w:rPr>
        <w:t xml:space="preserve">   Мұғалім – білім берудің басым міндеттерін шешудегі негізгі тұлға. Педагогикалық ұжымның сапасы, олардың дайындық деңгейі, жұмысының тиімді ұйымдастырылуы негізіне келгенде оқушлардың жетістіктерімен анықтайды.</w:t>
      </w:r>
    </w:p>
    <w:p w:rsidR="00EA06C8" w:rsidRPr="00D67623" w:rsidRDefault="002C6403">
      <w:pPr>
        <w:spacing w:line="276" w:lineRule="auto"/>
        <w:jc w:val="both"/>
        <w:rPr>
          <w:sz w:val="28"/>
          <w:szCs w:val="28"/>
        </w:rPr>
      </w:pPr>
      <w:r w:rsidRPr="00D67623">
        <w:rPr>
          <w:sz w:val="28"/>
          <w:szCs w:val="28"/>
        </w:rPr>
        <w:t>Ұзақ мерзімді жұмыс жоспарын жүзеге асыру үшін жұмыстың келесі бағыттары таңдалды: ұйымдастырушылық, диагностикалық, құқықтық, профилактикалық, моральдық және кәсіптік бағдар беру.</w:t>
      </w:r>
    </w:p>
    <w:p w:rsidR="00EA06C8" w:rsidRPr="00D67623" w:rsidRDefault="00EA06C8">
      <w:pPr>
        <w:spacing w:line="276" w:lineRule="auto"/>
        <w:jc w:val="both"/>
        <w:rPr>
          <w:sz w:val="28"/>
          <w:szCs w:val="28"/>
        </w:rPr>
      </w:pPr>
    </w:p>
    <w:p w:rsidR="00EA06C8" w:rsidRPr="00D67623" w:rsidRDefault="002C6403">
      <w:pPr>
        <w:jc w:val="center"/>
        <w:rPr>
          <w:b/>
          <w:sz w:val="28"/>
          <w:szCs w:val="28"/>
        </w:rPr>
      </w:pPr>
      <w:r w:rsidRPr="00D67623">
        <w:rPr>
          <w:b/>
          <w:sz w:val="28"/>
          <w:szCs w:val="28"/>
        </w:rPr>
        <w:t>Педагогтердің сапалы құрамы</w:t>
      </w:r>
    </w:p>
    <w:p w:rsidR="00EA06C8" w:rsidRPr="00D67623" w:rsidRDefault="00EA06C8">
      <w:pPr>
        <w:jc w:val="both"/>
        <w:rPr>
          <w:b/>
          <w:sz w:val="28"/>
          <w:szCs w:val="28"/>
        </w:rPr>
      </w:pPr>
    </w:p>
    <w:tbl>
      <w:tblPr>
        <w:tblStyle w:val="affff5"/>
        <w:tblW w:w="845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375"/>
        <w:gridCol w:w="992"/>
        <w:gridCol w:w="1128"/>
        <w:gridCol w:w="741"/>
        <w:gridCol w:w="741"/>
        <w:gridCol w:w="741"/>
        <w:gridCol w:w="741"/>
      </w:tblGrid>
      <w:tr w:rsidR="00EA06C8" w:rsidRPr="00D67623">
        <w:trPr>
          <w:cantSplit/>
          <w:trHeight w:val="389"/>
          <w:tblHeader/>
        </w:trPr>
        <w:tc>
          <w:tcPr>
            <w:tcW w:w="3375" w:type="dxa"/>
            <w:vMerge w:val="restart"/>
          </w:tcPr>
          <w:p w:rsidR="00EA06C8" w:rsidRPr="00D67623" w:rsidRDefault="00EA06C8">
            <w:pPr>
              <w:jc w:val="center"/>
            </w:pPr>
          </w:p>
        </w:tc>
        <w:tc>
          <w:tcPr>
            <w:tcW w:w="2120" w:type="dxa"/>
            <w:gridSpan w:val="2"/>
          </w:tcPr>
          <w:p w:rsidR="00EA06C8" w:rsidRPr="00D67623" w:rsidRDefault="002C6403">
            <w:pPr>
              <w:jc w:val="center"/>
            </w:pPr>
            <w:r w:rsidRPr="00D67623">
              <w:t>2022-2023</w:t>
            </w:r>
          </w:p>
        </w:tc>
        <w:tc>
          <w:tcPr>
            <w:tcW w:w="1482" w:type="dxa"/>
            <w:gridSpan w:val="2"/>
          </w:tcPr>
          <w:p w:rsidR="00EA06C8" w:rsidRPr="00D67623" w:rsidRDefault="002C6403">
            <w:pPr>
              <w:jc w:val="center"/>
            </w:pPr>
            <w:r w:rsidRPr="00D67623">
              <w:t>2023-2024</w:t>
            </w:r>
          </w:p>
        </w:tc>
        <w:tc>
          <w:tcPr>
            <w:tcW w:w="1482" w:type="dxa"/>
            <w:gridSpan w:val="2"/>
          </w:tcPr>
          <w:p w:rsidR="00EA06C8" w:rsidRPr="00D67623" w:rsidRDefault="002C6403">
            <w:pPr>
              <w:jc w:val="center"/>
            </w:pPr>
            <w:r w:rsidRPr="00D67623">
              <w:t>204-2025</w:t>
            </w:r>
          </w:p>
        </w:tc>
      </w:tr>
      <w:tr w:rsidR="00EA06C8" w:rsidRPr="00D67623">
        <w:trPr>
          <w:cantSplit/>
          <w:trHeight w:val="340"/>
          <w:tblHeader/>
        </w:trPr>
        <w:tc>
          <w:tcPr>
            <w:tcW w:w="3375" w:type="dxa"/>
            <w:vMerge/>
          </w:tcPr>
          <w:p w:rsidR="00EA06C8" w:rsidRPr="00D67623" w:rsidRDefault="00EA06C8">
            <w:pPr>
              <w:pBdr>
                <w:top w:val="nil"/>
                <w:left w:val="nil"/>
                <w:bottom w:val="nil"/>
                <w:right w:val="nil"/>
                <w:between w:val="nil"/>
              </w:pBdr>
              <w:spacing w:line="276" w:lineRule="auto"/>
            </w:pPr>
          </w:p>
        </w:tc>
        <w:tc>
          <w:tcPr>
            <w:tcW w:w="992" w:type="dxa"/>
          </w:tcPr>
          <w:p w:rsidR="00EA06C8" w:rsidRPr="00D67623" w:rsidRDefault="002C6403">
            <w:pPr>
              <w:jc w:val="both"/>
            </w:pPr>
            <w:r w:rsidRPr="00D67623">
              <w:t>саны</w:t>
            </w:r>
          </w:p>
        </w:tc>
        <w:tc>
          <w:tcPr>
            <w:tcW w:w="1128" w:type="dxa"/>
          </w:tcPr>
          <w:p w:rsidR="00EA06C8" w:rsidRPr="00D67623" w:rsidRDefault="002C6403">
            <w:pPr>
              <w:jc w:val="both"/>
            </w:pPr>
            <w:r w:rsidRPr="00D67623">
              <w:t>%</w:t>
            </w:r>
          </w:p>
        </w:tc>
        <w:tc>
          <w:tcPr>
            <w:tcW w:w="741" w:type="dxa"/>
          </w:tcPr>
          <w:p w:rsidR="00EA06C8" w:rsidRPr="00D67623" w:rsidRDefault="002C6403">
            <w:pPr>
              <w:jc w:val="both"/>
            </w:pPr>
            <w:r w:rsidRPr="00D67623">
              <w:t>саны</w:t>
            </w:r>
          </w:p>
        </w:tc>
        <w:tc>
          <w:tcPr>
            <w:tcW w:w="741" w:type="dxa"/>
          </w:tcPr>
          <w:p w:rsidR="00EA06C8" w:rsidRPr="00D67623" w:rsidRDefault="002C6403">
            <w:pPr>
              <w:jc w:val="both"/>
            </w:pPr>
            <w:r w:rsidRPr="00D67623">
              <w:t>%</w:t>
            </w:r>
          </w:p>
        </w:tc>
        <w:tc>
          <w:tcPr>
            <w:tcW w:w="741" w:type="dxa"/>
          </w:tcPr>
          <w:p w:rsidR="00EA06C8" w:rsidRPr="00D67623" w:rsidRDefault="002C6403">
            <w:pPr>
              <w:jc w:val="both"/>
            </w:pPr>
            <w:r w:rsidRPr="00D67623">
              <w:t>саны</w:t>
            </w:r>
          </w:p>
        </w:tc>
        <w:tc>
          <w:tcPr>
            <w:tcW w:w="741" w:type="dxa"/>
          </w:tcPr>
          <w:p w:rsidR="00EA06C8" w:rsidRPr="00D67623" w:rsidRDefault="002C6403">
            <w:pPr>
              <w:jc w:val="both"/>
            </w:pPr>
            <w:r w:rsidRPr="00D67623">
              <w:t>%</w:t>
            </w:r>
          </w:p>
        </w:tc>
      </w:tr>
      <w:tr w:rsidR="00EA06C8" w:rsidRPr="00D67623">
        <w:trPr>
          <w:cantSplit/>
          <w:trHeight w:val="261"/>
          <w:tblHeader/>
        </w:trPr>
        <w:tc>
          <w:tcPr>
            <w:tcW w:w="3375" w:type="dxa"/>
          </w:tcPr>
          <w:p w:rsidR="00EA06C8" w:rsidRPr="00D67623" w:rsidRDefault="002C6403">
            <w:pPr>
              <w:jc w:val="both"/>
            </w:pPr>
            <w:r w:rsidRPr="00D67623">
              <w:t>Барлық педагогтер</w:t>
            </w:r>
          </w:p>
        </w:tc>
        <w:tc>
          <w:tcPr>
            <w:tcW w:w="992" w:type="dxa"/>
          </w:tcPr>
          <w:p w:rsidR="00EA06C8" w:rsidRPr="00D67623" w:rsidRDefault="002C6403">
            <w:pPr>
              <w:jc w:val="both"/>
            </w:pPr>
            <w:r w:rsidRPr="00D67623">
              <w:t>42</w:t>
            </w:r>
          </w:p>
        </w:tc>
        <w:tc>
          <w:tcPr>
            <w:tcW w:w="1128" w:type="dxa"/>
          </w:tcPr>
          <w:p w:rsidR="00EA06C8" w:rsidRPr="00D67623" w:rsidRDefault="002C6403">
            <w:pPr>
              <w:jc w:val="both"/>
            </w:pPr>
            <w:r w:rsidRPr="00D67623">
              <w:t>100</w:t>
            </w:r>
          </w:p>
        </w:tc>
        <w:tc>
          <w:tcPr>
            <w:tcW w:w="741" w:type="dxa"/>
          </w:tcPr>
          <w:p w:rsidR="00EA06C8" w:rsidRPr="00D67623" w:rsidRDefault="002C6403">
            <w:pPr>
              <w:jc w:val="both"/>
            </w:pPr>
            <w:r w:rsidRPr="00D67623">
              <w:t>54</w:t>
            </w:r>
          </w:p>
        </w:tc>
        <w:tc>
          <w:tcPr>
            <w:tcW w:w="741" w:type="dxa"/>
          </w:tcPr>
          <w:p w:rsidR="00EA06C8" w:rsidRPr="00D67623" w:rsidRDefault="002C6403">
            <w:pPr>
              <w:jc w:val="both"/>
            </w:pPr>
            <w:r w:rsidRPr="00D67623">
              <w:t>100</w:t>
            </w:r>
          </w:p>
        </w:tc>
        <w:tc>
          <w:tcPr>
            <w:tcW w:w="741" w:type="dxa"/>
          </w:tcPr>
          <w:p w:rsidR="00EA06C8" w:rsidRPr="00D67623" w:rsidRDefault="002C6403">
            <w:pPr>
              <w:jc w:val="both"/>
            </w:pPr>
            <w:r w:rsidRPr="00D67623">
              <w:t>58</w:t>
            </w:r>
          </w:p>
        </w:tc>
        <w:tc>
          <w:tcPr>
            <w:tcW w:w="741" w:type="dxa"/>
          </w:tcPr>
          <w:p w:rsidR="00EA06C8" w:rsidRPr="00D67623" w:rsidRDefault="002C6403">
            <w:pPr>
              <w:jc w:val="both"/>
            </w:pPr>
            <w:r w:rsidRPr="00D67623">
              <w:t>100</w:t>
            </w:r>
          </w:p>
        </w:tc>
      </w:tr>
      <w:tr w:rsidR="00EA06C8" w:rsidRPr="00D67623">
        <w:trPr>
          <w:cantSplit/>
          <w:trHeight w:val="213"/>
          <w:tblHeader/>
        </w:trPr>
        <w:tc>
          <w:tcPr>
            <w:tcW w:w="3375" w:type="dxa"/>
          </w:tcPr>
          <w:p w:rsidR="00EA06C8" w:rsidRPr="00D67623" w:rsidRDefault="002C6403">
            <w:pPr>
              <w:jc w:val="both"/>
            </w:pPr>
            <w:r w:rsidRPr="00D67623">
              <w:t>Жоғары білім</w:t>
            </w:r>
          </w:p>
        </w:tc>
        <w:tc>
          <w:tcPr>
            <w:tcW w:w="992" w:type="dxa"/>
          </w:tcPr>
          <w:p w:rsidR="00EA06C8" w:rsidRPr="00D67623" w:rsidRDefault="002C6403">
            <w:pPr>
              <w:jc w:val="both"/>
            </w:pPr>
            <w:r w:rsidRPr="00D67623">
              <w:t>34</w:t>
            </w:r>
          </w:p>
        </w:tc>
        <w:tc>
          <w:tcPr>
            <w:tcW w:w="1128" w:type="dxa"/>
          </w:tcPr>
          <w:p w:rsidR="00EA06C8" w:rsidRPr="00D67623" w:rsidRDefault="002C6403">
            <w:pPr>
              <w:jc w:val="both"/>
            </w:pPr>
            <w:r w:rsidRPr="00D67623">
              <w:t>80,95</w:t>
            </w:r>
          </w:p>
        </w:tc>
        <w:tc>
          <w:tcPr>
            <w:tcW w:w="741" w:type="dxa"/>
          </w:tcPr>
          <w:p w:rsidR="00EA06C8" w:rsidRPr="00D67623" w:rsidRDefault="002C6403">
            <w:pPr>
              <w:jc w:val="both"/>
            </w:pPr>
            <w:r w:rsidRPr="00D67623">
              <w:t>48</w:t>
            </w:r>
          </w:p>
        </w:tc>
        <w:tc>
          <w:tcPr>
            <w:tcW w:w="741" w:type="dxa"/>
          </w:tcPr>
          <w:p w:rsidR="00EA06C8" w:rsidRPr="00D67623" w:rsidRDefault="002C6403">
            <w:pPr>
              <w:jc w:val="both"/>
            </w:pPr>
            <w:r w:rsidRPr="00D67623">
              <w:t>88</w:t>
            </w:r>
          </w:p>
        </w:tc>
        <w:tc>
          <w:tcPr>
            <w:tcW w:w="741" w:type="dxa"/>
          </w:tcPr>
          <w:p w:rsidR="00EA06C8" w:rsidRPr="00D67623" w:rsidRDefault="002C6403">
            <w:pPr>
              <w:jc w:val="both"/>
              <w:rPr>
                <w:sz w:val="28"/>
                <w:szCs w:val="28"/>
              </w:rPr>
            </w:pPr>
            <w:r w:rsidRPr="00D67623">
              <w:rPr>
                <w:sz w:val="28"/>
                <w:szCs w:val="28"/>
              </w:rPr>
              <w:t>48</w:t>
            </w:r>
          </w:p>
        </w:tc>
        <w:tc>
          <w:tcPr>
            <w:tcW w:w="741" w:type="dxa"/>
          </w:tcPr>
          <w:p w:rsidR="00EA06C8" w:rsidRPr="00D67623" w:rsidRDefault="002C6403">
            <w:pPr>
              <w:jc w:val="both"/>
              <w:rPr>
                <w:sz w:val="28"/>
                <w:szCs w:val="28"/>
              </w:rPr>
            </w:pPr>
            <w:r w:rsidRPr="00D67623">
              <w:rPr>
                <w:sz w:val="28"/>
                <w:szCs w:val="28"/>
              </w:rPr>
              <w:t>82</w:t>
            </w:r>
          </w:p>
        </w:tc>
      </w:tr>
      <w:tr w:rsidR="00EA06C8" w:rsidRPr="00D67623">
        <w:trPr>
          <w:cantSplit/>
          <w:trHeight w:val="151"/>
          <w:tblHeader/>
        </w:trPr>
        <w:tc>
          <w:tcPr>
            <w:tcW w:w="3375" w:type="dxa"/>
          </w:tcPr>
          <w:p w:rsidR="00EA06C8" w:rsidRPr="00D67623" w:rsidRDefault="002C6403">
            <w:pPr>
              <w:jc w:val="both"/>
            </w:pPr>
            <w:r w:rsidRPr="00D67623">
              <w:t>Арнаулы орта білім</w:t>
            </w:r>
          </w:p>
        </w:tc>
        <w:tc>
          <w:tcPr>
            <w:tcW w:w="992" w:type="dxa"/>
          </w:tcPr>
          <w:p w:rsidR="00EA06C8" w:rsidRPr="00D67623" w:rsidRDefault="002C6403">
            <w:pPr>
              <w:jc w:val="both"/>
            </w:pPr>
            <w:r w:rsidRPr="00D67623">
              <w:t>8</w:t>
            </w:r>
          </w:p>
        </w:tc>
        <w:tc>
          <w:tcPr>
            <w:tcW w:w="1128" w:type="dxa"/>
          </w:tcPr>
          <w:p w:rsidR="00EA06C8" w:rsidRPr="00D67623" w:rsidRDefault="002C6403">
            <w:pPr>
              <w:jc w:val="both"/>
            </w:pPr>
            <w:r w:rsidRPr="00D67623">
              <w:t>19,04</w:t>
            </w:r>
          </w:p>
        </w:tc>
        <w:tc>
          <w:tcPr>
            <w:tcW w:w="741" w:type="dxa"/>
          </w:tcPr>
          <w:p w:rsidR="00EA06C8" w:rsidRPr="00D67623" w:rsidRDefault="002C6403">
            <w:pPr>
              <w:jc w:val="both"/>
            </w:pPr>
            <w:r w:rsidRPr="00D67623">
              <w:t>7</w:t>
            </w:r>
          </w:p>
        </w:tc>
        <w:tc>
          <w:tcPr>
            <w:tcW w:w="741" w:type="dxa"/>
          </w:tcPr>
          <w:p w:rsidR="00EA06C8" w:rsidRPr="00D67623" w:rsidRDefault="002C6403">
            <w:pPr>
              <w:jc w:val="both"/>
            </w:pPr>
            <w:r w:rsidRPr="00D67623">
              <w:t>13</w:t>
            </w:r>
          </w:p>
        </w:tc>
        <w:tc>
          <w:tcPr>
            <w:tcW w:w="741" w:type="dxa"/>
          </w:tcPr>
          <w:p w:rsidR="00EA06C8" w:rsidRPr="00D67623" w:rsidRDefault="002C6403">
            <w:pPr>
              <w:jc w:val="both"/>
            </w:pPr>
            <w:r w:rsidRPr="00D67623">
              <w:t>11</w:t>
            </w:r>
          </w:p>
        </w:tc>
        <w:tc>
          <w:tcPr>
            <w:tcW w:w="741" w:type="dxa"/>
          </w:tcPr>
          <w:p w:rsidR="00EA06C8" w:rsidRPr="00D67623" w:rsidRDefault="002C6403">
            <w:pPr>
              <w:jc w:val="both"/>
            </w:pPr>
            <w:r w:rsidRPr="00D67623">
              <w:t>19</w:t>
            </w:r>
          </w:p>
        </w:tc>
      </w:tr>
    </w:tbl>
    <w:p w:rsidR="00EA06C8" w:rsidRPr="00D67623" w:rsidRDefault="00EA06C8">
      <w:pPr>
        <w:jc w:val="both"/>
        <w:rPr>
          <w:b/>
          <w:sz w:val="28"/>
          <w:szCs w:val="28"/>
        </w:rPr>
      </w:pPr>
    </w:p>
    <w:p w:rsidR="00EA06C8" w:rsidRPr="00D67623" w:rsidRDefault="002C6403">
      <w:pPr>
        <w:jc w:val="both"/>
        <w:rPr>
          <w:b/>
          <w:sz w:val="28"/>
          <w:szCs w:val="28"/>
        </w:rPr>
      </w:pPr>
      <w:r w:rsidRPr="00D67623">
        <w:rPr>
          <w:b/>
          <w:sz w:val="28"/>
          <w:szCs w:val="28"/>
        </w:rPr>
        <w:t xml:space="preserve">   </w:t>
      </w:r>
    </w:p>
    <w:p w:rsidR="00EA06C8" w:rsidRPr="00D67623" w:rsidRDefault="002C6403">
      <w:pPr>
        <w:jc w:val="both"/>
        <w:rPr>
          <w:b/>
          <w:sz w:val="28"/>
          <w:szCs w:val="28"/>
        </w:rPr>
      </w:pPr>
      <w:r w:rsidRPr="00D67623">
        <w:rPr>
          <w:b/>
          <w:sz w:val="28"/>
          <w:szCs w:val="28"/>
        </w:rPr>
        <w:t xml:space="preserve">      Педагогтердің біліктілік санаты</w:t>
      </w:r>
    </w:p>
    <w:p w:rsidR="00EA06C8" w:rsidRPr="00D67623" w:rsidRDefault="00EA06C8">
      <w:pPr>
        <w:jc w:val="both"/>
        <w:rPr>
          <w:b/>
          <w:sz w:val="28"/>
          <w:szCs w:val="28"/>
        </w:rPr>
      </w:pPr>
    </w:p>
    <w:tbl>
      <w:tblPr>
        <w:tblStyle w:val="affff6"/>
        <w:tblW w:w="949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536"/>
        <w:gridCol w:w="2835"/>
        <w:gridCol w:w="2126"/>
      </w:tblGrid>
      <w:tr w:rsidR="00EA06C8" w:rsidRPr="00D67623">
        <w:trPr>
          <w:cantSplit/>
          <w:tblHeader/>
        </w:trPr>
        <w:tc>
          <w:tcPr>
            <w:tcW w:w="4536" w:type="dxa"/>
            <w:vMerge w:val="restart"/>
          </w:tcPr>
          <w:p w:rsidR="00EA06C8" w:rsidRPr="00D67623" w:rsidRDefault="00EA06C8">
            <w:pPr>
              <w:jc w:val="both"/>
            </w:pPr>
          </w:p>
        </w:tc>
        <w:tc>
          <w:tcPr>
            <w:tcW w:w="4961" w:type="dxa"/>
            <w:gridSpan w:val="2"/>
          </w:tcPr>
          <w:p w:rsidR="00EA06C8" w:rsidRPr="00D67623" w:rsidRDefault="002C6403">
            <w:pPr>
              <w:jc w:val="both"/>
            </w:pPr>
            <w:r w:rsidRPr="00D67623">
              <w:t>2024-2025</w:t>
            </w:r>
          </w:p>
        </w:tc>
      </w:tr>
      <w:tr w:rsidR="00EA06C8" w:rsidRPr="00D67623">
        <w:trPr>
          <w:cantSplit/>
          <w:tblHeader/>
        </w:trPr>
        <w:tc>
          <w:tcPr>
            <w:tcW w:w="4536" w:type="dxa"/>
            <w:vMerge/>
          </w:tcPr>
          <w:p w:rsidR="00EA06C8" w:rsidRPr="00D67623" w:rsidRDefault="00EA06C8">
            <w:pPr>
              <w:pBdr>
                <w:top w:val="nil"/>
                <w:left w:val="nil"/>
                <w:bottom w:val="nil"/>
                <w:right w:val="nil"/>
                <w:between w:val="nil"/>
              </w:pBdr>
              <w:spacing w:line="276" w:lineRule="auto"/>
            </w:pPr>
          </w:p>
        </w:tc>
        <w:tc>
          <w:tcPr>
            <w:tcW w:w="2835" w:type="dxa"/>
          </w:tcPr>
          <w:p w:rsidR="00EA06C8" w:rsidRPr="00D67623" w:rsidRDefault="002C6403">
            <w:pPr>
              <w:jc w:val="both"/>
            </w:pPr>
            <w:r w:rsidRPr="00D67623">
              <w:t>саны 58</w:t>
            </w:r>
          </w:p>
        </w:tc>
        <w:tc>
          <w:tcPr>
            <w:tcW w:w="2126" w:type="dxa"/>
          </w:tcPr>
          <w:p w:rsidR="00EA06C8" w:rsidRPr="00D67623" w:rsidRDefault="002C6403">
            <w:pPr>
              <w:jc w:val="both"/>
            </w:pPr>
            <w:r w:rsidRPr="00D67623">
              <w:t>100 %</w:t>
            </w:r>
          </w:p>
        </w:tc>
      </w:tr>
      <w:tr w:rsidR="00EA06C8" w:rsidRPr="00D67623">
        <w:trPr>
          <w:cantSplit/>
          <w:tblHeader/>
        </w:trPr>
        <w:tc>
          <w:tcPr>
            <w:tcW w:w="4536" w:type="dxa"/>
          </w:tcPr>
          <w:p w:rsidR="00EA06C8" w:rsidRPr="00D67623" w:rsidRDefault="002C6403">
            <w:pPr>
              <w:jc w:val="both"/>
            </w:pPr>
            <w:r w:rsidRPr="00D67623">
              <w:t>Педагог-зерттеуші</w:t>
            </w:r>
          </w:p>
        </w:tc>
        <w:tc>
          <w:tcPr>
            <w:tcW w:w="2835" w:type="dxa"/>
          </w:tcPr>
          <w:p w:rsidR="00EA06C8" w:rsidRPr="00D67623" w:rsidRDefault="002C6403">
            <w:pPr>
              <w:jc w:val="both"/>
            </w:pPr>
            <w:r w:rsidRPr="00D67623">
              <w:t>6</w:t>
            </w:r>
          </w:p>
        </w:tc>
        <w:tc>
          <w:tcPr>
            <w:tcW w:w="2126" w:type="dxa"/>
          </w:tcPr>
          <w:p w:rsidR="00EA06C8" w:rsidRPr="00D67623" w:rsidRDefault="002C6403">
            <w:pPr>
              <w:jc w:val="both"/>
            </w:pPr>
            <w:r w:rsidRPr="00D67623">
              <w:t>10</w:t>
            </w:r>
          </w:p>
        </w:tc>
      </w:tr>
      <w:tr w:rsidR="00EA06C8" w:rsidRPr="00D67623">
        <w:trPr>
          <w:cantSplit/>
          <w:tblHeader/>
        </w:trPr>
        <w:tc>
          <w:tcPr>
            <w:tcW w:w="4536" w:type="dxa"/>
          </w:tcPr>
          <w:p w:rsidR="00EA06C8" w:rsidRPr="00D67623" w:rsidRDefault="002C6403">
            <w:pPr>
              <w:jc w:val="both"/>
            </w:pPr>
            <w:r w:rsidRPr="00D67623">
              <w:t>Педагог-сарапшы</w:t>
            </w:r>
          </w:p>
        </w:tc>
        <w:tc>
          <w:tcPr>
            <w:tcW w:w="2835" w:type="dxa"/>
          </w:tcPr>
          <w:p w:rsidR="00EA06C8" w:rsidRPr="00D67623" w:rsidRDefault="002C6403">
            <w:pPr>
              <w:jc w:val="both"/>
            </w:pPr>
            <w:r w:rsidRPr="00D67623">
              <w:t>12</w:t>
            </w:r>
          </w:p>
        </w:tc>
        <w:tc>
          <w:tcPr>
            <w:tcW w:w="2126" w:type="dxa"/>
          </w:tcPr>
          <w:p w:rsidR="00EA06C8" w:rsidRPr="00D67623" w:rsidRDefault="002C6403">
            <w:pPr>
              <w:jc w:val="both"/>
            </w:pPr>
            <w:r w:rsidRPr="00D67623">
              <w:t>20</w:t>
            </w:r>
          </w:p>
        </w:tc>
      </w:tr>
      <w:tr w:rsidR="00EA06C8" w:rsidRPr="00D67623">
        <w:trPr>
          <w:cantSplit/>
          <w:tblHeader/>
        </w:trPr>
        <w:tc>
          <w:tcPr>
            <w:tcW w:w="4536" w:type="dxa"/>
          </w:tcPr>
          <w:p w:rsidR="00EA06C8" w:rsidRPr="00D67623" w:rsidRDefault="002C6403">
            <w:pPr>
              <w:jc w:val="both"/>
            </w:pPr>
            <w:r w:rsidRPr="00D67623">
              <w:t>Педагог-модератор</w:t>
            </w:r>
          </w:p>
        </w:tc>
        <w:tc>
          <w:tcPr>
            <w:tcW w:w="2835" w:type="dxa"/>
          </w:tcPr>
          <w:p w:rsidR="00EA06C8" w:rsidRPr="00D67623" w:rsidRDefault="002C6403">
            <w:pPr>
              <w:jc w:val="both"/>
            </w:pPr>
            <w:r w:rsidRPr="00D67623">
              <w:t>23</w:t>
            </w:r>
          </w:p>
        </w:tc>
        <w:tc>
          <w:tcPr>
            <w:tcW w:w="2126" w:type="dxa"/>
          </w:tcPr>
          <w:p w:rsidR="00EA06C8" w:rsidRPr="00D67623" w:rsidRDefault="002C6403">
            <w:pPr>
              <w:jc w:val="both"/>
            </w:pPr>
            <w:r w:rsidRPr="00D67623">
              <w:t>39,6</w:t>
            </w:r>
          </w:p>
        </w:tc>
      </w:tr>
      <w:tr w:rsidR="00EA06C8" w:rsidRPr="00D67623">
        <w:trPr>
          <w:cantSplit/>
          <w:tblHeader/>
        </w:trPr>
        <w:tc>
          <w:tcPr>
            <w:tcW w:w="4536" w:type="dxa"/>
          </w:tcPr>
          <w:p w:rsidR="00EA06C8" w:rsidRPr="00D67623" w:rsidRDefault="002C6403">
            <w:pPr>
              <w:jc w:val="both"/>
            </w:pPr>
            <w:r w:rsidRPr="00D67623">
              <w:t>Жоғары санатты</w:t>
            </w:r>
          </w:p>
        </w:tc>
        <w:tc>
          <w:tcPr>
            <w:tcW w:w="2835" w:type="dxa"/>
          </w:tcPr>
          <w:p w:rsidR="00EA06C8" w:rsidRPr="00D67623" w:rsidRDefault="002C6403">
            <w:pPr>
              <w:jc w:val="both"/>
            </w:pPr>
            <w:r w:rsidRPr="00D67623">
              <w:t>0</w:t>
            </w:r>
          </w:p>
        </w:tc>
        <w:tc>
          <w:tcPr>
            <w:tcW w:w="2126" w:type="dxa"/>
          </w:tcPr>
          <w:p w:rsidR="00EA06C8" w:rsidRPr="00D67623" w:rsidRDefault="002C6403">
            <w:pPr>
              <w:jc w:val="both"/>
            </w:pPr>
            <w:r w:rsidRPr="00D67623">
              <w:t>0</w:t>
            </w:r>
          </w:p>
        </w:tc>
      </w:tr>
      <w:tr w:rsidR="00EA06C8" w:rsidRPr="00D67623">
        <w:trPr>
          <w:cantSplit/>
          <w:tblHeader/>
        </w:trPr>
        <w:tc>
          <w:tcPr>
            <w:tcW w:w="4536" w:type="dxa"/>
          </w:tcPr>
          <w:p w:rsidR="00EA06C8" w:rsidRPr="00D67623" w:rsidRDefault="002C6403">
            <w:pPr>
              <w:jc w:val="both"/>
            </w:pPr>
            <w:r w:rsidRPr="00D67623">
              <w:t>Бірінші санатты</w:t>
            </w:r>
          </w:p>
        </w:tc>
        <w:tc>
          <w:tcPr>
            <w:tcW w:w="2835" w:type="dxa"/>
          </w:tcPr>
          <w:p w:rsidR="00EA06C8" w:rsidRPr="00D67623" w:rsidRDefault="002C6403">
            <w:pPr>
              <w:jc w:val="both"/>
            </w:pPr>
            <w:r w:rsidRPr="00D67623">
              <w:t>0</w:t>
            </w:r>
          </w:p>
        </w:tc>
        <w:tc>
          <w:tcPr>
            <w:tcW w:w="2126" w:type="dxa"/>
          </w:tcPr>
          <w:p w:rsidR="00EA06C8" w:rsidRPr="00D67623" w:rsidRDefault="002C6403">
            <w:pPr>
              <w:jc w:val="both"/>
            </w:pPr>
            <w:r w:rsidRPr="00D67623">
              <w:t>0</w:t>
            </w:r>
          </w:p>
        </w:tc>
      </w:tr>
      <w:tr w:rsidR="00EA06C8" w:rsidRPr="00D67623">
        <w:trPr>
          <w:cantSplit/>
          <w:tblHeader/>
        </w:trPr>
        <w:tc>
          <w:tcPr>
            <w:tcW w:w="4536" w:type="dxa"/>
          </w:tcPr>
          <w:p w:rsidR="00EA06C8" w:rsidRPr="00D67623" w:rsidRDefault="002C6403">
            <w:pPr>
              <w:jc w:val="both"/>
            </w:pPr>
            <w:r w:rsidRPr="00D67623">
              <w:t>Екінші санаты</w:t>
            </w:r>
          </w:p>
        </w:tc>
        <w:tc>
          <w:tcPr>
            <w:tcW w:w="2835" w:type="dxa"/>
          </w:tcPr>
          <w:p w:rsidR="00EA06C8" w:rsidRPr="00D67623" w:rsidRDefault="002C6403">
            <w:pPr>
              <w:jc w:val="both"/>
            </w:pPr>
            <w:r w:rsidRPr="00D67623">
              <w:t>0</w:t>
            </w:r>
          </w:p>
        </w:tc>
        <w:tc>
          <w:tcPr>
            <w:tcW w:w="2126" w:type="dxa"/>
          </w:tcPr>
          <w:p w:rsidR="00EA06C8" w:rsidRPr="00D67623" w:rsidRDefault="002C6403">
            <w:pPr>
              <w:jc w:val="both"/>
            </w:pPr>
            <w:r w:rsidRPr="00D67623">
              <w:t>0</w:t>
            </w:r>
          </w:p>
        </w:tc>
      </w:tr>
      <w:tr w:rsidR="00EA06C8">
        <w:trPr>
          <w:cantSplit/>
          <w:tblHeader/>
        </w:trPr>
        <w:tc>
          <w:tcPr>
            <w:tcW w:w="4536" w:type="dxa"/>
          </w:tcPr>
          <w:p w:rsidR="00EA06C8" w:rsidRPr="00D67623" w:rsidRDefault="002C6403">
            <w:pPr>
              <w:jc w:val="both"/>
            </w:pPr>
            <w:r w:rsidRPr="00D67623">
              <w:t xml:space="preserve">Санатсыз </w:t>
            </w:r>
          </w:p>
        </w:tc>
        <w:tc>
          <w:tcPr>
            <w:tcW w:w="2835" w:type="dxa"/>
          </w:tcPr>
          <w:p w:rsidR="00EA06C8" w:rsidRPr="00D67623" w:rsidRDefault="002C6403">
            <w:pPr>
              <w:jc w:val="both"/>
            </w:pPr>
            <w:r w:rsidRPr="00D67623">
              <w:t>17</w:t>
            </w:r>
          </w:p>
        </w:tc>
        <w:tc>
          <w:tcPr>
            <w:tcW w:w="2126" w:type="dxa"/>
          </w:tcPr>
          <w:p w:rsidR="00EA06C8" w:rsidRPr="00D67623" w:rsidRDefault="002C6403">
            <w:pPr>
              <w:tabs>
                <w:tab w:val="left" w:pos="975"/>
              </w:tabs>
              <w:jc w:val="both"/>
            </w:pPr>
            <w:r w:rsidRPr="00D67623">
              <w:t>29,4</w:t>
            </w:r>
          </w:p>
        </w:tc>
      </w:tr>
    </w:tbl>
    <w:p w:rsidR="00EA06C8" w:rsidRDefault="00EA06C8">
      <w:pPr>
        <w:jc w:val="both"/>
        <w:rPr>
          <w:b/>
          <w:sz w:val="28"/>
          <w:szCs w:val="28"/>
          <w:highlight w:val="cyan"/>
        </w:rPr>
      </w:pPr>
    </w:p>
    <w:p w:rsidR="00EA06C8" w:rsidRPr="00D67623" w:rsidRDefault="002C6403">
      <w:pPr>
        <w:jc w:val="both"/>
        <w:rPr>
          <w:b/>
          <w:sz w:val="28"/>
          <w:szCs w:val="28"/>
        </w:rPr>
      </w:pPr>
      <w:r w:rsidRPr="00D67623">
        <w:rPr>
          <w:b/>
          <w:sz w:val="28"/>
          <w:szCs w:val="28"/>
        </w:rPr>
        <w:t xml:space="preserve">     2024-2025 жылдың жаңа форматтағы біліктілік санаты </w:t>
      </w:r>
    </w:p>
    <w:p w:rsidR="00EA06C8" w:rsidRDefault="00EA06C8">
      <w:pPr>
        <w:jc w:val="both"/>
        <w:rPr>
          <w:b/>
          <w:sz w:val="28"/>
          <w:szCs w:val="28"/>
          <w:highlight w:val="cyan"/>
        </w:rPr>
      </w:pPr>
    </w:p>
    <w:tbl>
      <w:tblPr>
        <w:tblStyle w:val="affff7"/>
        <w:tblW w:w="9555"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785"/>
        <w:gridCol w:w="585"/>
        <w:gridCol w:w="2205"/>
        <w:gridCol w:w="525"/>
        <w:gridCol w:w="2430"/>
        <w:gridCol w:w="570"/>
        <w:gridCol w:w="825"/>
        <w:gridCol w:w="630"/>
      </w:tblGrid>
      <w:tr w:rsidR="00EA06C8" w:rsidRPr="00D67623">
        <w:trPr>
          <w:cantSplit/>
          <w:tblHeader/>
        </w:trPr>
        <w:tc>
          <w:tcPr>
            <w:tcW w:w="1785" w:type="dxa"/>
          </w:tcPr>
          <w:p w:rsidR="00EA06C8" w:rsidRPr="00D67623" w:rsidRDefault="002C6403">
            <w:pPr>
              <w:jc w:val="both"/>
              <w:rPr>
                <w:b/>
              </w:rPr>
            </w:pPr>
            <w:r w:rsidRPr="00D67623">
              <w:rPr>
                <w:b/>
              </w:rPr>
              <w:lastRenderedPageBreak/>
              <w:t>Педагог - исследователь</w:t>
            </w:r>
          </w:p>
        </w:tc>
        <w:tc>
          <w:tcPr>
            <w:tcW w:w="585" w:type="dxa"/>
          </w:tcPr>
          <w:p w:rsidR="00EA06C8" w:rsidRPr="00D67623" w:rsidRDefault="002C6403">
            <w:pPr>
              <w:jc w:val="both"/>
              <w:rPr>
                <w:b/>
              </w:rPr>
            </w:pPr>
            <w:r w:rsidRPr="00D67623">
              <w:rPr>
                <w:b/>
              </w:rPr>
              <w:t>%</w:t>
            </w:r>
          </w:p>
        </w:tc>
        <w:tc>
          <w:tcPr>
            <w:tcW w:w="2205" w:type="dxa"/>
          </w:tcPr>
          <w:p w:rsidR="00EA06C8" w:rsidRPr="00D67623" w:rsidRDefault="002C6403">
            <w:pPr>
              <w:jc w:val="both"/>
              <w:rPr>
                <w:b/>
              </w:rPr>
            </w:pPr>
            <w:r w:rsidRPr="00D67623">
              <w:rPr>
                <w:b/>
              </w:rPr>
              <w:t>Педагог – эксперт</w:t>
            </w:r>
          </w:p>
        </w:tc>
        <w:tc>
          <w:tcPr>
            <w:tcW w:w="525" w:type="dxa"/>
          </w:tcPr>
          <w:p w:rsidR="00EA06C8" w:rsidRPr="00D67623" w:rsidRDefault="002C6403">
            <w:pPr>
              <w:jc w:val="both"/>
              <w:rPr>
                <w:b/>
              </w:rPr>
            </w:pPr>
            <w:r w:rsidRPr="00D67623">
              <w:rPr>
                <w:b/>
              </w:rPr>
              <w:t>%</w:t>
            </w:r>
          </w:p>
        </w:tc>
        <w:tc>
          <w:tcPr>
            <w:tcW w:w="2430" w:type="dxa"/>
          </w:tcPr>
          <w:p w:rsidR="00EA06C8" w:rsidRPr="00D67623" w:rsidRDefault="002C6403">
            <w:pPr>
              <w:jc w:val="both"/>
              <w:rPr>
                <w:b/>
              </w:rPr>
            </w:pPr>
            <w:r w:rsidRPr="00D67623">
              <w:rPr>
                <w:b/>
              </w:rPr>
              <w:t>Педагог – модератор</w:t>
            </w:r>
          </w:p>
        </w:tc>
        <w:tc>
          <w:tcPr>
            <w:tcW w:w="570" w:type="dxa"/>
          </w:tcPr>
          <w:p w:rsidR="00EA06C8" w:rsidRPr="00D67623" w:rsidRDefault="002C6403">
            <w:pPr>
              <w:jc w:val="both"/>
              <w:rPr>
                <w:b/>
              </w:rPr>
            </w:pPr>
            <w:r w:rsidRPr="00D67623">
              <w:rPr>
                <w:b/>
              </w:rPr>
              <w:t>%</w:t>
            </w:r>
          </w:p>
        </w:tc>
        <w:tc>
          <w:tcPr>
            <w:tcW w:w="825" w:type="dxa"/>
          </w:tcPr>
          <w:p w:rsidR="00EA06C8" w:rsidRPr="00D67623" w:rsidRDefault="002C6403">
            <w:pPr>
              <w:jc w:val="both"/>
              <w:rPr>
                <w:b/>
              </w:rPr>
            </w:pPr>
            <w:r w:rsidRPr="00D67623">
              <w:rPr>
                <w:b/>
              </w:rPr>
              <w:t xml:space="preserve">Всего </w:t>
            </w:r>
          </w:p>
        </w:tc>
        <w:tc>
          <w:tcPr>
            <w:tcW w:w="630" w:type="dxa"/>
          </w:tcPr>
          <w:p w:rsidR="00EA06C8" w:rsidRPr="00D67623" w:rsidRDefault="002C6403">
            <w:pPr>
              <w:jc w:val="both"/>
              <w:rPr>
                <w:b/>
              </w:rPr>
            </w:pPr>
            <w:r w:rsidRPr="00D67623">
              <w:rPr>
                <w:b/>
              </w:rPr>
              <w:t>%</w:t>
            </w:r>
          </w:p>
        </w:tc>
      </w:tr>
      <w:tr w:rsidR="00EA06C8">
        <w:trPr>
          <w:cantSplit/>
          <w:tblHeader/>
        </w:trPr>
        <w:tc>
          <w:tcPr>
            <w:tcW w:w="1785" w:type="dxa"/>
          </w:tcPr>
          <w:p w:rsidR="00EA06C8" w:rsidRPr="00D67623" w:rsidRDefault="002C6403">
            <w:pPr>
              <w:jc w:val="both"/>
              <w:rPr>
                <w:b/>
              </w:rPr>
            </w:pPr>
            <w:r w:rsidRPr="00D67623">
              <w:t>6</w:t>
            </w:r>
          </w:p>
        </w:tc>
        <w:tc>
          <w:tcPr>
            <w:tcW w:w="585" w:type="dxa"/>
          </w:tcPr>
          <w:p w:rsidR="00EA06C8" w:rsidRPr="00D67623" w:rsidRDefault="002C6403">
            <w:pPr>
              <w:jc w:val="both"/>
              <w:rPr>
                <w:b/>
              </w:rPr>
            </w:pPr>
            <w:r w:rsidRPr="00D67623">
              <w:t>10</w:t>
            </w:r>
          </w:p>
        </w:tc>
        <w:tc>
          <w:tcPr>
            <w:tcW w:w="2205" w:type="dxa"/>
          </w:tcPr>
          <w:p w:rsidR="00EA06C8" w:rsidRPr="00D67623" w:rsidRDefault="002C6403">
            <w:pPr>
              <w:jc w:val="both"/>
              <w:rPr>
                <w:b/>
              </w:rPr>
            </w:pPr>
            <w:r w:rsidRPr="00D67623">
              <w:t>12</w:t>
            </w:r>
          </w:p>
        </w:tc>
        <w:tc>
          <w:tcPr>
            <w:tcW w:w="525" w:type="dxa"/>
          </w:tcPr>
          <w:p w:rsidR="00EA06C8" w:rsidRPr="00D67623" w:rsidRDefault="002C6403">
            <w:pPr>
              <w:jc w:val="both"/>
              <w:rPr>
                <w:b/>
              </w:rPr>
            </w:pPr>
            <w:r w:rsidRPr="00D67623">
              <w:t>20</w:t>
            </w:r>
          </w:p>
        </w:tc>
        <w:tc>
          <w:tcPr>
            <w:tcW w:w="2430" w:type="dxa"/>
          </w:tcPr>
          <w:p w:rsidR="00EA06C8" w:rsidRPr="00D67623" w:rsidRDefault="002C6403">
            <w:pPr>
              <w:jc w:val="both"/>
              <w:rPr>
                <w:b/>
              </w:rPr>
            </w:pPr>
            <w:r w:rsidRPr="00D67623">
              <w:t>23</w:t>
            </w:r>
          </w:p>
        </w:tc>
        <w:tc>
          <w:tcPr>
            <w:tcW w:w="570" w:type="dxa"/>
          </w:tcPr>
          <w:p w:rsidR="00EA06C8" w:rsidRPr="00D67623" w:rsidRDefault="002C6403">
            <w:pPr>
              <w:jc w:val="both"/>
              <w:rPr>
                <w:b/>
              </w:rPr>
            </w:pPr>
            <w:r w:rsidRPr="00D67623">
              <w:t>39</w:t>
            </w:r>
          </w:p>
        </w:tc>
        <w:tc>
          <w:tcPr>
            <w:tcW w:w="825" w:type="dxa"/>
          </w:tcPr>
          <w:p w:rsidR="00EA06C8" w:rsidRPr="00D67623" w:rsidRDefault="002C6403">
            <w:pPr>
              <w:jc w:val="both"/>
            </w:pPr>
            <w:r w:rsidRPr="00D67623">
              <w:t>41</w:t>
            </w:r>
          </w:p>
        </w:tc>
        <w:tc>
          <w:tcPr>
            <w:tcW w:w="630" w:type="dxa"/>
          </w:tcPr>
          <w:p w:rsidR="00EA06C8" w:rsidRPr="00D67623" w:rsidRDefault="002C6403">
            <w:pPr>
              <w:jc w:val="both"/>
            </w:pPr>
            <w:r w:rsidRPr="00D67623">
              <w:t>70</w:t>
            </w:r>
          </w:p>
        </w:tc>
      </w:tr>
    </w:tbl>
    <w:p w:rsidR="00EA06C8" w:rsidRDefault="00EA06C8">
      <w:pPr>
        <w:jc w:val="both"/>
        <w:rPr>
          <w:b/>
          <w:sz w:val="28"/>
          <w:szCs w:val="28"/>
          <w:highlight w:val="cyan"/>
        </w:rPr>
      </w:pPr>
    </w:p>
    <w:p w:rsidR="00EA06C8" w:rsidRDefault="00EA06C8">
      <w:pPr>
        <w:jc w:val="both"/>
        <w:rPr>
          <w:b/>
          <w:sz w:val="28"/>
          <w:szCs w:val="28"/>
          <w:highlight w:val="cyan"/>
        </w:rPr>
      </w:pPr>
    </w:p>
    <w:p w:rsidR="00EA06C8" w:rsidRPr="00D67623" w:rsidRDefault="002C6403">
      <w:pPr>
        <w:jc w:val="both"/>
        <w:rPr>
          <w:b/>
          <w:sz w:val="28"/>
          <w:szCs w:val="28"/>
        </w:rPr>
      </w:pPr>
      <w:r w:rsidRPr="00D67623">
        <w:rPr>
          <w:b/>
          <w:sz w:val="28"/>
          <w:szCs w:val="28"/>
        </w:rPr>
        <w:t xml:space="preserve">  Педагогикалық ұжымның жұмыс өтілі</w:t>
      </w:r>
    </w:p>
    <w:p w:rsidR="00EA06C8" w:rsidRPr="00D67623" w:rsidRDefault="00EA06C8">
      <w:pPr>
        <w:jc w:val="both"/>
        <w:rPr>
          <w:b/>
          <w:sz w:val="28"/>
          <w:szCs w:val="28"/>
        </w:rPr>
      </w:pPr>
    </w:p>
    <w:tbl>
      <w:tblPr>
        <w:tblStyle w:val="affff8"/>
        <w:tblW w:w="9217"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32"/>
        <w:gridCol w:w="879"/>
        <w:gridCol w:w="1127"/>
        <w:gridCol w:w="1380"/>
        <w:gridCol w:w="1233"/>
        <w:gridCol w:w="1233"/>
        <w:gridCol w:w="1233"/>
      </w:tblGrid>
      <w:tr w:rsidR="00EA06C8" w:rsidRPr="00D67623">
        <w:trPr>
          <w:cantSplit/>
          <w:trHeight w:val="620"/>
          <w:tblHeader/>
        </w:trPr>
        <w:tc>
          <w:tcPr>
            <w:tcW w:w="2131" w:type="dxa"/>
            <w:vMerge w:val="restart"/>
          </w:tcPr>
          <w:p w:rsidR="00EA06C8" w:rsidRPr="00D67623" w:rsidRDefault="00EA06C8">
            <w:pPr>
              <w:jc w:val="both"/>
            </w:pPr>
          </w:p>
        </w:tc>
        <w:tc>
          <w:tcPr>
            <w:tcW w:w="2005" w:type="dxa"/>
            <w:gridSpan w:val="2"/>
          </w:tcPr>
          <w:p w:rsidR="00EA06C8" w:rsidRPr="00D67623" w:rsidRDefault="002C6403">
            <w:pPr>
              <w:jc w:val="both"/>
            </w:pPr>
            <w:r w:rsidRPr="00D67623">
              <w:t>2022-2023</w:t>
            </w:r>
          </w:p>
        </w:tc>
        <w:tc>
          <w:tcPr>
            <w:tcW w:w="2613" w:type="dxa"/>
            <w:gridSpan w:val="2"/>
          </w:tcPr>
          <w:p w:rsidR="00EA06C8" w:rsidRPr="00D67623" w:rsidRDefault="002C6403">
            <w:pPr>
              <w:jc w:val="center"/>
            </w:pPr>
            <w:r w:rsidRPr="00D67623">
              <w:t>2023 - 2024</w:t>
            </w:r>
          </w:p>
        </w:tc>
        <w:tc>
          <w:tcPr>
            <w:tcW w:w="2466" w:type="dxa"/>
            <w:gridSpan w:val="2"/>
          </w:tcPr>
          <w:p w:rsidR="00EA06C8" w:rsidRPr="00D67623" w:rsidRDefault="002C6403">
            <w:pPr>
              <w:pBdr>
                <w:top w:val="nil"/>
                <w:left w:val="nil"/>
                <w:bottom w:val="nil"/>
                <w:right w:val="nil"/>
                <w:between w:val="nil"/>
              </w:pBdr>
              <w:spacing w:line="276" w:lineRule="auto"/>
            </w:pPr>
            <w:r w:rsidRPr="00D67623">
              <w:t>2024-2025</w:t>
            </w:r>
          </w:p>
        </w:tc>
      </w:tr>
      <w:tr w:rsidR="00EA06C8" w:rsidRPr="00D67623">
        <w:trPr>
          <w:cantSplit/>
          <w:trHeight w:val="344"/>
          <w:tblHeader/>
        </w:trPr>
        <w:tc>
          <w:tcPr>
            <w:tcW w:w="2131" w:type="dxa"/>
            <w:vMerge/>
          </w:tcPr>
          <w:p w:rsidR="00EA06C8" w:rsidRPr="00D67623" w:rsidRDefault="00EA06C8">
            <w:pPr>
              <w:pBdr>
                <w:top w:val="nil"/>
                <w:left w:val="nil"/>
                <w:bottom w:val="nil"/>
                <w:right w:val="nil"/>
                <w:between w:val="nil"/>
              </w:pBdr>
              <w:spacing w:line="276" w:lineRule="auto"/>
            </w:pPr>
          </w:p>
        </w:tc>
        <w:tc>
          <w:tcPr>
            <w:tcW w:w="878" w:type="dxa"/>
          </w:tcPr>
          <w:p w:rsidR="00EA06C8" w:rsidRPr="00D67623" w:rsidRDefault="002C6403">
            <w:pPr>
              <w:jc w:val="both"/>
            </w:pPr>
            <w:r w:rsidRPr="00D67623">
              <w:t xml:space="preserve">Саны </w:t>
            </w:r>
          </w:p>
        </w:tc>
        <w:tc>
          <w:tcPr>
            <w:tcW w:w="1127" w:type="dxa"/>
          </w:tcPr>
          <w:p w:rsidR="00EA06C8" w:rsidRPr="00D67623" w:rsidRDefault="002C6403">
            <w:pPr>
              <w:jc w:val="both"/>
            </w:pPr>
            <w:r w:rsidRPr="00D67623">
              <w:t>%</w:t>
            </w:r>
          </w:p>
        </w:tc>
        <w:tc>
          <w:tcPr>
            <w:tcW w:w="1380" w:type="dxa"/>
          </w:tcPr>
          <w:p w:rsidR="00EA06C8" w:rsidRPr="00D67623" w:rsidRDefault="002C6403">
            <w:pPr>
              <w:jc w:val="both"/>
            </w:pPr>
            <w:r w:rsidRPr="00D67623">
              <w:t xml:space="preserve">Саны </w:t>
            </w:r>
          </w:p>
        </w:tc>
        <w:tc>
          <w:tcPr>
            <w:tcW w:w="1233" w:type="dxa"/>
          </w:tcPr>
          <w:p w:rsidR="00EA06C8" w:rsidRPr="00D67623" w:rsidRDefault="002C6403">
            <w:pPr>
              <w:jc w:val="both"/>
            </w:pPr>
            <w:r w:rsidRPr="00D67623">
              <w:t>%</w:t>
            </w:r>
          </w:p>
        </w:tc>
        <w:tc>
          <w:tcPr>
            <w:tcW w:w="1233" w:type="dxa"/>
          </w:tcPr>
          <w:p w:rsidR="00EA06C8" w:rsidRPr="00D67623" w:rsidRDefault="002C6403">
            <w:pPr>
              <w:jc w:val="both"/>
            </w:pPr>
            <w:r w:rsidRPr="00D67623">
              <w:t xml:space="preserve">Саны </w:t>
            </w:r>
          </w:p>
        </w:tc>
        <w:tc>
          <w:tcPr>
            <w:tcW w:w="1233" w:type="dxa"/>
          </w:tcPr>
          <w:p w:rsidR="00EA06C8" w:rsidRPr="00D67623" w:rsidRDefault="002C6403">
            <w:pPr>
              <w:jc w:val="both"/>
            </w:pPr>
            <w:r w:rsidRPr="00D67623">
              <w:t>%</w:t>
            </w:r>
          </w:p>
        </w:tc>
      </w:tr>
      <w:tr w:rsidR="00EA06C8" w:rsidRPr="00D67623">
        <w:trPr>
          <w:cantSplit/>
          <w:trHeight w:val="310"/>
          <w:tblHeader/>
        </w:trPr>
        <w:tc>
          <w:tcPr>
            <w:tcW w:w="2131" w:type="dxa"/>
          </w:tcPr>
          <w:p w:rsidR="00EA06C8" w:rsidRPr="00D67623" w:rsidRDefault="002C6403">
            <w:pPr>
              <w:jc w:val="both"/>
            </w:pPr>
            <w:r w:rsidRPr="00D67623">
              <w:t xml:space="preserve"> 3 тен 8 жылға</w:t>
            </w:r>
          </w:p>
        </w:tc>
        <w:tc>
          <w:tcPr>
            <w:tcW w:w="878" w:type="dxa"/>
          </w:tcPr>
          <w:p w:rsidR="00EA06C8" w:rsidRPr="00D67623" w:rsidRDefault="002C6403">
            <w:pPr>
              <w:jc w:val="both"/>
            </w:pPr>
            <w:r w:rsidRPr="00D67623">
              <w:t>6</w:t>
            </w:r>
          </w:p>
        </w:tc>
        <w:tc>
          <w:tcPr>
            <w:tcW w:w="1127" w:type="dxa"/>
          </w:tcPr>
          <w:p w:rsidR="00EA06C8" w:rsidRPr="00D67623" w:rsidRDefault="002C6403">
            <w:pPr>
              <w:jc w:val="both"/>
            </w:pPr>
            <w:r w:rsidRPr="00D67623">
              <w:t>13,04</w:t>
            </w:r>
          </w:p>
        </w:tc>
        <w:tc>
          <w:tcPr>
            <w:tcW w:w="1380" w:type="dxa"/>
          </w:tcPr>
          <w:p w:rsidR="00EA06C8" w:rsidRPr="00D67623" w:rsidRDefault="002C6403">
            <w:pPr>
              <w:jc w:val="both"/>
            </w:pPr>
            <w:r w:rsidRPr="00D67623">
              <w:t>16</w:t>
            </w:r>
          </w:p>
        </w:tc>
        <w:tc>
          <w:tcPr>
            <w:tcW w:w="1233" w:type="dxa"/>
          </w:tcPr>
          <w:p w:rsidR="00EA06C8" w:rsidRPr="00D67623" w:rsidRDefault="002C6403">
            <w:pPr>
              <w:jc w:val="both"/>
            </w:pPr>
            <w:r w:rsidRPr="00D67623">
              <w:t>30</w:t>
            </w:r>
          </w:p>
        </w:tc>
        <w:tc>
          <w:tcPr>
            <w:tcW w:w="1233" w:type="dxa"/>
          </w:tcPr>
          <w:p w:rsidR="00EA06C8" w:rsidRPr="00D67623" w:rsidRDefault="002C6403">
            <w:pPr>
              <w:jc w:val="both"/>
            </w:pPr>
            <w:r w:rsidRPr="00D67623">
              <w:t>18</w:t>
            </w:r>
          </w:p>
        </w:tc>
        <w:tc>
          <w:tcPr>
            <w:tcW w:w="1233" w:type="dxa"/>
          </w:tcPr>
          <w:p w:rsidR="00EA06C8" w:rsidRPr="00D67623" w:rsidRDefault="002C6403">
            <w:pPr>
              <w:jc w:val="both"/>
            </w:pPr>
            <w:r w:rsidRPr="00D67623">
              <w:t>31</w:t>
            </w:r>
          </w:p>
        </w:tc>
      </w:tr>
      <w:tr w:rsidR="00EA06C8" w:rsidRPr="00D67623">
        <w:trPr>
          <w:cantSplit/>
          <w:trHeight w:val="310"/>
          <w:tblHeader/>
        </w:trPr>
        <w:tc>
          <w:tcPr>
            <w:tcW w:w="2131" w:type="dxa"/>
          </w:tcPr>
          <w:p w:rsidR="00EA06C8" w:rsidRPr="00D67623" w:rsidRDefault="002C6403">
            <w:pPr>
              <w:jc w:val="both"/>
            </w:pPr>
            <w:r w:rsidRPr="00D67623">
              <w:t>9 дан 20 жылға</w:t>
            </w:r>
          </w:p>
        </w:tc>
        <w:tc>
          <w:tcPr>
            <w:tcW w:w="878" w:type="dxa"/>
          </w:tcPr>
          <w:p w:rsidR="00EA06C8" w:rsidRPr="00D67623" w:rsidRDefault="002C6403">
            <w:pPr>
              <w:jc w:val="both"/>
            </w:pPr>
            <w:r w:rsidRPr="00D67623">
              <w:t>12</w:t>
            </w:r>
          </w:p>
        </w:tc>
        <w:tc>
          <w:tcPr>
            <w:tcW w:w="1127" w:type="dxa"/>
          </w:tcPr>
          <w:p w:rsidR="00EA06C8" w:rsidRPr="00D67623" w:rsidRDefault="002C6403">
            <w:pPr>
              <w:jc w:val="both"/>
            </w:pPr>
            <w:r w:rsidRPr="00D67623">
              <w:t>26,08</w:t>
            </w:r>
          </w:p>
        </w:tc>
        <w:tc>
          <w:tcPr>
            <w:tcW w:w="1380" w:type="dxa"/>
          </w:tcPr>
          <w:p w:rsidR="00EA06C8" w:rsidRPr="00D67623" w:rsidRDefault="002C6403">
            <w:pPr>
              <w:jc w:val="both"/>
            </w:pPr>
            <w:r w:rsidRPr="00D67623">
              <w:t>14</w:t>
            </w:r>
          </w:p>
        </w:tc>
        <w:tc>
          <w:tcPr>
            <w:tcW w:w="1233" w:type="dxa"/>
          </w:tcPr>
          <w:p w:rsidR="00EA06C8" w:rsidRPr="00D67623" w:rsidRDefault="002C6403">
            <w:pPr>
              <w:jc w:val="both"/>
            </w:pPr>
            <w:r w:rsidRPr="00D67623">
              <w:t>26</w:t>
            </w:r>
          </w:p>
        </w:tc>
        <w:tc>
          <w:tcPr>
            <w:tcW w:w="1233" w:type="dxa"/>
          </w:tcPr>
          <w:p w:rsidR="00EA06C8" w:rsidRPr="00D67623" w:rsidRDefault="002C6403">
            <w:pPr>
              <w:jc w:val="both"/>
            </w:pPr>
            <w:r w:rsidRPr="00D67623">
              <w:t>22</w:t>
            </w:r>
          </w:p>
        </w:tc>
        <w:tc>
          <w:tcPr>
            <w:tcW w:w="1233" w:type="dxa"/>
          </w:tcPr>
          <w:p w:rsidR="00EA06C8" w:rsidRPr="00D67623" w:rsidRDefault="002C6403">
            <w:pPr>
              <w:jc w:val="both"/>
            </w:pPr>
            <w:r w:rsidRPr="00D67623">
              <w:t>38</w:t>
            </w:r>
          </w:p>
        </w:tc>
      </w:tr>
      <w:tr w:rsidR="00EA06C8">
        <w:trPr>
          <w:cantSplit/>
          <w:trHeight w:val="620"/>
          <w:tblHeader/>
        </w:trPr>
        <w:tc>
          <w:tcPr>
            <w:tcW w:w="2131" w:type="dxa"/>
          </w:tcPr>
          <w:p w:rsidR="00EA06C8" w:rsidRPr="00D67623" w:rsidRDefault="002C6403">
            <w:pPr>
              <w:jc w:val="both"/>
            </w:pPr>
            <w:r w:rsidRPr="00D67623">
              <w:t>20 жылдан жоғары</w:t>
            </w:r>
          </w:p>
        </w:tc>
        <w:tc>
          <w:tcPr>
            <w:tcW w:w="878" w:type="dxa"/>
          </w:tcPr>
          <w:p w:rsidR="00EA06C8" w:rsidRPr="00D67623" w:rsidRDefault="002C6403">
            <w:pPr>
              <w:jc w:val="both"/>
            </w:pPr>
            <w:r w:rsidRPr="00D67623">
              <w:t>23</w:t>
            </w:r>
          </w:p>
        </w:tc>
        <w:tc>
          <w:tcPr>
            <w:tcW w:w="1127" w:type="dxa"/>
          </w:tcPr>
          <w:p w:rsidR="00EA06C8" w:rsidRPr="00D67623" w:rsidRDefault="002C6403">
            <w:pPr>
              <w:jc w:val="both"/>
            </w:pPr>
            <w:r w:rsidRPr="00D67623">
              <w:t>50</w:t>
            </w:r>
          </w:p>
        </w:tc>
        <w:tc>
          <w:tcPr>
            <w:tcW w:w="1380" w:type="dxa"/>
          </w:tcPr>
          <w:p w:rsidR="00EA06C8" w:rsidRPr="00D67623" w:rsidRDefault="002C6403">
            <w:pPr>
              <w:jc w:val="both"/>
            </w:pPr>
            <w:r w:rsidRPr="00D67623">
              <w:t>24</w:t>
            </w:r>
          </w:p>
        </w:tc>
        <w:tc>
          <w:tcPr>
            <w:tcW w:w="1233" w:type="dxa"/>
          </w:tcPr>
          <w:p w:rsidR="00EA06C8" w:rsidRPr="00D67623" w:rsidRDefault="002C6403">
            <w:pPr>
              <w:jc w:val="both"/>
            </w:pPr>
            <w:r w:rsidRPr="00D67623">
              <w:t>44</w:t>
            </w:r>
          </w:p>
        </w:tc>
        <w:tc>
          <w:tcPr>
            <w:tcW w:w="1233" w:type="dxa"/>
          </w:tcPr>
          <w:p w:rsidR="00EA06C8" w:rsidRPr="00D67623" w:rsidRDefault="002C6403">
            <w:pPr>
              <w:jc w:val="both"/>
            </w:pPr>
            <w:r w:rsidRPr="00D67623">
              <w:t>18</w:t>
            </w:r>
          </w:p>
        </w:tc>
        <w:tc>
          <w:tcPr>
            <w:tcW w:w="1233" w:type="dxa"/>
          </w:tcPr>
          <w:p w:rsidR="00EA06C8" w:rsidRPr="00D67623" w:rsidRDefault="002C6403">
            <w:pPr>
              <w:jc w:val="both"/>
            </w:pPr>
            <w:r w:rsidRPr="00D67623">
              <w:t>31</w:t>
            </w:r>
          </w:p>
        </w:tc>
      </w:tr>
    </w:tbl>
    <w:p w:rsidR="00EA06C8" w:rsidRDefault="00EA06C8">
      <w:pPr>
        <w:jc w:val="both"/>
        <w:rPr>
          <w:sz w:val="28"/>
          <w:szCs w:val="28"/>
          <w:highlight w:val="cyan"/>
        </w:rPr>
      </w:pPr>
    </w:p>
    <w:p w:rsidR="00EA06C8" w:rsidRPr="00D67623" w:rsidRDefault="002C6403">
      <w:pPr>
        <w:jc w:val="both"/>
        <w:rPr>
          <w:b/>
          <w:sz w:val="28"/>
          <w:szCs w:val="28"/>
        </w:rPr>
      </w:pPr>
      <w:r w:rsidRPr="00D67623">
        <w:rPr>
          <w:b/>
          <w:sz w:val="28"/>
          <w:szCs w:val="28"/>
        </w:rPr>
        <w:t xml:space="preserve">    Жасына қарай педагогтердің құрамы</w:t>
      </w:r>
    </w:p>
    <w:p w:rsidR="00EA06C8" w:rsidRPr="00D67623" w:rsidRDefault="00EA06C8">
      <w:pPr>
        <w:jc w:val="both"/>
        <w:rPr>
          <w:b/>
          <w:sz w:val="28"/>
          <w:szCs w:val="28"/>
        </w:rPr>
      </w:pPr>
    </w:p>
    <w:tbl>
      <w:tblPr>
        <w:tblStyle w:val="affff9"/>
        <w:tblW w:w="935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796"/>
        <w:gridCol w:w="1258"/>
        <w:gridCol w:w="1397"/>
        <w:gridCol w:w="977"/>
        <w:gridCol w:w="977"/>
        <w:gridCol w:w="977"/>
        <w:gridCol w:w="977"/>
      </w:tblGrid>
      <w:tr w:rsidR="00EA06C8" w:rsidRPr="00D67623">
        <w:trPr>
          <w:cantSplit/>
          <w:trHeight w:val="280"/>
          <w:tblHeader/>
        </w:trPr>
        <w:tc>
          <w:tcPr>
            <w:tcW w:w="2794" w:type="dxa"/>
            <w:vMerge w:val="restart"/>
          </w:tcPr>
          <w:p w:rsidR="00EA06C8" w:rsidRPr="00D67623" w:rsidRDefault="00EA06C8">
            <w:pPr>
              <w:jc w:val="both"/>
              <w:rPr>
                <w:sz w:val="28"/>
                <w:szCs w:val="28"/>
              </w:rPr>
            </w:pPr>
          </w:p>
        </w:tc>
        <w:tc>
          <w:tcPr>
            <w:tcW w:w="2653" w:type="dxa"/>
            <w:gridSpan w:val="2"/>
          </w:tcPr>
          <w:p w:rsidR="00EA06C8" w:rsidRPr="00D67623" w:rsidRDefault="002C6403">
            <w:pPr>
              <w:jc w:val="both"/>
              <w:rPr>
                <w:sz w:val="28"/>
                <w:szCs w:val="28"/>
              </w:rPr>
            </w:pPr>
            <w:r w:rsidRPr="00D67623">
              <w:rPr>
                <w:sz w:val="28"/>
                <w:szCs w:val="28"/>
              </w:rPr>
              <w:t>2022-2023</w:t>
            </w:r>
          </w:p>
        </w:tc>
        <w:tc>
          <w:tcPr>
            <w:tcW w:w="1954" w:type="dxa"/>
            <w:gridSpan w:val="2"/>
          </w:tcPr>
          <w:p w:rsidR="00EA06C8" w:rsidRPr="00D67623" w:rsidRDefault="002C6403">
            <w:pPr>
              <w:jc w:val="both"/>
              <w:rPr>
                <w:sz w:val="28"/>
                <w:szCs w:val="28"/>
              </w:rPr>
            </w:pPr>
            <w:r w:rsidRPr="00D67623">
              <w:rPr>
                <w:sz w:val="28"/>
                <w:szCs w:val="28"/>
              </w:rPr>
              <w:t>2023-2024</w:t>
            </w:r>
          </w:p>
        </w:tc>
        <w:tc>
          <w:tcPr>
            <w:tcW w:w="1954" w:type="dxa"/>
            <w:gridSpan w:val="2"/>
          </w:tcPr>
          <w:p w:rsidR="00EA06C8" w:rsidRPr="00D67623" w:rsidRDefault="002C6403">
            <w:pPr>
              <w:pBdr>
                <w:top w:val="nil"/>
                <w:left w:val="nil"/>
                <w:bottom w:val="nil"/>
                <w:right w:val="nil"/>
                <w:between w:val="nil"/>
              </w:pBdr>
              <w:spacing w:line="276" w:lineRule="auto"/>
              <w:rPr>
                <w:sz w:val="28"/>
                <w:szCs w:val="28"/>
              </w:rPr>
            </w:pPr>
            <w:r w:rsidRPr="00D67623">
              <w:rPr>
                <w:sz w:val="28"/>
                <w:szCs w:val="28"/>
              </w:rPr>
              <w:t>2024-2025</w:t>
            </w:r>
          </w:p>
        </w:tc>
      </w:tr>
      <w:tr w:rsidR="00EA06C8" w:rsidRPr="00D67623">
        <w:trPr>
          <w:cantSplit/>
          <w:trHeight w:val="285"/>
          <w:tblHeader/>
        </w:trPr>
        <w:tc>
          <w:tcPr>
            <w:tcW w:w="2794" w:type="dxa"/>
            <w:vMerge/>
          </w:tcPr>
          <w:p w:rsidR="00EA06C8" w:rsidRPr="00D67623" w:rsidRDefault="00EA06C8">
            <w:pPr>
              <w:pBdr>
                <w:top w:val="nil"/>
                <w:left w:val="nil"/>
                <w:bottom w:val="nil"/>
                <w:right w:val="nil"/>
                <w:between w:val="nil"/>
              </w:pBdr>
              <w:spacing w:line="276" w:lineRule="auto"/>
              <w:rPr>
                <w:sz w:val="28"/>
                <w:szCs w:val="28"/>
              </w:rPr>
            </w:pPr>
          </w:p>
        </w:tc>
        <w:tc>
          <w:tcPr>
            <w:tcW w:w="1257" w:type="dxa"/>
          </w:tcPr>
          <w:p w:rsidR="00EA06C8" w:rsidRPr="00D67623" w:rsidRDefault="002C6403">
            <w:pPr>
              <w:jc w:val="both"/>
              <w:rPr>
                <w:sz w:val="28"/>
                <w:szCs w:val="28"/>
              </w:rPr>
            </w:pPr>
            <w:r w:rsidRPr="00D67623">
              <w:rPr>
                <w:sz w:val="28"/>
                <w:szCs w:val="28"/>
              </w:rPr>
              <w:t xml:space="preserve">Саны </w:t>
            </w:r>
          </w:p>
        </w:tc>
        <w:tc>
          <w:tcPr>
            <w:tcW w:w="1396" w:type="dxa"/>
          </w:tcPr>
          <w:p w:rsidR="00EA06C8" w:rsidRPr="00D67623" w:rsidRDefault="002C6403">
            <w:pPr>
              <w:jc w:val="both"/>
              <w:rPr>
                <w:sz w:val="28"/>
                <w:szCs w:val="28"/>
              </w:rPr>
            </w:pPr>
            <w:r w:rsidRPr="00D67623">
              <w:rPr>
                <w:sz w:val="28"/>
                <w:szCs w:val="28"/>
              </w:rPr>
              <w:t>%</w:t>
            </w:r>
          </w:p>
        </w:tc>
        <w:tc>
          <w:tcPr>
            <w:tcW w:w="977" w:type="dxa"/>
          </w:tcPr>
          <w:p w:rsidR="00EA06C8" w:rsidRPr="00D67623" w:rsidRDefault="002C6403">
            <w:pPr>
              <w:jc w:val="both"/>
              <w:rPr>
                <w:sz w:val="28"/>
                <w:szCs w:val="28"/>
              </w:rPr>
            </w:pPr>
            <w:r w:rsidRPr="00D67623">
              <w:rPr>
                <w:sz w:val="28"/>
                <w:szCs w:val="28"/>
              </w:rPr>
              <w:t>саны</w:t>
            </w:r>
          </w:p>
        </w:tc>
        <w:tc>
          <w:tcPr>
            <w:tcW w:w="977" w:type="dxa"/>
          </w:tcPr>
          <w:p w:rsidR="00EA06C8" w:rsidRPr="00D67623" w:rsidRDefault="002C6403">
            <w:pPr>
              <w:jc w:val="both"/>
              <w:rPr>
                <w:sz w:val="28"/>
                <w:szCs w:val="28"/>
              </w:rPr>
            </w:pPr>
            <w:r w:rsidRPr="00D67623">
              <w:rPr>
                <w:sz w:val="28"/>
                <w:szCs w:val="28"/>
              </w:rPr>
              <w:t>%</w:t>
            </w:r>
          </w:p>
        </w:tc>
        <w:tc>
          <w:tcPr>
            <w:tcW w:w="977" w:type="dxa"/>
          </w:tcPr>
          <w:p w:rsidR="00EA06C8" w:rsidRPr="00D67623" w:rsidRDefault="002C6403">
            <w:pPr>
              <w:jc w:val="both"/>
              <w:rPr>
                <w:sz w:val="28"/>
                <w:szCs w:val="28"/>
              </w:rPr>
            </w:pPr>
            <w:r w:rsidRPr="00D67623">
              <w:rPr>
                <w:sz w:val="28"/>
                <w:szCs w:val="28"/>
              </w:rPr>
              <w:t>саны</w:t>
            </w:r>
          </w:p>
        </w:tc>
        <w:tc>
          <w:tcPr>
            <w:tcW w:w="977" w:type="dxa"/>
          </w:tcPr>
          <w:p w:rsidR="00EA06C8" w:rsidRPr="00D67623" w:rsidRDefault="002C6403">
            <w:pPr>
              <w:jc w:val="both"/>
              <w:rPr>
                <w:sz w:val="28"/>
                <w:szCs w:val="28"/>
              </w:rPr>
            </w:pPr>
            <w:r w:rsidRPr="00D67623">
              <w:rPr>
                <w:sz w:val="28"/>
                <w:szCs w:val="28"/>
              </w:rPr>
              <w:t>%</w:t>
            </w:r>
          </w:p>
        </w:tc>
      </w:tr>
      <w:tr w:rsidR="00EA06C8" w:rsidRPr="00D67623">
        <w:trPr>
          <w:cantSplit/>
          <w:trHeight w:val="272"/>
          <w:tblHeader/>
        </w:trPr>
        <w:tc>
          <w:tcPr>
            <w:tcW w:w="2794" w:type="dxa"/>
          </w:tcPr>
          <w:p w:rsidR="00EA06C8" w:rsidRPr="00D67623" w:rsidRDefault="002C6403">
            <w:pPr>
              <w:jc w:val="both"/>
              <w:rPr>
                <w:sz w:val="28"/>
                <w:szCs w:val="28"/>
              </w:rPr>
            </w:pPr>
            <w:r w:rsidRPr="00D67623">
              <w:rPr>
                <w:sz w:val="28"/>
                <w:szCs w:val="28"/>
              </w:rPr>
              <w:t xml:space="preserve"> 30ға дейін</w:t>
            </w:r>
          </w:p>
        </w:tc>
        <w:tc>
          <w:tcPr>
            <w:tcW w:w="1257" w:type="dxa"/>
          </w:tcPr>
          <w:p w:rsidR="00EA06C8" w:rsidRPr="00D67623" w:rsidRDefault="002C6403">
            <w:pPr>
              <w:jc w:val="both"/>
              <w:rPr>
                <w:sz w:val="28"/>
                <w:szCs w:val="28"/>
              </w:rPr>
            </w:pPr>
            <w:r w:rsidRPr="00D67623">
              <w:rPr>
                <w:sz w:val="28"/>
                <w:szCs w:val="28"/>
              </w:rPr>
              <w:t>11</w:t>
            </w:r>
          </w:p>
        </w:tc>
        <w:tc>
          <w:tcPr>
            <w:tcW w:w="1396" w:type="dxa"/>
          </w:tcPr>
          <w:p w:rsidR="00EA06C8" w:rsidRPr="00D67623" w:rsidRDefault="002C6403">
            <w:pPr>
              <w:jc w:val="both"/>
              <w:rPr>
                <w:sz w:val="28"/>
                <w:szCs w:val="28"/>
              </w:rPr>
            </w:pPr>
            <w:r w:rsidRPr="00D67623">
              <w:rPr>
                <w:sz w:val="28"/>
                <w:szCs w:val="28"/>
              </w:rPr>
              <w:t>23,91</w:t>
            </w:r>
          </w:p>
        </w:tc>
        <w:tc>
          <w:tcPr>
            <w:tcW w:w="977" w:type="dxa"/>
          </w:tcPr>
          <w:p w:rsidR="00EA06C8" w:rsidRPr="00D67623" w:rsidRDefault="002C6403">
            <w:pPr>
              <w:jc w:val="both"/>
              <w:rPr>
                <w:sz w:val="28"/>
                <w:szCs w:val="28"/>
              </w:rPr>
            </w:pPr>
            <w:r w:rsidRPr="00D67623">
              <w:rPr>
                <w:sz w:val="28"/>
                <w:szCs w:val="28"/>
              </w:rPr>
              <w:t>11</w:t>
            </w:r>
          </w:p>
        </w:tc>
        <w:tc>
          <w:tcPr>
            <w:tcW w:w="977" w:type="dxa"/>
          </w:tcPr>
          <w:p w:rsidR="00EA06C8" w:rsidRPr="00D67623" w:rsidRDefault="002C6403">
            <w:pPr>
              <w:jc w:val="both"/>
              <w:rPr>
                <w:sz w:val="28"/>
                <w:szCs w:val="28"/>
              </w:rPr>
            </w:pPr>
            <w:r w:rsidRPr="00D67623">
              <w:rPr>
                <w:sz w:val="28"/>
                <w:szCs w:val="28"/>
              </w:rPr>
              <w:t>20</w:t>
            </w:r>
          </w:p>
        </w:tc>
        <w:tc>
          <w:tcPr>
            <w:tcW w:w="977" w:type="dxa"/>
          </w:tcPr>
          <w:p w:rsidR="00EA06C8" w:rsidRPr="00D67623" w:rsidRDefault="002C6403">
            <w:pPr>
              <w:jc w:val="both"/>
              <w:rPr>
                <w:sz w:val="28"/>
                <w:szCs w:val="28"/>
              </w:rPr>
            </w:pPr>
            <w:r w:rsidRPr="00D67623">
              <w:rPr>
                <w:sz w:val="28"/>
                <w:szCs w:val="28"/>
              </w:rPr>
              <w:t>17</w:t>
            </w:r>
          </w:p>
        </w:tc>
        <w:tc>
          <w:tcPr>
            <w:tcW w:w="977" w:type="dxa"/>
          </w:tcPr>
          <w:p w:rsidR="00EA06C8" w:rsidRPr="00D67623" w:rsidRDefault="002C6403">
            <w:pPr>
              <w:jc w:val="both"/>
              <w:rPr>
                <w:sz w:val="28"/>
                <w:szCs w:val="28"/>
              </w:rPr>
            </w:pPr>
            <w:r w:rsidRPr="00D67623">
              <w:rPr>
                <w:sz w:val="28"/>
                <w:szCs w:val="28"/>
              </w:rPr>
              <w:t>29,3</w:t>
            </w:r>
          </w:p>
        </w:tc>
      </w:tr>
      <w:tr w:rsidR="00EA06C8" w:rsidRPr="00D67623">
        <w:trPr>
          <w:cantSplit/>
          <w:trHeight w:val="272"/>
          <w:tblHeader/>
        </w:trPr>
        <w:tc>
          <w:tcPr>
            <w:tcW w:w="2794" w:type="dxa"/>
          </w:tcPr>
          <w:p w:rsidR="00EA06C8" w:rsidRPr="00D67623" w:rsidRDefault="002C6403">
            <w:pPr>
              <w:jc w:val="both"/>
              <w:rPr>
                <w:sz w:val="28"/>
                <w:szCs w:val="28"/>
              </w:rPr>
            </w:pPr>
            <w:r w:rsidRPr="00D67623">
              <w:rPr>
                <w:sz w:val="28"/>
                <w:szCs w:val="28"/>
              </w:rPr>
              <w:t>31 ден 45 ке дейін</w:t>
            </w:r>
          </w:p>
        </w:tc>
        <w:tc>
          <w:tcPr>
            <w:tcW w:w="1257" w:type="dxa"/>
          </w:tcPr>
          <w:p w:rsidR="00EA06C8" w:rsidRPr="00D67623" w:rsidRDefault="002C6403">
            <w:pPr>
              <w:jc w:val="both"/>
              <w:rPr>
                <w:sz w:val="28"/>
                <w:szCs w:val="28"/>
              </w:rPr>
            </w:pPr>
            <w:r w:rsidRPr="00D67623">
              <w:rPr>
                <w:sz w:val="28"/>
                <w:szCs w:val="28"/>
              </w:rPr>
              <w:t>17</w:t>
            </w:r>
          </w:p>
        </w:tc>
        <w:tc>
          <w:tcPr>
            <w:tcW w:w="1396" w:type="dxa"/>
          </w:tcPr>
          <w:p w:rsidR="00EA06C8" w:rsidRPr="00D67623" w:rsidRDefault="002C6403">
            <w:pPr>
              <w:jc w:val="both"/>
              <w:rPr>
                <w:sz w:val="28"/>
                <w:szCs w:val="28"/>
              </w:rPr>
            </w:pPr>
            <w:r w:rsidRPr="00D67623">
              <w:rPr>
                <w:sz w:val="28"/>
                <w:szCs w:val="28"/>
              </w:rPr>
              <w:t>36,95</w:t>
            </w:r>
          </w:p>
        </w:tc>
        <w:tc>
          <w:tcPr>
            <w:tcW w:w="977" w:type="dxa"/>
          </w:tcPr>
          <w:p w:rsidR="00EA06C8" w:rsidRPr="00D67623" w:rsidRDefault="002C6403">
            <w:pPr>
              <w:jc w:val="both"/>
              <w:rPr>
                <w:sz w:val="28"/>
                <w:szCs w:val="28"/>
              </w:rPr>
            </w:pPr>
            <w:r w:rsidRPr="00D67623">
              <w:rPr>
                <w:sz w:val="28"/>
                <w:szCs w:val="28"/>
              </w:rPr>
              <w:t>22</w:t>
            </w:r>
          </w:p>
        </w:tc>
        <w:tc>
          <w:tcPr>
            <w:tcW w:w="977" w:type="dxa"/>
          </w:tcPr>
          <w:p w:rsidR="00EA06C8" w:rsidRPr="00D67623" w:rsidRDefault="002C6403">
            <w:pPr>
              <w:jc w:val="both"/>
              <w:rPr>
                <w:sz w:val="28"/>
                <w:szCs w:val="28"/>
              </w:rPr>
            </w:pPr>
            <w:r w:rsidRPr="00D67623">
              <w:rPr>
                <w:sz w:val="28"/>
                <w:szCs w:val="28"/>
              </w:rPr>
              <w:t>40</w:t>
            </w:r>
          </w:p>
        </w:tc>
        <w:tc>
          <w:tcPr>
            <w:tcW w:w="977" w:type="dxa"/>
          </w:tcPr>
          <w:p w:rsidR="00EA06C8" w:rsidRPr="00D67623" w:rsidRDefault="002C6403">
            <w:pPr>
              <w:jc w:val="both"/>
              <w:rPr>
                <w:sz w:val="28"/>
                <w:szCs w:val="28"/>
              </w:rPr>
            </w:pPr>
            <w:r w:rsidRPr="00D67623">
              <w:rPr>
                <w:sz w:val="28"/>
                <w:szCs w:val="28"/>
              </w:rPr>
              <w:t>23</w:t>
            </w:r>
          </w:p>
        </w:tc>
        <w:tc>
          <w:tcPr>
            <w:tcW w:w="977" w:type="dxa"/>
          </w:tcPr>
          <w:p w:rsidR="00EA06C8" w:rsidRPr="00D67623" w:rsidRDefault="002C6403">
            <w:pPr>
              <w:jc w:val="both"/>
              <w:rPr>
                <w:sz w:val="28"/>
                <w:szCs w:val="28"/>
              </w:rPr>
            </w:pPr>
            <w:r w:rsidRPr="00D67623">
              <w:rPr>
                <w:sz w:val="28"/>
                <w:szCs w:val="28"/>
              </w:rPr>
              <w:t>39,6</w:t>
            </w:r>
          </w:p>
        </w:tc>
      </w:tr>
      <w:tr w:rsidR="00EA06C8" w:rsidRPr="00D67623">
        <w:trPr>
          <w:cantSplit/>
          <w:trHeight w:val="272"/>
          <w:tblHeader/>
        </w:trPr>
        <w:tc>
          <w:tcPr>
            <w:tcW w:w="2794" w:type="dxa"/>
          </w:tcPr>
          <w:p w:rsidR="00EA06C8" w:rsidRPr="00D67623" w:rsidRDefault="002C6403">
            <w:pPr>
              <w:jc w:val="both"/>
              <w:rPr>
                <w:sz w:val="28"/>
                <w:szCs w:val="28"/>
              </w:rPr>
            </w:pPr>
            <w:r w:rsidRPr="00D67623">
              <w:rPr>
                <w:sz w:val="28"/>
                <w:szCs w:val="28"/>
              </w:rPr>
              <w:t>46 және жоғары</w:t>
            </w:r>
          </w:p>
        </w:tc>
        <w:tc>
          <w:tcPr>
            <w:tcW w:w="1257" w:type="dxa"/>
          </w:tcPr>
          <w:p w:rsidR="00EA06C8" w:rsidRPr="00D67623" w:rsidRDefault="002C6403">
            <w:pPr>
              <w:jc w:val="both"/>
              <w:rPr>
                <w:sz w:val="28"/>
                <w:szCs w:val="28"/>
              </w:rPr>
            </w:pPr>
            <w:r w:rsidRPr="00D67623">
              <w:rPr>
                <w:sz w:val="28"/>
                <w:szCs w:val="28"/>
              </w:rPr>
              <w:t>18</w:t>
            </w:r>
          </w:p>
        </w:tc>
        <w:tc>
          <w:tcPr>
            <w:tcW w:w="1396" w:type="dxa"/>
          </w:tcPr>
          <w:p w:rsidR="00EA06C8" w:rsidRPr="00D67623" w:rsidRDefault="002C6403">
            <w:pPr>
              <w:jc w:val="both"/>
              <w:rPr>
                <w:sz w:val="28"/>
                <w:szCs w:val="28"/>
              </w:rPr>
            </w:pPr>
            <w:r w:rsidRPr="00D67623">
              <w:rPr>
                <w:sz w:val="28"/>
                <w:szCs w:val="28"/>
              </w:rPr>
              <w:t>39,13</w:t>
            </w:r>
          </w:p>
        </w:tc>
        <w:tc>
          <w:tcPr>
            <w:tcW w:w="977" w:type="dxa"/>
          </w:tcPr>
          <w:p w:rsidR="00EA06C8" w:rsidRPr="00D67623" w:rsidRDefault="002C6403">
            <w:pPr>
              <w:jc w:val="both"/>
              <w:rPr>
                <w:sz w:val="28"/>
                <w:szCs w:val="28"/>
              </w:rPr>
            </w:pPr>
            <w:r w:rsidRPr="00D67623">
              <w:rPr>
                <w:sz w:val="28"/>
                <w:szCs w:val="28"/>
              </w:rPr>
              <w:t>21</w:t>
            </w:r>
          </w:p>
        </w:tc>
        <w:tc>
          <w:tcPr>
            <w:tcW w:w="977" w:type="dxa"/>
          </w:tcPr>
          <w:p w:rsidR="00EA06C8" w:rsidRPr="00D67623" w:rsidRDefault="002C6403">
            <w:pPr>
              <w:jc w:val="both"/>
              <w:rPr>
                <w:sz w:val="28"/>
                <w:szCs w:val="28"/>
              </w:rPr>
            </w:pPr>
            <w:r w:rsidRPr="00D67623">
              <w:rPr>
                <w:sz w:val="28"/>
                <w:szCs w:val="28"/>
              </w:rPr>
              <w:t>39,9</w:t>
            </w:r>
          </w:p>
        </w:tc>
        <w:tc>
          <w:tcPr>
            <w:tcW w:w="977" w:type="dxa"/>
          </w:tcPr>
          <w:p w:rsidR="00EA06C8" w:rsidRPr="00D67623" w:rsidRDefault="002C6403">
            <w:pPr>
              <w:jc w:val="both"/>
              <w:rPr>
                <w:sz w:val="28"/>
                <w:szCs w:val="28"/>
              </w:rPr>
            </w:pPr>
            <w:r w:rsidRPr="00D67623">
              <w:rPr>
                <w:sz w:val="28"/>
                <w:szCs w:val="28"/>
              </w:rPr>
              <w:t>18</w:t>
            </w:r>
          </w:p>
        </w:tc>
        <w:tc>
          <w:tcPr>
            <w:tcW w:w="977" w:type="dxa"/>
          </w:tcPr>
          <w:p w:rsidR="00EA06C8" w:rsidRPr="00D67623" w:rsidRDefault="002C6403">
            <w:pPr>
              <w:jc w:val="both"/>
              <w:rPr>
                <w:sz w:val="28"/>
                <w:szCs w:val="28"/>
              </w:rPr>
            </w:pPr>
            <w:r w:rsidRPr="00D67623">
              <w:rPr>
                <w:sz w:val="28"/>
                <w:szCs w:val="28"/>
              </w:rPr>
              <w:t>31</w:t>
            </w:r>
          </w:p>
        </w:tc>
      </w:tr>
    </w:tbl>
    <w:p w:rsidR="00EA06C8" w:rsidRPr="00D67623" w:rsidRDefault="00EA06C8">
      <w:pPr>
        <w:spacing w:before="24" w:after="24"/>
        <w:jc w:val="both"/>
        <w:rPr>
          <w:sz w:val="27"/>
          <w:szCs w:val="27"/>
        </w:rPr>
      </w:pPr>
    </w:p>
    <w:p w:rsidR="00EA06C8" w:rsidRPr="00D67623" w:rsidRDefault="002C6403">
      <w:pPr>
        <w:spacing w:before="24" w:after="24"/>
        <w:jc w:val="both"/>
        <w:rPr>
          <w:sz w:val="27"/>
          <w:szCs w:val="27"/>
        </w:rPr>
      </w:pPr>
      <w:r w:rsidRPr="00D67623">
        <w:rPr>
          <w:sz w:val="27"/>
          <w:szCs w:val="27"/>
        </w:rPr>
        <w:t xml:space="preserve">2024-2025 оқу жылына арналған курстар. Біліктілікті арттыру курстарына келетін болсақ: соңғы 3 жылда барлық мұғалімдер – 100% біліктілікті арттыру курстарынан өтті. Жаңа аттестаттау ережелеріне сәйкес мұғалімдер біліктілікті арттыру курстарынан 3 жылда бір рет өтеді, сондықтан перспективті кестеге сәйкес биылғы 2024-2025 оқу жылында 17 мұғалім пәндік курстан және 15 пән мұғалімі инклюзивті білім беру курсынан өтті. </w:t>
      </w:r>
    </w:p>
    <w:p w:rsidR="00EA06C8" w:rsidRDefault="00EA06C8">
      <w:pPr>
        <w:spacing w:before="24" w:after="24"/>
        <w:jc w:val="both"/>
        <w:rPr>
          <w:sz w:val="28"/>
          <w:szCs w:val="28"/>
          <w:highlight w:val="cyan"/>
        </w:rPr>
      </w:pPr>
    </w:p>
    <w:p w:rsidR="00EA06C8" w:rsidRPr="00D67623" w:rsidRDefault="002C6403">
      <w:pPr>
        <w:spacing w:before="24" w:after="24"/>
        <w:rPr>
          <w:b/>
          <w:sz w:val="28"/>
          <w:szCs w:val="28"/>
        </w:rPr>
      </w:pPr>
      <w:r w:rsidRPr="00D67623">
        <w:rPr>
          <w:sz w:val="28"/>
          <w:szCs w:val="28"/>
        </w:rPr>
        <w:t xml:space="preserve">                            </w:t>
      </w:r>
      <w:r w:rsidRPr="00D67623">
        <w:rPr>
          <w:b/>
          <w:sz w:val="28"/>
          <w:szCs w:val="28"/>
        </w:rPr>
        <w:t>Соңғы 3 жылда өткен курстар.</w:t>
      </w:r>
    </w:p>
    <w:tbl>
      <w:tblPr>
        <w:tblStyle w:val="affffa"/>
        <w:tblW w:w="9639" w:type="dxa"/>
        <w:tblInd w:w="-5" w:type="dxa"/>
        <w:tblLayout w:type="fixed"/>
        <w:tblLook w:val="0400"/>
      </w:tblPr>
      <w:tblGrid>
        <w:gridCol w:w="1418"/>
        <w:gridCol w:w="1417"/>
        <w:gridCol w:w="1560"/>
        <w:gridCol w:w="1134"/>
        <w:gridCol w:w="4110"/>
      </w:tblGrid>
      <w:tr w:rsidR="00EA06C8" w:rsidRPr="00D67623">
        <w:trPr>
          <w:cantSplit/>
          <w:trHeight w:val="315"/>
          <w:tblHeader/>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2C6403">
            <w:pPr>
              <w:rPr>
                <w:b/>
              </w:rPr>
            </w:pPr>
            <w:r w:rsidRPr="00D67623">
              <w:rPr>
                <w:b/>
              </w:rPr>
              <w:t>Аты-тегі</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2C6403">
            <w:pPr>
              <w:rPr>
                <w:b/>
              </w:rPr>
            </w:pPr>
            <w:r w:rsidRPr="00D67623">
              <w:rPr>
                <w:b/>
              </w:rPr>
              <w:t>Диплом бойынша мамандығы</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2C6403">
            <w:pPr>
              <w:rPr>
                <w:b/>
              </w:rPr>
            </w:pPr>
            <w:r w:rsidRPr="00D67623">
              <w:rPr>
                <w:b/>
              </w:rPr>
              <w:t>Лауазымы</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2C6403">
            <w:pPr>
              <w:rPr>
                <w:b/>
              </w:rPr>
            </w:pPr>
            <w:r w:rsidRPr="00D67623">
              <w:rPr>
                <w:b/>
              </w:rPr>
              <w:t>Оқытып жүрген пән</w:t>
            </w:r>
          </w:p>
        </w:tc>
        <w:tc>
          <w:tcPr>
            <w:tcW w:w="41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EA06C8">
            <w:pPr>
              <w:rPr>
                <w:b/>
              </w:rPr>
            </w:pPr>
          </w:p>
          <w:p w:rsidR="00EA06C8" w:rsidRPr="00D67623" w:rsidRDefault="002C6403">
            <w:pPr>
              <w:rPr>
                <w:b/>
              </w:rPr>
            </w:pPr>
            <w:r w:rsidRPr="00D67623">
              <w:rPr>
                <w:b/>
              </w:rPr>
              <w:t>Курстар</w:t>
            </w:r>
          </w:p>
        </w:tc>
      </w:tr>
      <w:tr w:rsidR="00EA06C8" w:rsidRPr="00D67623">
        <w:trPr>
          <w:cantSplit/>
          <w:trHeight w:val="317"/>
          <w:tblHeader/>
        </w:trPr>
        <w:tc>
          <w:tcPr>
            <w:tcW w:w="141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rPr>
                <w:b/>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rPr>
                <w:b/>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rPr>
                <w:b/>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rPr>
                <w:b/>
              </w:rPr>
            </w:pPr>
          </w:p>
        </w:tc>
        <w:tc>
          <w:tcPr>
            <w:tcW w:w="41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rPr>
                <w:b/>
              </w:rPr>
            </w:pPr>
          </w:p>
        </w:tc>
      </w:tr>
      <w:tr w:rsidR="00EA06C8" w:rsidRPr="00D67623">
        <w:trPr>
          <w:cantSplit/>
          <w:trHeight w:val="478"/>
          <w:tblHeader/>
        </w:trPr>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Абдильдина Ардак Саденовна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ҒӘЖ орынбасары</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pPr>
              <w:jc w:val="center"/>
            </w:pPr>
            <w:r w:rsidRPr="00D67623">
              <w:t>химия</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Өрлеу. Менеджмент, 80 а.ч.29.03.2024 г№055443</w:t>
            </w:r>
          </w:p>
        </w:tc>
      </w:tr>
      <w:tr w:rsidR="00EA06C8" w:rsidRPr="00D67623">
        <w:trPr>
          <w:cantSplit/>
          <w:trHeight w:val="1262"/>
          <w:tblHeader/>
        </w:trPr>
        <w:tc>
          <w:tcPr>
            <w:tcW w:w="1418"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 химия</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 химия</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химия</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ПШО.«Тиімді оқыту» Кокшетау 19.10-07.12.2021, ТО №008655</w:t>
            </w:r>
            <w:r w:rsidRPr="00D67623">
              <w:br/>
              <w:t>ПШО.Мектептегі химия сабағын басымдықтар және жетілдіру . 01.08.22-25.08.22.№ 34aed5ca4</w:t>
            </w:r>
          </w:p>
        </w:tc>
      </w:tr>
      <w:tr w:rsidR="00EA06C8" w:rsidRPr="00D67623">
        <w:trPr>
          <w:cantSplit/>
          <w:trHeight w:val="968"/>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Адильбаева Айнагуль Булегеновна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«Өрлеу». «Бастауыш сынып пәндерінің құзыреттілігі. 80а. с.09.11.24. №016828   </w:t>
            </w:r>
          </w:p>
        </w:tc>
      </w:tr>
      <w:tr w:rsidR="00EA06C8" w:rsidRPr="00D67623">
        <w:trPr>
          <w:cantSplit/>
          <w:trHeight w:val="644"/>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lastRenderedPageBreak/>
              <w:t>Алпыспаева Нурия Тлеуленовна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педагогика және психология</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ТЖ орынбасары</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ПШО. Білім беру ұйымдарындағы қақтығысты басқару 40 а. №18bdce575.</w:t>
            </w:r>
          </w:p>
          <w:p w:rsidR="00EA06C8" w:rsidRPr="00D67623" w:rsidRDefault="002C6403">
            <w:r w:rsidRPr="00D67623">
              <w:t xml:space="preserve">ПШО. Мектеп басшыларының оқу-тәрбие ісі жөніндегі орынбасарларына арналған мектеп оқушыларына кәсіптік бағдар беру курстары, 40 с. Кокшетау 27.11.2020 БЖ №130672. </w:t>
            </w:r>
          </w:p>
        </w:tc>
      </w:tr>
      <w:tr w:rsidR="00EA06C8" w:rsidRPr="00D67623">
        <w:trPr>
          <w:cantSplit/>
          <w:trHeight w:val="954"/>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Акназарова Сабира Ерназаровна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кәсібі оқыту магистр педагогика ғылымының</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Көркем еңбек</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Көркем еңбек</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«Көркем еңбек» пәні бойынша білім беру процесін жобалау және жүзеге асыру. Көкшетау,80сағ 18.02.2022ж №0435061</w:t>
            </w:r>
          </w:p>
        </w:tc>
      </w:tr>
      <w:tr w:rsidR="00EA06C8" w:rsidRPr="00D67623">
        <w:trPr>
          <w:cantSplit/>
          <w:trHeight w:val="1028"/>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Ахетова Багдат Тураровна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педагогик және бастауыш сынып әдістемелігі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Бастауыш мектеп пәндерінің күрделі тақырыптарын меңгеру, 80 сағ, 04.06.2021 №0405167. Өрлеу. Бастауыш сынып математика, Қазақ тілі және әдебиеттік оқу пәндері бойынша пәндік құзыреттілігін дамыту 12.06-23.06.2023 №0635369</w:t>
            </w:r>
          </w:p>
        </w:tc>
      </w:tr>
      <w:tr w:rsidR="00EA06C8" w:rsidRPr="00D67623">
        <w:trPr>
          <w:cantSplit/>
          <w:trHeight w:val="168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Ахметова Зауреш Омирсериковна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педагогик және бастауыш сынып әдістемелігі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пәндері бойынша педагогокалық құзыреттілігі»18.01.2023  -Диплом № 2078.</w:t>
            </w:r>
            <w:r w:rsidRPr="00D67623">
              <w:br/>
              <w:t xml:space="preserve"> «Әдістемелік орталық Астана»  «Сабаққа lesson Study еңгізу»8ч 27.01.2023 г № 3451</w:t>
            </w:r>
            <w:r w:rsidRPr="00D67623">
              <w:br/>
              <w:t>«Функционалдық сауаттылығы»№ 000213</w:t>
            </w:r>
            <w:r w:rsidRPr="00D67623">
              <w:br/>
              <w:t>От 2022 ж.</w:t>
            </w:r>
          </w:p>
          <w:p w:rsidR="00EA06C8" w:rsidRPr="00D67623" w:rsidRDefault="002C6403">
            <w:r w:rsidRPr="00D67623">
              <w:t>Өрлеу. «Бастауыш мектепте құндылыққа негізделген әдісті енгізу». 22.04-03.05.2024 ж. 80 с. №0743795</w:t>
            </w:r>
          </w:p>
        </w:tc>
      </w:tr>
      <w:tr w:rsidR="00EA06C8" w:rsidRPr="00D67623">
        <w:trPr>
          <w:cantSplit/>
          <w:trHeight w:val="559"/>
          <w:tblHeader/>
        </w:trPr>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Әбілхайыр Әйгерім Мейрамбековна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кәсіби оқыту</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әлеуметтік педагог</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w:t>
            </w:r>
            <w:r w:rsidRPr="00D67623">
              <w:rPr>
                <w:b/>
                <w:sz w:val="20"/>
                <w:szCs w:val="20"/>
              </w:rPr>
              <w:t xml:space="preserve">Орлеу. </w:t>
            </w:r>
            <w:r w:rsidRPr="00D67623">
              <w:t>«Өмір қауіпсіздігін және балалардың әлеуметтенуін ұйымдастыруда әлеуметтік педагогтың кәсіби құзыреттілігін дамыту» 20.05.2022 г. 80 с. №0506352</w:t>
            </w:r>
          </w:p>
        </w:tc>
      </w:tr>
      <w:tr w:rsidR="00EA06C8" w:rsidRPr="00D67623">
        <w:trPr>
          <w:cantSplit/>
          <w:trHeight w:val="1110"/>
          <w:tblHeader/>
        </w:trPr>
        <w:tc>
          <w:tcPr>
            <w:tcW w:w="1418"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математика Сертификат№00022645854 қайта дайарлау курсы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математики</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ПШО. «Білім берудегі менеджмент» білім беру ұйымдары басшыларының біліктілігін арттыру» 80 с.26.04.2024.№061189</w:t>
            </w:r>
          </w:p>
        </w:tc>
      </w:tr>
      <w:tr w:rsidR="00EA06C8" w:rsidRPr="00D67623">
        <w:trPr>
          <w:cantSplit/>
          <w:trHeight w:val="588"/>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lastRenderedPageBreak/>
              <w:t>Бахытбек Нұршырақ</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 мұғалімі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мектепалды</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мектепалды</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Орлеу. Бастауыш мектепте құндылыққа бағдарланған тәсілді жүзеге асыру. 80 а.с. 10.06-21.06.2024 №0744980</w:t>
            </w:r>
          </w:p>
          <w:p w:rsidR="00EA06C8" w:rsidRPr="00D67623" w:rsidRDefault="002C6403">
            <w:pPr>
              <w:spacing w:before="240" w:line="276" w:lineRule="auto"/>
            </w:pPr>
            <w:r w:rsidRPr="00D67623">
              <w:t>Орлеу. Мектепалды дайарлықтың тәжірибелік және мазмұндық аспектілері. 72 а.с.26.08-06.09.2024 №0745704</w:t>
            </w:r>
          </w:p>
          <w:p w:rsidR="00EA06C8" w:rsidRPr="00D67623" w:rsidRDefault="002C6403">
            <w:r w:rsidRPr="00D67623">
              <w:t> </w:t>
            </w:r>
          </w:p>
        </w:tc>
      </w:tr>
      <w:tr w:rsidR="00EA06C8" w:rsidRPr="00D67623">
        <w:trPr>
          <w:cantSplit/>
          <w:trHeight w:val="156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Бағдат Еламан Асқарұлы</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мемлекеттік емес тілде оқытатын қазақ тілі мен қазақ әдебиеті пәнінің мұғалімі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ПШО.  14.05. 2021 №БЖ002430 </w:t>
            </w:r>
          </w:p>
          <w:p w:rsidR="00EA06C8" w:rsidRPr="00D67623" w:rsidRDefault="002C6403">
            <w:r w:rsidRPr="00D67623">
              <w:t>Өрлеу «Қазақ тілі мен әдебиеті» пәні бойынша педагогтердің пәндік құзыреттіліктерін дамыту» 80 сағ 22.04.2022 №0483434.</w:t>
            </w:r>
          </w:p>
        </w:tc>
      </w:tr>
      <w:tr w:rsidR="00EA06C8" w:rsidRPr="00D67623">
        <w:trPr>
          <w:cantSplit/>
          <w:trHeight w:val="58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Бровкина Елена Павловна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Әлеуметтік педагогика және психология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педагог-психолог</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Педагог-психолог</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ПШО. Психологтардың біліктілігін арттыру бағдарламасы бойынша 80 сағат БЖ № 133337.</w:t>
            </w:r>
          </w:p>
        </w:tc>
      </w:tr>
      <w:tr w:rsidR="00EA06C8" w:rsidRPr="00D67623">
        <w:trPr>
          <w:cantSplit/>
          <w:trHeight w:val="462"/>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Габдулмажитова Гульнур Жастлековна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бакалавр қазақ тілі мен қазақ әдебиеті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Өрлеу.10-11 сыныптарда «Қазақ тілі мен әдебиеті» Т2 пәні бойынша педагогтердің пәндік құзыреттіліктерін дамыту» 18.11.2022ж 80 сғат №0536979</w:t>
            </w:r>
          </w:p>
        </w:tc>
      </w:tr>
      <w:tr w:rsidR="00EA06C8" w:rsidRPr="00D67623">
        <w:trPr>
          <w:cantSplit/>
          <w:trHeight w:val="773"/>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Галаганова Галина Алексеевна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Оыс тілі және әдебиеті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Оыс тілі және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Оыс тілі және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 5-9 сыныптар күрделі тақырыптар бойынша орыс тілі мен әдебиеті мұғалімдерінің кәсіби құзыреттіліктерін дамыту. 80 сағат 21.10.2022 №0536338</w:t>
            </w:r>
          </w:p>
        </w:tc>
      </w:tr>
      <w:tr w:rsidR="00EA06C8" w:rsidRPr="00D67623">
        <w:trPr>
          <w:cantSplit/>
          <w:trHeight w:val="505"/>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Жанаидарова Гульмайра Амантаевна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тілі:екі шетел тілі, магистр педагогикалық ғылымының</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pPr>
              <w:pBdr>
                <w:top w:val="nil"/>
                <w:left w:val="nil"/>
                <w:bottom w:val="nil"/>
                <w:right w:val="nil"/>
                <w:between w:val="nil"/>
              </w:pBdr>
              <w:tabs>
                <w:tab w:val="left" w:pos="426"/>
              </w:tabs>
              <w:spacing w:after="160" w:line="259" w:lineRule="auto"/>
            </w:pPr>
            <w:r w:rsidRPr="00D67623">
              <w:t>Өрлеу. «10-11 сыныптардың оқу жоспарындағы күрделі тақырыптарды меңгеру аясында ағылшын тілі мұғалімінің пәндік құзыреттілігін дамыту», 80 академиялық сағат» . 18-29.09.2023, Көкшетау №0638231.</w:t>
            </w:r>
          </w:p>
          <w:p w:rsidR="00EA06C8" w:rsidRPr="00D67623" w:rsidRDefault="002C6403">
            <w:pPr>
              <w:pBdr>
                <w:top w:val="nil"/>
                <w:left w:val="nil"/>
                <w:bottom w:val="nil"/>
                <w:right w:val="nil"/>
                <w:between w:val="nil"/>
              </w:pBdr>
              <w:tabs>
                <w:tab w:val="left" w:pos="426"/>
              </w:tabs>
              <w:spacing w:after="160" w:line="259" w:lineRule="auto"/>
            </w:pPr>
            <w:r w:rsidRPr="00D67623">
              <w:t xml:space="preserve">«Өрлеу».  Lesson Study зетрреу негізі 29.09.2023 ж. № 135392. </w:t>
            </w:r>
          </w:p>
          <w:p w:rsidR="00EA06C8" w:rsidRPr="00D67623" w:rsidRDefault="00EA06C8"/>
        </w:tc>
      </w:tr>
      <w:tr w:rsidR="00EA06C8" w:rsidRPr="00D67623">
        <w:trPr>
          <w:cantSplit/>
          <w:trHeight w:val="701"/>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Жикенова Махаббат Сарсенбаевна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Орлеу. Бастауыш сынып мұғалімдерінің «Математика», «Орыс тілі» және «Әдебиеттік оқу» пәндері бойынша пәндік құзыреттіліктерін дамыту (1-4 сыныптар) 80 сағат, 16.10-27.10.2023, 80 а.ч. №0639041</w:t>
            </w:r>
          </w:p>
        </w:tc>
      </w:tr>
      <w:tr w:rsidR="00EA06C8" w:rsidRPr="00D67623">
        <w:trPr>
          <w:cantSplit/>
          <w:trHeight w:val="1605"/>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lastRenderedPageBreak/>
              <w:t>Ибраева Аружан Дастановна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ПШО. «Мектептегі ағылшын сабағын басымдықтар және жетілдіру». г.Кокшетау,26.07.2022г 120 с, №2ff1f5f1a. </w:t>
            </w:r>
          </w:p>
          <w:p w:rsidR="00EA06C8" w:rsidRPr="00D67623" w:rsidRDefault="002C6403">
            <w:r w:rsidRPr="00D67623">
              <w:t>Өрлеу. «Ағылшын тілі мұғалімінің 10-11 сыныптардағы оқу бағдарламасы аясындағы күрделі тақырыптар бойынша пәндік құзыреттілігін арттыру». Кокшетау, 07.11.2022</w:t>
            </w:r>
            <w:r w:rsidRPr="00D67623">
              <w:br/>
              <w:t>80 с, оффлайн№0537003</w:t>
            </w:r>
          </w:p>
        </w:tc>
      </w:tr>
      <w:tr w:rsidR="00EA06C8" w:rsidRPr="00D67623">
        <w:trPr>
          <w:cantSplit/>
          <w:trHeight w:val="34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Иманова Акмарал Усеновна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химия</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химия</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химия</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Өрлеу. Химия мұғалімдерінің пәндік құзыреттілігін дамыту 7-9 сыныптағы қиын тақырыптар. 04.09-15.09.2023 ж, 80 сағ №0637724     </w:t>
            </w:r>
          </w:p>
        </w:tc>
      </w:tr>
      <w:tr w:rsidR="00EA06C8" w:rsidRPr="00D67623">
        <w:trPr>
          <w:cantSplit/>
          <w:trHeight w:val="93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Каламова Лаура Кайратовна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Шетел тілі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«Ағылшын тілі мұғалімдерінің педагогикалық құзыреттілігін дамыту». 20.06.-01.07.2022 г, 80 с.№0597909</w:t>
            </w:r>
          </w:p>
        </w:tc>
      </w:tr>
      <w:tr w:rsidR="00EA06C8" w:rsidRPr="00D67623">
        <w:trPr>
          <w:cantSplit/>
          <w:trHeight w:val="679"/>
          <w:tblHeader/>
        </w:trPr>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Касымбекова Айгерим Болатхановна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бакалавр қазақ тілі мен қазақ әдебиеті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4110"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pPr>
              <w:jc w:val="center"/>
            </w:pPr>
            <w:r w:rsidRPr="00D67623">
              <w:t>Өрлеу. «Қазақ тілі мен әдебиеті пәні мұғалімнің кәсіби құзыреттілігін дамыту» Біліктілігін арттыру ұлттық орталығы  18.03.2022г, 80 а.ч. №0482921</w:t>
            </w:r>
          </w:p>
        </w:tc>
      </w:tr>
      <w:tr w:rsidR="00EA06C8" w:rsidRPr="00D67623">
        <w:trPr>
          <w:cantSplit/>
          <w:trHeight w:val="418"/>
          <w:tblHeader/>
        </w:trPr>
        <w:tc>
          <w:tcPr>
            <w:tcW w:w="1418"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417" w:type="dxa"/>
            <w:tcBorders>
              <w:top w:val="nil"/>
              <w:left w:val="nil"/>
              <w:bottom w:val="single" w:sz="4" w:space="0" w:color="000000"/>
              <w:right w:val="single" w:sz="4" w:space="0" w:color="000000"/>
            </w:tcBorders>
            <w:shd w:val="clear" w:color="auto" w:fill="auto"/>
          </w:tcPr>
          <w:p w:rsidR="00EA06C8" w:rsidRPr="00D67623" w:rsidRDefault="002C6403">
            <w:r w:rsidRPr="00D67623">
              <w:t xml:space="preserve">Бастауыш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Аға тәлімгер</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Аға тәлімгер</w:t>
            </w:r>
          </w:p>
        </w:tc>
        <w:tc>
          <w:tcPr>
            <w:tcW w:w="4110"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tc>
      </w:tr>
      <w:tr w:rsidR="00EA06C8" w:rsidRPr="00D67623">
        <w:trPr>
          <w:cantSplit/>
          <w:trHeight w:val="571"/>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Капбасова Баян Ауганбаевна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 және физика мұғалімі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Математиканы оқыту: қазіргі тенденциялар мен әдістер.26.03-05.04.2024 ж. 80 с. №0743147.</w:t>
            </w:r>
          </w:p>
        </w:tc>
      </w:tr>
      <w:tr w:rsidR="00EA06C8" w:rsidRPr="00D67623">
        <w:trPr>
          <w:cantSplit/>
          <w:trHeight w:val="555"/>
          <w:tblHeader/>
        </w:trPr>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Капизина Алия Есимбеккызы</w:t>
            </w:r>
          </w:p>
        </w:tc>
        <w:tc>
          <w:tcPr>
            <w:tcW w:w="1417"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бакалавр қазақ тілі және әдебиеті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Мектеп басшысы</w:t>
            </w:r>
          </w:p>
        </w:tc>
        <w:tc>
          <w:tcPr>
            <w:tcW w:w="1134"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қазақ тілі және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Қазақстан Республикасының жалпы білім беру ұйымдары басшыларының біліктілігін арттыру бағдарламасы 28.03.2022. №005232</w:t>
            </w:r>
            <w:r w:rsidRPr="00D67623">
              <w:br/>
              <w:t>Курс «Лауазымға кіріспе» 80 а.с.23.05.2023 №93</w:t>
            </w:r>
          </w:p>
        </w:tc>
      </w:tr>
      <w:tr w:rsidR="00EA06C8" w:rsidRPr="00D67623">
        <w:trPr>
          <w:cantSplit/>
          <w:trHeight w:val="1260"/>
          <w:tblHeader/>
        </w:trPr>
        <w:tc>
          <w:tcPr>
            <w:tcW w:w="1418"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417"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және әдебиеті</w:t>
            </w:r>
          </w:p>
        </w:tc>
        <w:tc>
          <w:tcPr>
            <w:tcW w:w="1134"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10-11 сыныптарда «Қазақ тілі мен әдебиеті» Т2 пәні бойынша педагогтердің пәндік құзыреттіліктерін дамыту» 80 с.18.11.2022 №0536987.</w:t>
            </w:r>
          </w:p>
          <w:p w:rsidR="00EA06C8" w:rsidRPr="00D67623" w:rsidRDefault="002C6403">
            <w:r w:rsidRPr="00D67623">
              <w:t>Өрлеу. Педагогикалық қызметкерлердің цифрлық сауаттылығын қалыптастырудың негіздері. 30.03-10.04. 2020, 80 а.ч.№0337728.</w:t>
            </w:r>
          </w:p>
          <w:p w:rsidR="00EA06C8" w:rsidRPr="00D67623" w:rsidRDefault="002C6403">
            <w:r w:rsidRPr="00D67623">
              <w:t>ПШО.БТӘС, 80 с.08.04.2020 БЖ№001300.</w:t>
            </w:r>
          </w:p>
          <w:p w:rsidR="00EA06C8" w:rsidRPr="00D67623" w:rsidRDefault="00EA06C8"/>
          <w:p w:rsidR="00EA06C8" w:rsidRPr="00D67623" w:rsidRDefault="00EA06C8"/>
        </w:tc>
      </w:tr>
      <w:tr w:rsidR="00EA06C8" w:rsidRPr="00D67623">
        <w:trPr>
          <w:cantSplit/>
          <w:trHeight w:val="908"/>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lastRenderedPageBreak/>
              <w:t>Карагызова Айбарша Майкеновна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биология</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биология</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биология</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Инклюзивті білім беру 40 сағ, 26.02.2021 №0404267.</w:t>
            </w:r>
          </w:p>
          <w:p w:rsidR="00EA06C8" w:rsidRPr="00D67623" w:rsidRDefault="002C6403">
            <w:r w:rsidRPr="00D67623">
              <w:t>Өрлеу. Жаhандық құзыреттіліктер. 08.04.-19.04.2024 19.04.2024 №0743497.</w:t>
            </w:r>
          </w:p>
          <w:p w:rsidR="00EA06C8" w:rsidRPr="00D67623" w:rsidRDefault="002C6403">
            <w:r w:rsidRPr="00D67623">
              <w:t>ПШО. «Жаратылыстану және биология мұғалімдерінің пәндік құзыреттілігін дамыту, 80 а.ч.15.03.2024 г.№059397.</w:t>
            </w:r>
          </w:p>
          <w:p w:rsidR="00EA06C8" w:rsidRPr="00D67623" w:rsidRDefault="00EA06C8"/>
        </w:tc>
      </w:tr>
      <w:tr w:rsidR="00EA06C8" w:rsidRPr="00D67623">
        <w:trPr>
          <w:cantSplit/>
          <w:trHeight w:val="656"/>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Куандыкова Нуржамал Айсетовна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мектепалды</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мектепалды</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Орлеу. Мектепке дейінгі дайындықтың практикалық және мазмұндық аспектілері. 07-17.08.2023 предмет№0636175, ЛС 134818</w:t>
            </w:r>
          </w:p>
        </w:tc>
      </w:tr>
      <w:tr w:rsidR="00EA06C8" w:rsidRPr="00D67623">
        <w:trPr>
          <w:cantSplit/>
          <w:trHeight w:val="1605"/>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Кусаинбекова Динара Бейсембаевна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дене шынықтыру  спорт</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дене шынықтыру  спорт</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дене шынықтыру  спорт</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КЦППК. «Дене шынықтыру мұғалімінің кәсіби құзыреттілігі мен дағдысын дамыту» 80 с, 2022ж.  №040140. </w:t>
            </w:r>
          </w:p>
          <w:p w:rsidR="00EA06C8" w:rsidRPr="00D67623" w:rsidRDefault="002C6403">
            <w:r w:rsidRPr="00D67623">
              <w:t>«Дене шынықтыру мұғалімінің кәсіби құзыреттілігі мен дағдысын дамыту», «Ұлттық ғылыми-практикалық дене шынықтыру орталығы» Қазақстан Республикасы Білім министрлігі 80 с.05.05.2023г. №00009374</w:t>
            </w:r>
          </w:p>
        </w:tc>
      </w:tr>
      <w:tr w:rsidR="00EA06C8" w:rsidRPr="00D67623">
        <w:trPr>
          <w:cantSplit/>
          <w:trHeight w:val="1275"/>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Курсанова Серик Мукановна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ПШО. Математикалық сауаттылығын дамыту 10.07.2020ж, №4fccb2f7. Өрлеу. «5-9 сынып математика пәні мұғалімдерінің пәндік құзыреттіліктерін дамыту» Көкшетау қ. 31.08.22-09.09.22  № 0535512.</w:t>
            </w:r>
            <w:r w:rsidRPr="00D67623">
              <w:br/>
              <w:t>«Цифрлық сауаттылық негіздері және ААЖ –да жұмыс істеу Күнделік кз ҚР жалпы білім беретін мектептердің мұғалімдері үшін»  Онлайн 72. 21.10.2022№ 181675</w:t>
            </w:r>
          </w:p>
        </w:tc>
      </w:tr>
      <w:tr w:rsidR="00EA06C8" w:rsidRPr="00D67623">
        <w:trPr>
          <w:cantSplit/>
          <w:trHeight w:val="578"/>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Мамедова Азиза Джафар кызы</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дефектология, логопедия</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логопед</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логопед</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КМЦПК Білім беру бағдарламаларын жаңарту жағдайында логопед мұғалімнің психологиялық-педагогикалық құзыреті. 15.02-25.02.2022 ж, 80 а.с. №212597.</w:t>
            </w:r>
          </w:p>
        </w:tc>
      </w:tr>
      <w:tr w:rsidR="00EA06C8" w:rsidRPr="00D67623">
        <w:trPr>
          <w:cantSplit/>
          <w:trHeight w:val="719"/>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Мергенбаева Роза Ислямовна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Орыс тілі және әдебиеті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Орыс тілі және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Орыс тілі және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10-11 сыныптар күрделі тақырыптар бойынша орыс тілі мен әдебиеті мұғалімдерінің кәсіби құзыреттілігін дамыту,07-17.08.2023 , 80 а.с. №30636202, ЛС 134818</w:t>
            </w:r>
          </w:p>
        </w:tc>
      </w:tr>
      <w:tr w:rsidR="00EA06C8" w:rsidRPr="00D67623">
        <w:trPr>
          <w:cantSplit/>
          <w:trHeight w:val="730"/>
          <w:tblHeader/>
        </w:trPr>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lastRenderedPageBreak/>
              <w:t>Минжанова Камар Усербаевна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Бастауыш сынып математика, Қзақ тілі және әдебиеттік оқу пәндері бойынша пәндік құзыреттілігін дамыту 12.06.-23.06.2023 №0635381</w:t>
            </w:r>
          </w:p>
        </w:tc>
      </w:tr>
      <w:tr w:rsidR="00EA06C8" w:rsidRPr="00D67623">
        <w:trPr>
          <w:cantSplit/>
          <w:trHeight w:val="418"/>
          <w:tblHeader/>
        </w:trPr>
        <w:tc>
          <w:tcPr>
            <w:tcW w:w="1418"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бакалавр қазақ тілі мен қазақ әдебиеті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ПШО. БТӘС Көкшетау қ.14.07.2021 ж БЖ№000263</w:t>
            </w:r>
            <w:r w:rsidRPr="00D67623">
              <w:br/>
              <w:t>Өрлеу. "Қазақ тілі мен әдебиеті пәні мұғалімдерінің кәсіби құзыреттіліктерін дамыту", 80 сағ. Көкшетау қ., 04.06.2021 жыл, № 0405234</w:t>
            </w:r>
          </w:p>
        </w:tc>
      </w:tr>
      <w:tr w:rsidR="00EA06C8" w:rsidRPr="00D67623">
        <w:trPr>
          <w:cantSplit/>
          <w:trHeight w:val="709"/>
          <w:tblHeader/>
        </w:trPr>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Муканова Гульжан Куланбаевна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бакалавр педагогика және бастауыш сынып әдістемелігі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ЦПМ «НИШ». Изучение сложных тем предметов учебного плана начальной школы г. Степногорск  21.06-02.07.2021г</w:t>
            </w:r>
            <w:r w:rsidRPr="00D67623">
              <w:br/>
              <w:t>№040546</w:t>
            </w:r>
          </w:p>
        </w:tc>
      </w:tr>
      <w:tr w:rsidR="00EA06C8" w:rsidRPr="00D67623">
        <w:trPr>
          <w:cantSplit/>
          <w:trHeight w:val="436"/>
          <w:tblHeader/>
        </w:trPr>
        <w:tc>
          <w:tcPr>
            <w:tcW w:w="1418"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Орыс тілі және әдебиеті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Орыс тілі және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Орыс тілі және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Өрлеу Развитие профессиональных компетенций учителей русского языка и литературы </w:t>
            </w:r>
          </w:p>
        </w:tc>
      </w:tr>
      <w:tr w:rsidR="00EA06C8" w:rsidRPr="00D67623">
        <w:trPr>
          <w:cantSplit/>
          <w:trHeight w:val="77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Омарова Нуржамал Турарбековна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география</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география</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география</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ПШО. «Мектептегі жаратылыстану және география сабағы: басымдық және жетілдіру стратегиялары». Кокшетау,160 а.с, 13.12.2022, №3с8369137</w:t>
            </w:r>
          </w:p>
        </w:tc>
      </w:tr>
      <w:tr w:rsidR="00EA06C8" w:rsidRPr="00D67623">
        <w:trPr>
          <w:cantSplit/>
          <w:trHeight w:val="1247"/>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Сырымбаева Гүлбану Карамановна</w:t>
            </w:r>
          </w:p>
          <w:p w:rsidR="00EA06C8" w:rsidRPr="00D67623" w:rsidRDefault="00EA06C8"/>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 және информатика</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 информатика</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математика, информатика</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 Мектеп оқушыларының математикалық және оқу сауаттылығын, шығармашылық ойлауын дамыту, 22.06-10.07.2020;  Кокшетау, қашықтан 56 ч. 10.07.2020;   №057ее406</w:t>
            </w:r>
          </w:p>
          <w:p w:rsidR="00EA06C8" w:rsidRPr="00D67623" w:rsidRDefault="00EA06C8"/>
        </w:tc>
      </w:tr>
      <w:tr w:rsidR="00EA06C8" w:rsidRPr="00D67623">
        <w:trPr>
          <w:cantSplit/>
          <w:trHeight w:val="656"/>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Павлова Елена Викторовна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информатики</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учитель информатики</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информатика</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«Информатика пәні мұғалімдерінің 5-9 сынып пәніндегі күрделі тақырыптар бойынша пәндік құзыреттіліктерін дамыту» Кокшетау 03.04-14.04.23  №0537946</w:t>
            </w:r>
          </w:p>
        </w:tc>
      </w:tr>
      <w:tr w:rsidR="00EA06C8" w:rsidRPr="00D67623">
        <w:trPr>
          <w:cantSplit/>
          <w:trHeight w:val="99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Тлеубердинов Жанболат Актанович</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дене шынықтыру  спорт</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дене шынықтыру  спорт</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дене шынықтыру  спорт</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РГКП «Дене шынықтыру мұғалімдерінің кәсіби құзіреттіліктері мен дағдыларын дамыту. Қазақстан Республикасы Білім министрлігі Щучье қ. 80 a.ч.14.11 по 27.11.2022  год № 00003596</w:t>
            </w:r>
          </w:p>
        </w:tc>
      </w:tr>
      <w:tr w:rsidR="00EA06C8" w:rsidRPr="00D67623">
        <w:trPr>
          <w:cantSplit/>
          <w:trHeight w:val="854"/>
          <w:tblHeader/>
        </w:trPr>
        <w:tc>
          <w:tcPr>
            <w:tcW w:w="1418" w:type="dxa"/>
            <w:tcBorders>
              <w:top w:val="nil"/>
              <w:left w:val="single" w:sz="4" w:space="0" w:color="000000"/>
              <w:bottom w:val="single" w:sz="4" w:space="0" w:color="000000"/>
              <w:right w:val="single" w:sz="4" w:space="0" w:color="000000"/>
            </w:tcBorders>
            <w:shd w:val="clear" w:color="auto" w:fill="auto"/>
            <w:vAlign w:val="bottom"/>
          </w:tcPr>
          <w:p w:rsidR="00EA06C8" w:rsidRPr="00D67623" w:rsidRDefault="002C6403">
            <w:r w:rsidRPr="00D67623">
              <w:lastRenderedPageBreak/>
              <w:t>Тулегенова Нурсила Козыбагаровна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педагогика және бастауыш сыныптар әдістемелігі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біліктілікті арттыру ұлттық орталығы» АҚ  Тақырып: «Бастауыш мектеп пәндерінің күрделі тақырыптарын меңгеру»80 сағ, 02.07.2021ж.  № 0405422</w:t>
            </w:r>
          </w:p>
        </w:tc>
      </w:tr>
      <w:tr w:rsidR="00EA06C8" w:rsidRPr="00D67623">
        <w:trPr>
          <w:cantSplit/>
          <w:trHeight w:val="843"/>
          <w:tblHeader/>
        </w:trPr>
        <w:tc>
          <w:tcPr>
            <w:tcW w:w="1418" w:type="dxa"/>
            <w:tcBorders>
              <w:top w:val="nil"/>
              <w:left w:val="single" w:sz="4" w:space="0" w:color="000000"/>
              <w:bottom w:val="single" w:sz="4" w:space="0" w:color="000000"/>
              <w:right w:val="single" w:sz="4" w:space="0" w:color="000000"/>
            </w:tcBorders>
            <w:shd w:val="clear" w:color="auto" w:fill="auto"/>
            <w:vAlign w:val="bottom"/>
          </w:tcPr>
          <w:p w:rsidR="00EA06C8" w:rsidRPr="00D67623" w:rsidRDefault="002C6403">
            <w:r w:rsidRPr="00D67623">
              <w:t>Узакбаева Кымбат Жолдасовна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 xml:space="preserve">бакалавр қазақ тілі мен қазақ әдебиеті </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қазақ тілі мен қазақ әдебиеті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10-11 сыныптарда "қазақ тілі мен әдебиетіә Т2 пәні бойынша пәндәк құзыреттілігін дамыту.80 сағ.04.09-15.09.2023г №0637527</w:t>
            </w:r>
          </w:p>
        </w:tc>
      </w:tr>
      <w:tr w:rsidR="00EA06C8" w:rsidRPr="00D67623">
        <w:trPr>
          <w:cantSplit/>
          <w:trHeight w:val="1080"/>
          <w:tblHeader/>
        </w:trPr>
        <w:tc>
          <w:tcPr>
            <w:tcW w:w="1418" w:type="dxa"/>
            <w:tcBorders>
              <w:top w:val="nil"/>
              <w:left w:val="single" w:sz="4" w:space="0" w:color="000000"/>
              <w:bottom w:val="single" w:sz="4" w:space="0" w:color="000000"/>
              <w:right w:val="single" w:sz="4" w:space="0" w:color="000000"/>
            </w:tcBorders>
            <w:shd w:val="clear" w:color="auto" w:fill="auto"/>
            <w:vAlign w:val="bottom"/>
          </w:tcPr>
          <w:p w:rsidR="00EA06C8" w:rsidRPr="00D67623" w:rsidRDefault="002C6403">
            <w:r w:rsidRPr="00D67623">
              <w:t>Хумар Хуантхан</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Тарих және и география</w:t>
            </w:r>
          </w:p>
        </w:tc>
        <w:tc>
          <w:tcPr>
            <w:tcW w:w="1560" w:type="dxa"/>
            <w:tcBorders>
              <w:top w:val="nil"/>
              <w:left w:val="nil"/>
              <w:bottom w:val="single" w:sz="4" w:space="0" w:color="000000"/>
              <w:right w:val="single" w:sz="4" w:space="0" w:color="000000"/>
            </w:tcBorders>
            <w:shd w:val="clear" w:color="auto" w:fill="auto"/>
          </w:tcPr>
          <w:p w:rsidR="00EA06C8" w:rsidRPr="00D67623" w:rsidRDefault="002C6403">
            <w:r w:rsidRPr="00D67623">
              <w:t>Тарих және и география</w:t>
            </w:r>
          </w:p>
        </w:tc>
        <w:tc>
          <w:tcPr>
            <w:tcW w:w="1134" w:type="dxa"/>
            <w:tcBorders>
              <w:top w:val="nil"/>
              <w:left w:val="nil"/>
              <w:bottom w:val="single" w:sz="4" w:space="0" w:color="000000"/>
              <w:right w:val="single" w:sz="4" w:space="0" w:color="000000"/>
            </w:tcBorders>
            <w:shd w:val="clear" w:color="auto" w:fill="auto"/>
          </w:tcPr>
          <w:p w:rsidR="00EA06C8" w:rsidRPr="00D67623" w:rsidRDefault="002C6403">
            <w:r w:rsidRPr="00D67623">
              <w:t>Тарих және и география, адам және қағам</w:t>
            </w:r>
          </w:p>
        </w:tc>
        <w:tc>
          <w:tcPr>
            <w:tcW w:w="4110" w:type="dxa"/>
            <w:tcBorders>
              <w:top w:val="nil"/>
              <w:left w:val="nil"/>
              <w:bottom w:val="single" w:sz="4" w:space="0" w:color="000000"/>
              <w:right w:val="single" w:sz="4" w:space="0" w:color="000000"/>
            </w:tcBorders>
            <w:shd w:val="clear" w:color="auto" w:fill="auto"/>
          </w:tcPr>
          <w:p w:rsidR="00EA06C8" w:rsidRPr="00D67623" w:rsidRDefault="002C6403">
            <w:r w:rsidRPr="00D67623">
              <w:t xml:space="preserve">РЦПКППК «Самғау». «География пәні  мұғалімінің  кәсіби құзыреттіліктерін дамыту»80 академиялық сағат Сертификат №005115 Нұр-Сұлтан, 2022ж. </w:t>
            </w:r>
          </w:p>
          <w:p w:rsidR="00EA06C8" w:rsidRPr="00D67623" w:rsidRDefault="002C6403">
            <w:r w:rsidRPr="00D67623">
              <w:t>Өрлеу.«Тарих  пәні  мұғалімінің  құзыреттіліктерін дамыту»80 академиялық сағат. 04.09-15.09.2023 ж,  Сертификат №0637764</w:t>
            </w:r>
          </w:p>
        </w:tc>
      </w:tr>
      <w:tr w:rsidR="00EA06C8" w:rsidRPr="00D67623">
        <w:trPr>
          <w:cantSplit/>
          <w:trHeight w:val="882"/>
          <w:tblHeader/>
        </w:trPr>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Хамет Мәржән Бейбітқызы</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педагогика және бастауыш сыныптар әдістемелігі</w:t>
            </w:r>
          </w:p>
        </w:tc>
        <w:tc>
          <w:tcPr>
            <w:tcW w:w="1560" w:type="dxa"/>
            <w:tcBorders>
              <w:top w:val="nil"/>
              <w:left w:val="nil"/>
              <w:bottom w:val="single" w:sz="4" w:space="0" w:color="000000"/>
              <w:right w:val="single" w:sz="4" w:space="0" w:color="000000"/>
            </w:tcBorders>
            <w:shd w:val="clear" w:color="auto" w:fill="auto"/>
          </w:tcPr>
          <w:p w:rsidR="00EA06C8" w:rsidRPr="00D67623" w:rsidRDefault="002C6403">
            <w:r w:rsidRPr="00D67623">
              <w:t>учитель начальных классов</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начальные классы</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Өрлеу. Бастауыш сынып математика, Қазақ тілі және әдебиеттік оқу пәндері бойынша пәндік құзыреттілігін дамыту 12.06.-23.06.2023 №0635390</w:t>
            </w:r>
          </w:p>
        </w:tc>
      </w:tr>
      <w:tr w:rsidR="00EA06C8" w:rsidRPr="00D67623">
        <w:trPr>
          <w:cantSplit/>
          <w:trHeight w:val="898"/>
          <w:tblHeader/>
        </w:trPr>
        <w:tc>
          <w:tcPr>
            <w:tcW w:w="1418" w:type="dxa"/>
            <w:vMerge/>
            <w:tcBorders>
              <w:top w:val="nil"/>
              <w:left w:val="single" w:sz="4" w:space="0" w:color="000000"/>
              <w:bottom w:val="single" w:sz="4" w:space="0" w:color="000000"/>
              <w:right w:val="single" w:sz="4" w:space="0" w:color="000000"/>
            </w:tcBorders>
            <w:shd w:val="clear" w:color="auto" w:fill="auto"/>
            <w:vAlign w:val="center"/>
          </w:tcPr>
          <w:p w:rsidR="00EA06C8" w:rsidRPr="00D67623" w:rsidRDefault="00EA06C8">
            <w:pPr>
              <w:pBdr>
                <w:top w:val="nil"/>
                <w:left w:val="nil"/>
                <w:bottom w:val="nil"/>
                <w:right w:val="nil"/>
                <w:between w:val="nil"/>
              </w:pBdr>
              <w:spacing w:line="276" w:lineRule="auto"/>
            </w:pP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бакалавр педагогика және ағылшын тілі әдістемелігі</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ағылшын тілі</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ағылшын тілі</w:t>
            </w:r>
          </w:p>
        </w:tc>
        <w:tc>
          <w:tcPr>
            <w:tcW w:w="4110" w:type="dxa"/>
            <w:tcBorders>
              <w:top w:val="nil"/>
              <w:left w:val="nil"/>
              <w:bottom w:val="single" w:sz="4" w:space="0" w:color="000000"/>
              <w:right w:val="single" w:sz="4" w:space="0" w:color="000000"/>
            </w:tcBorders>
            <w:shd w:val="clear" w:color="auto" w:fill="auto"/>
            <w:vAlign w:val="center"/>
          </w:tcPr>
          <w:p w:rsidR="00EA06C8" w:rsidRPr="00D67623" w:rsidRDefault="00EA06C8"/>
        </w:tc>
      </w:tr>
      <w:tr w:rsidR="00EA06C8" w:rsidRPr="00D67623">
        <w:trPr>
          <w:cantSplit/>
          <w:trHeight w:val="622"/>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Черткова Анна Александровна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Тарих , құқық негізі және  экономика Астана,</w:t>
            </w:r>
          </w:p>
        </w:tc>
        <w:tc>
          <w:tcPr>
            <w:tcW w:w="1560" w:type="dxa"/>
            <w:tcBorders>
              <w:top w:val="nil"/>
              <w:left w:val="nil"/>
              <w:bottom w:val="single" w:sz="4" w:space="0" w:color="000000"/>
              <w:right w:val="single" w:sz="4" w:space="0" w:color="000000"/>
            </w:tcBorders>
            <w:shd w:val="clear" w:color="auto" w:fill="auto"/>
          </w:tcPr>
          <w:p w:rsidR="00EA06C8" w:rsidRPr="00D67623" w:rsidRDefault="002C6403">
            <w:r w:rsidRPr="00D67623">
              <w:t>Тарих және АҚҚ</w:t>
            </w:r>
          </w:p>
        </w:tc>
        <w:tc>
          <w:tcPr>
            <w:tcW w:w="1134" w:type="dxa"/>
            <w:tcBorders>
              <w:top w:val="nil"/>
              <w:left w:val="nil"/>
              <w:bottom w:val="single" w:sz="4" w:space="0" w:color="000000"/>
              <w:right w:val="single" w:sz="4" w:space="0" w:color="000000"/>
            </w:tcBorders>
            <w:shd w:val="clear" w:color="auto" w:fill="auto"/>
          </w:tcPr>
          <w:p w:rsidR="00EA06C8" w:rsidRPr="00D67623" w:rsidRDefault="002C6403">
            <w:r w:rsidRPr="00D67623">
              <w:t xml:space="preserve">Тарих және АҚҚ </w:t>
            </w:r>
          </w:p>
        </w:tc>
        <w:tc>
          <w:tcPr>
            <w:tcW w:w="4110" w:type="dxa"/>
            <w:tcBorders>
              <w:top w:val="nil"/>
              <w:left w:val="nil"/>
              <w:bottom w:val="single" w:sz="4" w:space="0" w:color="000000"/>
              <w:right w:val="single" w:sz="4" w:space="0" w:color="000000"/>
            </w:tcBorders>
            <w:shd w:val="clear" w:color="auto" w:fill="auto"/>
          </w:tcPr>
          <w:p w:rsidR="00EA06C8" w:rsidRPr="00D67623" w:rsidRDefault="002C6403">
            <w:r w:rsidRPr="00D67623">
              <w:t xml:space="preserve">ПШО «Оқытудың тиімділігі»  296 академиялық сағат 19.11.2021 г. </w:t>
            </w:r>
          </w:p>
        </w:tc>
      </w:tr>
      <w:tr w:rsidR="00EA06C8" w:rsidRPr="00D67623">
        <w:trPr>
          <w:cantSplit/>
          <w:trHeight w:val="930"/>
          <w:tblHeader/>
        </w:trPr>
        <w:tc>
          <w:tcPr>
            <w:tcW w:w="1418" w:type="dxa"/>
            <w:tcBorders>
              <w:top w:val="nil"/>
              <w:left w:val="single" w:sz="4" w:space="0" w:color="000000"/>
              <w:bottom w:val="single" w:sz="4" w:space="0" w:color="000000"/>
              <w:right w:val="single" w:sz="4" w:space="0" w:color="000000"/>
            </w:tcBorders>
            <w:shd w:val="clear" w:color="auto" w:fill="auto"/>
            <w:vAlign w:val="center"/>
          </w:tcPr>
          <w:p w:rsidR="00EA06C8" w:rsidRPr="00D67623" w:rsidRDefault="002C6403">
            <w:r w:rsidRPr="00D67623">
              <w:t>Шаравина Елена Владимировна</w:t>
            </w:r>
          </w:p>
        </w:tc>
        <w:tc>
          <w:tcPr>
            <w:tcW w:w="1417"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560"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1134" w:type="dxa"/>
            <w:tcBorders>
              <w:top w:val="nil"/>
              <w:left w:val="nil"/>
              <w:bottom w:val="single" w:sz="4" w:space="0" w:color="000000"/>
              <w:right w:val="single" w:sz="4" w:space="0" w:color="000000"/>
            </w:tcBorders>
            <w:shd w:val="clear" w:color="auto" w:fill="auto"/>
            <w:vAlign w:val="center"/>
          </w:tcPr>
          <w:p w:rsidR="00EA06C8" w:rsidRPr="00D67623" w:rsidRDefault="002C6403">
            <w:r w:rsidRPr="00D67623">
              <w:t>Бастауыш сынып</w:t>
            </w:r>
          </w:p>
        </w:tc>
        <w:tc>
          <w:tcPr>
            <w:tcW w:w="4110" w:type="dxa"/>
            <w:tcBorders>
              <w:top w:val="nil"/>
              <w:left w:val="nil"/>
              <w:bottom w:val="single" w:sz="4" w:space="0" w:color="000000"/>
              <w:right w:val="single" w:sz="4" w:space="0" w:color="000000"/>
            </w:tcBorders>
            <w:shd w:val="clear" w:color="auto" w:fill="auto"/>
          </w:tcPr>
          <w:p w:rsidR="00EA06C8" w:rsidRPr="00D67623" w:rsidRDefault="002C6403">
            <w:r w:rsidRPr="00D67623">
              <w:t>ПШО «Бастауыш сынып мұғалімдерінің пәндік құзыреттіліктерін дамыту» г.Астана, 80 с. 2.05.23 ж.- 17.05.23 № 038316</w:t>
            </w:r>
          </w:p>
        </w:tc>
      </w:tr>
      <w:tr w:rsidR="00EA06C8" w:rsidRPr="00D67623">
        <w:trPr>
          <w:cantSplit/>
          <w:trHeight w:val="418"/>
          <w:tblHeader/>
        </w:trPr>
        <w:tc>
          <w:tcPr>
            <w:tcW w:w="1418" w:type="dxa"/>
            <w:tcBorders>
              <w:top w:val="nil"/>
              <w:left w:val="single" w:sz="4" w:space="0" w:color="000000"/>
              <w:bottom w:val="single" w:sz="4" w:space="0" w:color="000000"/>
              <w:right w:val="single" w:sz="4" w:space="0" w:color="000000"/>
            </w:tcBorders>
            <w:shd w:val="clear" w:color="auto" w:fill="auto"/>
          </w:tcPr>
          <w:p w:rsidR="00EA06C8" w:rsidRPr="00D67623" w:rsidRDefault="002C6403">
            <w:r w:rsidRPr="00D67623">
              <w:t>Бекишева Дильназ Нурлановна</w:t>
            </w:r>
          </w:p>
        </w:tc>
        <w:tc>
          <w:tcPr>
            <w:tcW w:w="1417" w:type="dxa"/>
            <w:tcBorders>
              <w:top w:val="nil"/>
              <w:left w:val="nil"/>
              <w:bottom w:val="single" w:sz="4" w:space="0" w:color="000000"/>
              <w:right w:val="single" w:sz="4" w:space="0" w:color="000000"/>
            </w:tcBorders>
            <w:shd w:val="clear" w:color="auto" w:fill="auto"/>
          </w:tcPr>
          <w:p w:rsidR="00EA06C8" w:rsidRPr="00D67623" w:rsidRDefault="002C6403">
            <w:r w:rsidRPr="00D67623">
              <w:t>Учитель английского языка</w:t>
            </w:r>
          </w:p>
        </w:tc>
        <w:tc>
          <w:tcPr>
            <w:tcW w:w="1560" w:type="dxa"/>
            <w:tcBorders>
              <w:top w:val="nil"/>
              <w:left w:val="nil"/>
              <w:bottom w:val="single" w:sz="4" w:space="0" w:color="000000"/>
              <w:right w:val="single" w:sz="4" w:space="0" w:color="000000"/>
            </w:tcBorders>
            <w:shd w:val="clear" w:color="auto" w:fill="auto"/>
          </w:tcPr>
          <w:p w:rsidR="00EA06C8" w:rsidRPr="00D67623" w:rsidRDefault="002C6403">
            <w:r w:rsidRPr="00D67623">
              <w:t>Профориентатор, учитель английского языка</w:t>
            </w:r>
          </w:p>
        </w:tc>
        <w:tc>
          <w:tcPr>
            <w:tcW w:w="1134" w:type="dxa"/>
            <w:tcBorders>
              <w:top w:val="nil"/>
              <w:left w:val="nil"/>
              <w:bottom w:val="single" w:sz="4" w:space="0" w:color="000000"/>
              <w:right w:val="single" w:sz="4" w:space="0" w:color="000000"/>
            </w:tcBorders>
            <w:shd w:val="clear" w:color="auto" w:fill="auto"/>
          </w:tcPr>
          <w:p w:rsidR="00EA06C8" w:rsidRPr="00D67623" w:rsidRDefault="002C6403">
            <w:r w:rsidRPr="00D67623">
              <w:t>Профориентатор, учитель английского языка</w:t>
            </w:r>
          </w:p>
        </w:tc>
        <w:tc>
          <w:tcPr>
            <w:tcW w:w="4110" w:type="dxa"/>
            <w:tcBorders>
              <w:top w:val="nil"/>
              <w:left w:val="nil"/>
              <w:bottom w:val="single" w:sz="4" w:space="0" w:color="000000"/>
              <w:right w:val="single" w:sz="4" w:space="0" w:color="000000"/>
            </w:tcBorders>
            <w:shd w:val="clear" w:color="auto" w:fill="auto"/>
          </w:tcPr>
          <w:p w:rsidR="00EA06C8" w:rsidRPr="00D67623" w:rsidRDefault="002C6403">
            <w:r w:rsidRPr="00D67623">
              <w:t>КЦППК Bilimzet.Жалпы білім беру ұйымдарындағы инклюзивті білім беру, 80 а.с. 11.11.2024.-.22.11. 2024ж.  №110412</w:t>
            </w:r>
          </w:p>
        </w:tc>
      </w:tr>
      <w:tr w:rsidR="00EA06C8" w:rsidRPr="00D67623">
        <w:trPr>
          <w:cantSplit/>
          <w:trHeight w:val="660"/>
          <w:tblHeader/>
        </w:trPr>
        <w:tc>
          <w:tcPr>
            <w:tcW w:w="1418" w:type="dxa"/>
            <w:tcBorders>
              <w:top w:val="nil"/>
              <w:left w:val="single" w:sz="4" w:space="0" w:color="000000"/>
              <w:bottom w:val="single" w:sz="4" w:space="0" w:color="000000"/>
              <w:right w:val="single" w:sz="4" w:space="0" w:color="000000"/>
            </w:tcBorders>
            <w:shd w:val="clear" w:color="auto" w:fill="auto"/>
          </w:tcPr>
          <w:p w:rsidR="00EA06C8" w:rsidRPr="00D67623" w:rsidRDefault="002C6403">
            <w:pPr>
              <w:spacing w:before="240" w:line="276" w:lineRule="auto"/>
            </w:pPr>
            <w:r w:rsidRPr="00D67623">
              <w:lastRenderedPageBreak/>
              <w:t>Уәлихан Жанел</w:t>
            </w:r>
          </w:p>
          <w:p w:rsidR="00EA06C8" w:rsidRPr="00D67623" w:rsidRDefault="002C6403">
            <w:r w:rsidRPr="00D67623">
              <w:t>Дарханқызы</w:t>
            </w:r>
          </w:p>
        </w:tc>
        <w:tc>
          <w:tcPr>
            <w:tcW w:w="1417" w:type="dxa"/>
            <w:tcBorders>
              <w:top w:val="nil"/>
              <w:left w:val="nil"/>
              <w:bottom w:val="single" w:sz="4" w:space="0" w:color="000000"/>
              <w:right w:val="single" w:sz="4" w:space="0" w:color="000000"/>
            </w:tcBorders>
            <w:shd w:val="clear" w:color="auto" w:fill="auto"/>
          </w:tcPr>
          <w:p w:rsidR="00EA06C8" w:rsidRPr="00D67623" w:rsidRDefault="002C6403">
            <w:r w:rsidRPr="00D67623">
              <w:t>Учитель английского языка</w:t>
            </w:r>
          </w:p>
        </w:tc>
        <w:tc>
          <w:tcPr>
            <w:tcW w:w="1560" w:type="dxa"/>
            <w:tcBorders>
              <w:top w:val="nil"/>
              <w:left w:val="nil"/>
              <w:bottom w:val="single" w:sz="4" w:space="0" w:color="000000"/>
              <w:right w:val="single" w:sz="4" w:space="0" w:color="000000"/>
            </w:tcBorders>
            <w:shd w:val="clear" w:color="auto" w:fill="auto"/>
          </w:tcPr>
          <w:p w:rsidR="00EA06C8" w:rsidRPr="00D67623" w:rsidRDefault="002C6403">
            <w:r w:rsidRPr="00D67623">
              <w:t>Социальный педагог,  учитель английского языка</w:t>
            </w:r>
          </w:p>
        </w:tc>
        <w:tc>
          <w:tcPr>
            <w:tcW w:w="1134" w:type="dxa"/>
            <w:tcBorders>
              <w:top w:val="nil"/>
              <w:left w:val="nil"/>
              <w:bottom w:val="single" w:sz="4" w:space="0" w:color="000000"/>
              <w:right w:val="single" w:sz="4" w:space="0" w:color="000000"/>
            </w:tcBorders>
            <w:shd w:val="clear" w:color="auto" w:fill="auto"/>
          </w:tcPr>
          <w:p w:rsidR="00EA06C8" w:rsidRPr="00D67623" w:rsidRDefault="002C6403">
            <w:r w:rsidRPr="00D67623">
              <w:t>Социальный педагог,  учитель английского языка</w:t>
            </w:r>
          </w:p>
        </w:tc>
        <w:tc>
          <w:tcPr>
            <w:tcW w:w="4110" w:type="dxa"/>
            <w:tcBorders>
              <w:top w:val="nil"/>
              <w:left w:val="nil"/>
              <w:bottom w:val="single" w:sz="4" w:space="0" w:color="000000"/>
              <w:right w:val="single" w:sz="4" w:space="0" w:color="000000"/>
            </w:tcBorders>
            <w:shd w:val="clear" w:color="auto" w:fill="auto"/>
          </w:tcPr>
          <w:p w:rsidR="00EA06C8" w:rsidRPr="00D67623" w:rsidRDefault="002C6403">
            <w:r w:rsidRPr="00D67623">
              <w:t xml:space="preserve">«Профилактика насилия в организациях образования»        </w:t>
            </w:r>
            <w:r w:rsidRPr="00D67623">
              <w:tab/>
              <w:t xml:space="preserve">Оркен 80    </w:t>
            </w:r>
            <w:r w:rsidRPr="00D67623">
              <w:tab/>
              <w:t xml:space="preserve">09.09.2024-20.09.2024        </w:t>
            </w:r>
            <w:r w:rsidRPr="00D67623">
              <w:tab/>
              <w:t>№0046901</w:t>
            </w:r>
          </w:p>
        </w:tc>
      </w:tr>
      <w:tr w:rsidR="00EA06C8">
        <w:trPr>
          <w:cantSplit/>
          <w:trHeight w:val="883"/>
          <w:tblHeader/>
        </w:trPr>
        <w:tc>
          <w:tcPr>
            <w:tcW w:w="1418" w:type="dxa"/>
            <w:tcBorders>
              <w:top w:val="nil"/>
              <w:left w:val="single" w:sz="4" w:space="0" w:color="000000"/>
              <w:bottom w:val="single" w:sz="4" w:space="0" w:color="000000"/>
              <w:right w:val="single" w:sz="4" w:space="0" w:color="000000"/>
            </w:tcBorders>
            <w:shd w:val="clear" w:color="auto" w:fill="auto"/>
          </w:tcPr>
          <w:p w:rsidR="00EA06C8" w:rsidRPr="00D67623" w:rsidRDefault="002C6403">
            <w:r w:rsidRPr="00D67623">
              <w:t>ШалекеевТаймасОралович</w:t>
            </w:r>
          </w:p>
        </w:tc>
        <w:tc>
          <w:tcPr>
            <w:tcW w:w="1417" w:type="dxa"/>
            <w:tcBorders>
              <w:top w:val="nil"/>
              <w:left w:val="nil"/>
              <w:bottom w:val="single" w:sz="4" w:space="0" w:color="000000"/>
              <w:right w:val="single" w:sz="4" w:space="0" w:color="000000"/>
            </w:tcBorders>
            <w:shd w:val="clear" w:color="auto" w:fill="auto"/>
          </w:tcPr>
          <w:p w:rsidR="00EA06C8" w:rsidRPr="00D67623" w:rsidRDefault="002C6403">
            <w:r w:rsidRPr="00D67623">
              <w:t>учитель казахского языка и литературы</w:t>
            </w:r>
          </w:p>
        </w:tc>
        <w:tc>
          <w:tcPr>
            <w:tcW w:w="1560" w:type="dxa"/>
            <w:tcBorders>
              <w:top w:val="nil"/>
              <w:left w:val="nil"/>
              <w:bottom w:val="single" w:sz="4" w:space="0" w:color="000000"/>
              <w:right w:val="single" w:sz="4" w:space="0" w:color="000000"/>
            </w:tcBorders>
            <w:shd w:val="clear" w:color="auto" w:fill="auto"/>
          </w:tcPr>
          <w:p w:rsidR="00EA06C8" w:rsidRPr="00D67623" w:rsidRDefault="002C6403">
            <w:r w:rsidRPr="00D67623">
              <w:t>Преподаватель НВиТП</w:t>
            </w:r>
          </w:p>
        </w:tc>
        <w:tc>
          <w:tcPr>
            <w:tcW w:w="1134" w:type="dxa"/>
            <w:tcBorders>
              <w:top w:val="nil"/>
              <w:left w:val="nil"/>
              <w:bottom w:val="single" w:sz="4" w:space="0" w:color="000000"/>
              <w:right w:val="single" w:sz="4" w:space="0" w:color="000000"/>
            </w:tcBorders>
            <w:shd w:val="clear" w:color="auto" w:fill="auto"/>
          </w:tcPr>
          <w:p w:rsidR="00EA06C8" w:rsidRPr="00D67623" w:rsidRDefault="002C6403">
            <w:r w:rsidRPr="00D67623">
              <w:t>Преподаватель НВиТП</w:t>
            </w:r>
          </w:p>
        </w:tc>
        <w:tc>
          <w:tcPr>
            <w:tcW w:w="4110" w:type="dxa"/>
            <w:tcBorders>
              <w:top w:val="nil"/>
              <w:left w:val="nil"/>
              <w:bottom w:val="single" w:sz="4" w:space="0" w:color="000000"/>
              <w:right w:val="single" w:sz="4" w:space="0" w:color="000000"/>
            </w:tcBorders>
            <w:shd w:val="clear" w:color="auto" w:fill="auto"/>
          </w:tcPr>
          <w:p w:rsidR="00EA06C8" w:rsidRPr="00D67623" w:rsidRDefault="002C6403">
            <w:pPr>
              <w:spacing w:before="240" w:line="276" w:lineRule="auto"/>
            </w:pPr>
            <w:r w:rsidRPr="00D67623">
              <w:t xml:space="preserve">Өрлеу. Алғашқы әскери және технологиялық педагог ұйымдастырушылардың пәндік құзыреттіліктеріндамыту )10-11 сыныптар)    </w:t>
            </w:r>
            <w:r w:rsidRPr="00D67623">
              <w:tab/>
              <w:t>80 а.с  07.10-18.10.24       №0746540 ЛС №138835</w:t>
            </w:r>
          </w:p>
        </w:tc>
      </w:tr>
    </w:tbl>
    <w:p w:rsidR="00EA06C8" w:rsidRDefault="00EA06C8">
      <w:pPr>
        <w:jc w:val="both"/>
        <w:rPr>
          <w:b/>
          <w:sz w:val="28"/>
          <w:szCs w:val="28"/>
          <w:highlight w:val="cyan"/>
        </w:rPr>
      </w:pPr>
    </w:p>
    <w:p w:rsidR="00EA06C8" w:rsidRDefault="00EA06C8">
      <w:pPr>
        <w:jc w:val="both"/>
        <w:rPr>
          <w:b/>
          <w:sz w:val="28"/>
          <w:szCs w:val="28"/>
          <w:highlight w:val="cyan"/>
        </w:rPr>
      </w:pPr>
    </w:p>
    <w:p w:rsidR="00EA06C8" w:rsidRPr="00D67623" w:rsidRDefault="002C6403">
      <w:pPr>
        <w:jc w:val="both"/>
        <w:rPr>
          <w:b/>
          <w:sz w:val="28"/>
          <w:szCs w:val="28"/>
        </w:rPr>
      </w:pPr>
      <w:r w:rsidRPr="00D67623">
        <w:rPr>
          <w:b/>
          <w:sz w:val="28"/>
          <w:szCs w:val="28"/>
        </w:rPr>
        <w:t>4.2.</w:t>
      </w:r>
      <w:r w:rsidRPr="00D67623">
        <w:rPr>
          <w:sz w:val="28"/>
          <w:szCs w:val="28"/>
        </w:rPr>
        <w:t xml:space="preserve">  </w:t>
      </w:r>
      <w:r w:rsidRPr="00D67623">
        <w:rPr>
          <w:b/>
          <w:sz w:val="28"/>
          <w:szCs w:val="28"/>
        </w:rPr>
        <w:t>Ғылыми-әдістемелік жұмыс</w:t>
      </w:r>
    </w:p>
    <w:p w:rsidR="00EA06C8" w:rsidRPr="00D67623" w:rsidRDefault="002C6403">
      <w:pPr>
        <w:jc w:val="both"/>
        <w:rPr>
          <w:sz w:val="28"/>
          <w:szCs w:val="28"/>
        </w:rPr>
      </w:pPr>
      <w:r w:rsidRPr="00D67623">
        <w:rPr>
          <w:sz w:val="28"/>
          <w:szCs w:val="28"/>
        </w:rPr>
        <w:t xml:space="preserve">     2024-2025 оқу жылындағы әдістемелік жұмыс жұмысын талдау.</w:t>
      </w:r>
    </w:p>
    <w:p w:rsidR="00EA06C8" w:rsidRPr="00D67623" w:rsidRDefault="002C6403">
      <w:pPr>
        <w:jc w:val="both"/>
        <w:rPr>
          <w:sz w:val="28"/>
          <w:szCs w:val="28"/>
        </w:rPr>
      </w:pPr>
      <w:r w:rsidRPr="00D67623">
        <w:rPr>
          <w:sz w:val="28"/>
          <w:szCs w:val="28"/>
        </w:rPr>
        <w:t>Кәсіби біліктілікті арттыру: мұғалімдер білім бөлімінің күнтізбелік жоспарына сәйкес барлық жоспарланған қалалық семинарларды өткізді. Қалалық пәндік семинарларда ұстаздарымыз жұмыс тәжірибелерімен алмаса отырып, өз мектептерінде де, қала мен облыстың басқа мектептерінде де шеберлік сабақтарын көрсетті.</w:t>
      </w:r>
    </w:p>
    <w:p w:rsidR="00EA06C8" w:rsidRDefault="00EA06C8">
      <w:pPr>
        <w:jc w:val="both"/>
        <w:rPr>
          <w:b/>
          <w:sz w:val="28"/>
          <w:szCs w:val="28"/>
          <w:highlight w:val="cyan"/>
        </w:rPr>
      </w:pPr>
    </w:p>
    <w:tbl>
      <w:tblPr>
        <w:tblStyle w:val="affffb"/>
        <w:tblW w:w="10170" w:type="dxa"/>
        <w:tblBorders>
          <w:top w:val="nil"/>
          <w:left w:val="nil"/>
          <w:bottom w:val="nil"/>
          <w:right w:val="nil"/>
          <w:insideH w:val="nil"/>
          <w:insideV w:val="nil"/>
        </w:tblBorders>
        <w:tblLayout w:type="fixed"/>
        <w:tblLook w:val="0600"/>
      </w:tblPr>
      <w:tblGrid>
        <w:gridCol w:w="975"/>
        <w:gridCol w:w="1890"/>
        <w:gridCol w:w="7305"/>
      </w:tblGrid>
      <w:tr w:rsidR="00EA06C8" w:rsidRPr="00D67623">
        <w:trPr>
          <w:cantSplit/>
          <w:trHeight w:val="255"/>
          <w:tblHeader/>
        </w:trPr>
        <w:tc>
          <w:tcPr>
            <w:tcW w:w="9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D67623" w:rsidRDefault="002C6403">
            <w:pPr>
              <w:spacing w:before="240"/>
              <w:jc w:val="both"/>
              <w:rPr>
                <w:b/>
                <w:sz w:val="20"/>
                <w:szCs w:val="20"/>
              </w:rPr>
            </w:pPr>
            <w:r w:rsidRPr="00D67623">
              <w:rPr>
                <w:b/>
                <w:sz w:val="20"/>
                <w:szCs w:val="20"/>
              </w:rPr>
              <w:t>№ п.п</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D67623" w:rsidRDefault="002C6403">
            <w:pPr>
              <w:spacing w:before="240" w:line="276" w:lineRule="auto"/>
              <w:jc w:val="both"/>
              <w:rPr>
                <w:b/>
                <w:sz w:val="20"/>
                <w:szCs w:val="20"/>
              </w:rPr>
            </w:pPr>
            <w:r w:rsidRPr="00D67623">
              <w:rPr>
                <w:b/>
                <w:sz w:val="20"/>
                <w:szCs w:val="20"/>
              </w:rPr>
              <w:t>Аты-тегі</w:t>
            </w:r>
          </w:p>
        </w:tc>
        <w:tc>
          <w:tcPr>
            <w:tcW w:w="730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D67623" w:rsidRDefault="002C6403">
            <w:pPr>
              <w:spacing w:before="240"/>
              <w:jc w:val="both"/>
              <w:rPr>
                <w:b/>
                <w:sz w:val="20"/>
                <w:szCs w:val="20"/>
              </w:rPr>
            </w:pPr>
            <w:r w:rsidRPr="00D67623">
              <w:rPr>
                <w:b/>
                <w:sz w:val="20"/>
                <w:szCs w:val="20"/>
              </w:rPr>
              <w:t>Ашық сабақ, тақырыбы.</w:t>
            </w:r>
          </w:p>
        </w:tc>
      </w:tr>
      <w:tr w:rsidR="00EA06C8" w:rsidRPr="00D67623">
        <w:trPr>
          <w:cantSplit/>
          <w:trHeight w:val="22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1</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КарагызоваА.М</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Открытыйуроктему: Гигиена мочевыделительной системы.</w:t>
            </w:r>
          </w:p>
        </w:tc>
      </w:tr>
      <w:tr w:rsidR="00EA06C8" w:rsidRPr="00D67623">
        <w:trPr>
          <w:cantSplit/>
          <w:trHeight w:val="690"/>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2</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Асенбаева Айзада Уразалиева</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Биология  қалалық семинары деңгейінде ашық сабақ</w:t>
            </w:r>
          </w:p>
          <w:p w:rsidR="00EA06C8" w:rsidRPr="00D02217" w:rsidRDefault="002C6403">
            <w:pPr>
              <w:spacing w:before="240"/>
              <w:jc w:val="both"/>
              <w:rPr>
                <w:sz w:val="20"/>
                <w:szCs w:val="20"/>
              </w:rPr>
            </w:pPr>
            <w:r w:rsidRPr="00D02217">
              <w:rPr>
                <w:sz w:val="20"/>
                <w:szCs w:val="20"/>
              </w:rPr>
              <w:t>« Иммунитет түрлері » 8 «А» ноябрь 2024-2025 оқу жылы</w:t>
            </w:r>
          </w:p>
        </w:tc>
      </w:tr>
      <w:tr w:rsidR="00EA06C8" w:rsidRPr="00D67623">
        <w:trPr>
          <w:cantSplit/>
          <w:trHeight w:val="70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3</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Амангелді Б.Ә</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Қазақ тілі мен әдебиеті (Т2) пәні мұғалімдерінің қалалық семинары.</w:t>
            </w:r>
          </w:p>
          <w:p w:rsidR="00EA06C8" w:rsidRPr="00D02217" w:rsidRDefault="002C6403">
            <w:pPr>
              <w:spacing w:before="240"/>
              <w:jc w:val="both"/>
              <w:rPr>
                <w:sz w:val="20"/>
                <w:szCs w:val="20"/>
              </w:rPr>
            </w:pPr>
            <w:r w:rsidRPr="00D02217">
              <w:rPr>
                <w:sz w:val="20"/>
                <w:szCs w:val="20"/>
              </w:rPr>
              <w:t>Ашық сабақ: «Киім кию мәдениеті» 7 «Б» сынып</w:t>
            </w:r>
          </w:p>
        </w:tc>
      </w:tr>
      <w:tr w:rsidR="00EA06C8" w:rsidRPr="00D67623">
        <w:trPr>
          <w:cantSplit/>
          <w:trHeight w:val="73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4</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Ибраева А.Д</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Городской семинар учителей английского языка 23.10.2024</w:t>
            </w:r>
          </w:p>
          <w:p w:rsidR="00EA06C8" w:rsidRPr="00D02217" w:rsidRDefault="002C6403">
            <w:pPr>
              <w:spacing w:before="240" w:line="276" w:lineRule="auto"/>
              <w:jc w:val="both"/>
              <w:rPr>
                <w:sz w:val="20"/>
                <w:szCs w:val="20"/>
              </w:rPr>
            </w:pPr>
            <w:r w:rsidRPr="00D02217">
              <w:rPr>
                <w:sz w:val="20"/>
                <w:szCs w:val="20"/>
              </w:rPr>
              <w:t>Открытыйурок«Second conditional»</w:t>
            </w:r>
          </w:p>
        </w:tc>
      </w:tr>
      <w:tr w:rsidR="00EA06C8" w:rsidRPr="00D67623">
        <w:trPr>
          <w:cantSplit/>
          <w:trHeight w:val="25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5</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Узакбаева К.Ж</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2класс «Сен қайда тұрасың?» городской уровень 12.12.2024</w:t>
            </w:r>
          </w:p>
        </w:tc>
      </w:tr>
      <w:tr w:rsidR="00EA06C8" w:rsidRPr="00D67623">
        <w:trPr>
          <w:cantSplit/>
          <w:trHeight w:val="25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6</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Каламова Л.К</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ind w:right="620"/>
              <w:jc w:val="both"/>
              <w:rPr>
                <w:sz w:val="20"/>
                <w:szCs w:val="20"/>
              </w:rPr>
            </w:pPr>
            <w:r w:rsidRPr="00D02217">
              <w:rPr>
                <w:sz w:val="20"/>
                <w:szCs w:val="20"/>
              </w:rPr>
              <w:t>Тема урока «Kazakh heroes»  Қалалық семинар</w:t>
            </w:r>
          </w:p>
        </w:tc>
      </w:tr>
      <w:tr w:rsidR="00EA06C8" w:rsidRPr="00D67623">
        <w:trPr>
          <w:cantSplit/>
          <w:trHeight w:val="481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lastRenderedPageBreak/>
              <w:t>7</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Зеитова Г.М.</w:t>
            </w:r>
          </w:p>
          <w:p w:rsidR="00EA06C8" w:rsidRPr="00D02217" w:rsidRDefault="002C6403">
            <w:pPr>
              <w:spacing w:before="240"/>
              <w:jc w:val="both"/>
              <w:rPr>
                <w:sz w:val="20"/>
                <w:szCs w:val="20"/>
              </w:rPr>
            </w:pPr>
            <w:r w:rsidRPr="00D02217">
              <w:rPr>
                <w:sz w:val="20"/>
                <w:szCs w:val="20"/>
              </w:rPr>
              <w:t xml:space="preserve"> </w:t>
            </w:r>
          </w:p>
          <w:p w:rsidR="00EA06C8" w:rsidRPr="00D02217" w:rsidRDefault="002C6403">
            <w:pPr>
              <w:spacing w:before="240"/>
              <w:jc w:val="both"/>
              <w:rPr>
                <w:sz w:val="20"/>
                <w:szCs w:val="20"/>
              </w:rPr>
            </w:pPr>
            <w:r w:rsidRPr="00D02217">
              <w:rPr>
                <w:sz w:val="20"/>
                <w:szCs w:val="20"/>
              </w:rPr>
              <w:t xml:space="preserve"> </w:t>
            </w:r>
          </w:p>
          <w:p w:rsidR="00EA06C8" w:rsidRPr="00D02217" w:rsidRDefault="002C6403">
            <w:pPr>
              <w:spacing w:before="240"/>
              <w:jc w:val="both"/>
              <w:rPr>
                <w:sz w:val="20"/>
                <w:szCs w:val="20"/>
              </w:rPr>
            </w:pPr>
            <w:r w:rsidRPr="00D02217">
              <w:rPr>
                <w:sz w:val="20"/>
                <w:szCs w:val="20"/>
              </w:rPr>
              <w:t xml:space="preserve"> </w:t>
            </w:r>
          </w:p>
          <w:p w:rsidR="00EA06C8" w:rsidRPr="00D02217" w:rsidRDefault="002C6403">
            <w:pPr>
              <w:spacing w:before="240"/>
              <w:jc w:val="both"/>
              <w:rPr>
                <w:sz w:val="20"/>
                <w:szCs w:val="20"/>
              </w:rPr>
            </w:pPr>
            <w:r w:rsidRPr="00D02217">
              <w:rPr>
                <w:sz w:val="20"/>
                <w:szCs w:val="20"/>
              </w:rPr>
              <w:t xml:space="preserve"> </w:t>
            </w:r>
          </w:p>
          <w:p w:rsidR="00EA06C8" w:rsidRPr="00D02217" w:rsidRDefault="002C6403">
            <w:pPr>
              <w:spacing w:before="240"/>
              <w:jc w:val="both"/>
              <w:rPr>
                <w:sz w:val="20"/>
                <w:szCs w:val="20"/>
              </w:rPr>
            </w:pPr>
            <w:r w:rsidRPr="00D02217">
              <w:rPr>
                <w:sz w:val="20"/>
                <w:szCs w:val="20"/>
              </w:rPr>
              <w:t xml:space="preserve"> </w:t>
            </w:r>
          </w:p>
          <w:p w:rsidR="00EA06C8" w:rsidRPr="00D02217" w:rsidRDefault="002C6403">
            <w:pPr>
              <w:spacing w:before="240"/>
              <w:jc w:val="both"/>
              <w:rPr>
                <w:sz w:val="20"/>
                <w:szCs w:val="20"/>
              </w:rPr>
            </w:pPr>
            <w:r w:rsidRPr="00D02217">
              <w:rPr>
                <w:sz w:val="20"/>
                <w:szCs w:val="20"/>
              </w:rPr>
              <w:t xml:space="preserve"> </w:t>
            </w:r>
          </w:p>
          <w:p w:rsidR="00EA06C8" w:rsidRPr="00D02217" w:rsidRDefault="002C6403">
            <w:pPr>
              <w:spacing w:before="240"/>
              <w:jc w:val="both"/>
              <w:rPr>
                <w:sz w:val="20"/>
                <w:szCs w:val="20"/>
              </w:rPr>
            </w:pPr>
            <w:r w:rsidRPr="00D02217">
              <w:rPr>
                <w:sz w:val="20"/>
                <w:szCs w:val="20"/>
              </w:rPr>
              <w:t>Мухитова Б.Б</w:t>
            </w:r>
          </w:p>
          <w:p w:rsidR="00EA06C8" w:rsidRPr="00D02217" w:rsidRDefault="002C6403">
            <w:pPr>
              <w:spacing w:before="240"/>
              <w:jc w:val="both"/>
              <w:rPr>
                <w:sz w:val="20"/>
                <w:szCs w:val="20"/>
              </w:rPr>
            </w:pPr>
            <w:r w:rsidRPr="00D02217">
              <w:rPr>
                <w:sz w:val="20"/>
                <w:szCs w:val="20"/>
              </w:rPr>
              <w:t xml:space="preserve"> </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1. Мастер класс «Introduction to Technology and Artificial Intelligence»,</w:t>
            </w:r>
          </w:p>
          <w:p w:rsidR="00EA06C8" w:rsidRPr="00D02217" w:rsidRDefault="002C6403">
            <w:pPr>
              <w:spacing w:before="240" w:line="276" w:lineRule="auto"/>
              <w:jc w:val="both"/>
              <w:rPr>
                <w:sz w:val="20"/>
                <w:szCs w:val="20"/>
              </w:rPr>
            </w:pPr>
            <w:r w:rsidRPr="00D02217">
              <w:rPr>
                <w:sz w:val="20"/>
                <w:szCs w:val="20"/>
              </w:rPr>
              <w:t>городской семинар учителей биологии</w:t>
            </w:r>
          </w:p>
          <w:p w:rsidR="00EA06C8" w:rsidRPr="00D02217" w:rsidRDefault="002C6403">
            <w:pPr>
              <w:spacing w:before="240" w:line="276" w:lineRule="auto"/>
              <w:jc w:val="both"/>
              <w:rPr>
                <w:sz w:val="20"/>
                <w:szCs w:val="20"/>
              </w:rPr>
            </w:pPr>
            <w:r w:rsidRPr="00D02217">
              <w:rPr>
                <w:sz w:val="20"/>
                <w:szCs w:val="20"/>
              </w:rPr>
              <w:t>2.Мастер класс Общеобразовательная школа №1 имени Ы. Алтынсарина Оқыту әдістемесі жетілдіру және инновация.</w:t>
            </w:r>
          </w:p>
          <w:p w:rsidR="00EA06C8" w:rsidRPr="00D02217" w:rsidRDefault="002C6403">
            <w:pPr>
              <w:spacing w:before="240" w:line="276" w:lineRule="auto"/>
              <w:jc w:val="both"/>
              <w:rPr>
                <w:sz w:val="20"/>
                <w:szCs w:val="20"/>
              </w:rPr>
            </w:pPr>
            <w:r w:rsidRPr="00D02217">
              <w:rPr>
                <w:sz w:val="20"/>
                <w:szCs w:val="20"/>
              </w:rPr>
              <w:t>1. Мастер класс «Introduction to Technology and Artificial Intelligence»,</w:t>
            </w:r>
          </w:p>
          <w:p w:rsidR="00EA06C8" w:rsidRPr="00D02217" w:rsidRDefault="002C6403">
            <w:pPr>
              <w:spacing w:before="240" w:line="276" w:lineRule="auto"/>
              <w:jc w:val="both"/>
              <w:rPr>
                <w:sz w:val="20"/>
                <w:szCs w:val="20"/>
              </w:rPr>
            </w:pPr>
            <w:r w:rsidRPr="00D02217">
              <w:rPr>
                <w:sz w:val="20"/>
                <w:szCs w:val="20"/>
              </w:rPr>
              <w:t>городской семинар учителей биологии</w:t>
            </w:r>
          </w:p>
          <w:p w:rsidR="00EA06C8" w:rsidRPr="00D02217" w:rsidRDefault="002C6403">
            <w:pPr>
              <w:spacing w:before="240" w:line="276" w:lineRule="auto"/>
              <w:jc w:val="both"/>
              <w:rPr>
                <w:sz w:val="20"/>
                <w:szCs w:val="20"/>
              </w:rPr>
            </w:pPr>
            <w:r w:rsidRPr="00D02217">
              <w:rPr>
                <w:sz w:val="20"/>
                <w:szCs w:val="20"/>
              </w:rPr>
              <w:t>2.Мастер класс «Методика преподования совершеноствование и инновация»,</w:t>
            </w:r>
          </w:p>
          <w:p w:rsidR="00EA06C8" w:rsidRPr="00D02217" w:rsidRDefault="002C6403">
            <w:pPr>
              <w:spacing w:before="240" w:line="276" w:lineRule="auto"/>
              <w:jc w:val="both"/>
              <w:rPr>
                <w:sz w:val="20"/>
                <w:szCs w:val="20"/>
              </w:rPr>
            </w:pPr>
            <w:r w:rsidRPr="00D02217">
              <w:rPr>
                <w:sz w:val="20"/>
                <w:szCs w:val="20"/>
              </w:rPr>
              <w:t>3. Мастер класс Общеобразовательная школа №1 имени Ы. Алтынсарина Оқыту әдістемесі жетілдіру және инновация</w:t>
            </w:r>
          </w:p>
          <w:p w:rsidR="00EA06C8" w:rsidRPr="00D02217" w:rsidRDefault="002C6403">
            <w:pPr>
              <w:spacing w:before="240" w:line="276" w:lineRule="auto"/>
              <w:jc w:val="both"/>
              <w:rPr>
                <w:sz w:val="20"/>
                <w:szCs w:val="20"/>
              </w:rPr>
            </w:pPr>
            <w:r w:rsidRPr="00D02217">
              <w:rPr>
                <w:sz w:val="20"/>
                <w:szCs w:val="20"/>
              </w:rPr>
              <w:t>4. Тіл шебері атты қалалық байқау 2 орын</w:t>
            </w:r>
          </w:p>
          <w:p w:rsidR="00EA06C8" w:rsidRPr="00D02217" w:rsidRDefault="002C6403">
            <w:pPr>
              <w:spacing w:before="240" w:line="276" w:lineRule="auto"/>
              <w:jc w:val="both"/>
              <w:rPr>
                <w:sz w:val="20"/>
                <w:szCs w:val="20"/>
              </w:rPr>
            </w:pPr>
            <w:r w:rsidRPr="00D02217">
              <w:rPr>
                <w:sz w:val="20"/>
                <w:szCs w:val="20"/>
              </w:rPr>
              <w:t>5. SMART FIGHT 3.0 intellectual game between High school English Teachers April 10,2025,Kokshetau 3 место</w:t>
            </w:r>
          </w:p>
        </w:tc>
      </w:tr>
      <w:tr w:rsidR="00EA06C8" w:rsidRPr="00D67623">
        <w:trPr>
          <w:cantSplit/>
          <w:trHeight w:val="930"/>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8</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Бағдат Е.А</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Қазақ тілі мен әдебиеті сабақтарында  жасанды интелектіні тиімді қолдану. Мастер – класс қалалық семинар</w:t>
            </w:r>
          </w:p>
          <w:p w:rsidR="00EA06C8" w:rsidRPr="00D02217" w:rsidRDefault="002C6403">
            <w:pPr>
              <w:spacing w:before="240" w:line="276" w:lineRule="auto"/>
              <w:jc w:val="both"/>
              <w:rPr>
                <w:sz w:val="20"/>
                <w:szCs w:val="20"/>
              </w:rPr>
            </w:pPr>
            <w:r w:rsidRPr="00D02217">
              <w:rPr>
                <w:sz w:val="20"/>
                <w:szCs w:val="20"/>
              </w:rPr>
              <w:t xml:space="preserve"> </w:t>
            </w:r>
          </w:p>
        </w:tc>
      </w:tr>
      <w:tr w:rsidR="00EA06C8" w:rsidRPr="00D67623">
        <w:trPr>
          <w:cantSplit/>
          <w:trHeight w:val="73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9</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Қиден Н.А</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Ағылшын тілі пәні бойынша қалалық семинар мұғалімдер арасында пікірталас. Мастер класс «Introduction to Technology and Artificial Intelligence»,</w:t>
            </w:r>
          </w:p>
        </w:tc>
      </w:tr>
      <w:tr w:rsidR="00EA06C8">
        <w:trPr>
          <w:cantSplit/>
          <w:trHeight w:val="225"/>
          <w:tblHeader/>
        </w:trPr>
        <w:tc>
          <w:tcPr>
            <w:tcW w:w="97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10</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Шайхина Г.Т</w:t>
            </w:r>
          </w:p>
        </w:tc>
        <w:tc>
          <w:tcPr>
            <w:tcW w:w="73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jc w:val="both"/>
              <w:rPr>
                <w:sz w:val="20"/>
                <w:szCs w:val="20"/>
              </w:rPr>
            </w:pPr>
            <w:r w:rsidRPr="00D02217">
              <w:rPr>
                <w:sz w:val="20"/>
                <w:szCs w:val="20"/>
              </w:rPr>
              <w:t>Менің Отаным –Қазақстан атты сыныптан тыс іс-шара қалалық семинар</w:t>
            </w:r>
          </w:p>
        </w:tc>
      </w:tr>
    </w:tbl>
    <w:p w:rsidR="00EA06C8" w:rsidRPr="00D67623" w:rsidRDefault="00EA06C8">
      <w:pPr>
        <w:jc w:val="both"/>
        <w:rPr>
          <w:sz w:val="28"/>
          <w:szCs w:val="28"/>
        </w:rPr>
      </w:pPr>
    </w:p>
    <w:p w:rsidR="00EA06C8" w:rsidRPr="00D67623" w:rsidRDefault="002C6403">
      <w:pPr>
        <w:ind w:firstLine="708"/>
        <w:jc w:val="both"/>
        <w:rPr>
          <w:sz w:val="28"/>
          <w:szCs w:val="28"/>
        </w:rPr>
      </w:pPr>
      <w:r w:rsidRPr="00D67623">
        <w:rPr>
          <w:sz w:val="28"/>
          <w:szCs w:val="28"/>
        </w:rPr>
        <w:t>2023-2024 оқу жылына арналған пәндік онкүндіктері өткізудің бекітілген кестесіне сәйкес барлық жоспарланған пәндер онкүндіктері өткізілді. Онкүндіктің барлық іс-шаралары жоғары деңгейде өтті, үлкен тәрбиелік әлеуеті мен практикалық бағыттылығына ие болды және әріптестер мен оқушылар тарапынан оң пікірлер алды. Онкүндік жоспар оқушылар мен пән мұғалімдерінің күш-жігерінің арқасында толық орындалды.</w:t>
      </w:r>
    </w:p>
    <w:p w:rsidR="00EA06C8" w:rsidRPr="00D67623" w:rsidRDefault="002C6403">
      <w:pPr>
        <w:ind w:firstLine="708"/>
        <w:jc w:val="both"/>
        <w:rPr>
          <w:sz w:val="28"/>
          <w:szCs w:val="28"/>
        </w:rPr>
      </w:pPr>
      <w:r w:rsidRPr="00D67623">
        <w:rPr>
          <w:sz w:val="28"/>
          <w:szCs w:val="28"/>
        </w:rPr>
        <w:t xml:space="preserve"> Онкүндік ашылудан басталады: сапта мектеп оқушылары онкүндіктің жоспарымен таныстырылды, фойеде пәндік онкүндік тақырыбына арналған стенд орнатылды. Әрі қарай жоспарға сәйкес жоспарланған іс-шаралар: ашық сабақтар, пән бойынша сыныптан тыс жұмыстар, бейнероликтер көру, сурет салу байқауы, сөзжұмбақ, т.б.өткезілді.</w:t>
      </w:r>
    </w:p>
    <w:p w:rsidR="00EA06C8" w:rsidRPr="00D67623" w:rsidRDefault="002C6403">
      <w:pPr>
        <w:ind w:firstLine="708"/>
        <w:jc w:val="both"/>
        <w:rPr>
          <w:sz w:val="28"/>
          <w:szCs w:val="28"/>
        </w:rPr>
      </w:pPr>
      <w:r w:rsidRPr="00D67623">
        <w:rPr>
          <w:sz w:val="28"/>
          <w:szCs w:val="28"/>
        </w:rPr>
        <w:t>Онкүндіктің соңында байқау жеңімпаздары мен белсенді қатысушылары марапатталды.</w:t>
      </w:r>
    </w:p>
    <w:p w:rsidR="00EA06C8" w:rsidRPr="00D67623" w:rsidRDefault="002C6403">
      <w:pPr>
        <w:ind w:firstLine="708"/>
        <w:jc w:val="both"/>
        <w:rPr>
          <w:sz w:val="28"/>
          <w:szCs w:val="28"/>
        </w:rPr>
      </w:pPr>
      <w:r w:rsidRPr="00D67623">
        <w:rPr>
          <w:sz w:val="28"/>
          <w:szCs w:val="28"/>
        </w:rPr>
        <w:t xml:space="preserve">  Бұл іс-шаралардың сәтті өтуінің маңызды құрамдас бөлігі мультимедиялық презентацияларды, сабақтарға бейне сүйемелдеуді, практикалық жұмыстарды және әртүрлі ойын түрлерін пайдалану болды. Сенсорлық панельдерді сатып алу арқылы пән мұғалімдері заманауи цифрлық ресурстарды пайдалана отырып сабақ жүргізілді.</w:t>
      </w:r>
    </w:p>
    <w:p w:rsidR="00EA06C8" w:rsidRPr="00D67623" w:rsidRDefault="002C6403">
      <w:pPr>
        <w:ind w:firstLine="708"/>
        <w:jc w:val="both"/>
        <w:rPr>
          <w:sz w:val="28"/>
          <w:szCs w:val="28"/>
        </w:rPr>
      </w:pPr>
      <w:r w:rsidRPr="00D67623">
        <w:rPr>
          <w:sz w:val="28"/>
          <w:szCs w:val="28"/>
        </w:rPr>
        <w:lastRenderedPageBreak/>
        <w:t xml:space="preserve">  Өткізілген ашық сабақтардың ерекшелігі жаңартылған бағдарлама стандарттарына сәйкестігі, функционалдық сауаттылыққа арналған тапсырмалары бар тереңдетілген бағдарламаға ҚМЖ дайындалуы.</w:t>
      </w:r>
    </w:p>
    <w:p w:rsidR="00EA06C8" w:rsidRPr="00D67623" w:rsidRDefault="00EA06C8" w:rsidP="00D67623">
      <w:pPr>
        <w:jc w:val="both"/>
        <w:rPr>
          <w:b/>
          <w:sz w:val="28"/>
          <w:szCs w:val="28"/>
        </w:rPr>
      </w:pPr>
    </w:p>
    <w:p w:rsidR="00EA06C8" w:rsidRPr="00D67623" w:rsidRDefault="002C6403">
      <w:pPr>
        <w:jc w:val="both"/>
        <w:rPr>
          <w:b/>
          <w:sz w:val="28"/>
          <w:szCs w:val="28"/>
        </w:rPr>
      </w:pPr>
      <w:r w:rsidRPr="00D67623">
        <w:rPr>
          <w:b/>
          <w:sz w:val="28"/>
          <w:szCs w:val="28"/>
        </w:rPr>
        <w:t>ОПТ зерттеу, жалпылау және тарату.</w:t>
      </w:r>
    </w:p>
    <w:p w:rsidR="00EA06C8" w:rsidRPr="00D67623" w:rsidRDefault="002C6403">
      <w:pPr>
        <w:jc w:val="both"/>
        <w:rPr>
          <w:sz w:val="28"/>
          <w:szCs w:val="28"/>
        </w:rPr>
      </w:pPr>
      <w:r w:rsidRPr="00D67623">
        <w:rPr>
          <w:sz w:val="28"/>
          <w:szCs w:val="28"/>
        </w:rPr>
        <w:t>2024-2025 оқу жылына арналған авторлық жұмыстар әзірленді және бекітілді, олар білім беру ұйымының Сараптамалық кеңесінен (педагог-модераторлар), ОО мемлекеттік білім беру мекемесінің (педагог-сарапшылар) және облыс әкімдігінің Сараптамалық кеңесінен (педагог-зерттеуші) өткен.</w:t>
      </w:r>
    </w:p>
    <w:p w:rsidR="00EA06C8" w:rsidRDefault="00EA06C8">
      <w:pPr>
        <w:jc w:val="center"/>
        <w:rPr>
          <w:b/>
          <w:sz w:val="28"/>
          <w:szCs w:val="28"/>
          <w:highlight w:val="cyan"/>
        </w:rPr>
      </w:pPr>
    </w:p>
    <w:tbl>
      <w:tblPr>
        <w:tblStyle w:val="affffc"/>
        <w:tblW w:w="9921" w:type="dxa"/>
        <w:tblBorders>
          <w:top w:val="nil"/>
          <w:left w:val="nil"/>
          <w:bottom w:val="nil"/>
          <w:right w:val="nil"/>
          <w:insideH w:val="nil"/>
          <w:insideV w:val="nil"/>
        </w:tblBorders>
        <w:tblLayout w:type="fixed"/>
        <w:tblLook w:val="0600"/>
      </w:tblPr>
      <w:tblGrid>
        <w:gridCol w:w="803"/>
        <w:gridCol w:w="2153"/>
        <w:gridCol w:w="4322"/>
        <w:gridCol w:w="2643"/>
      </w:tblGrid>
      <w:tr w:rsidR="00EA06C8" w:rsidRPr="00D67623">
        <w:trPr>
          <w:cantSplit/>
          <w:trHeight w:val="765"/>
          <w:tblHeader/>
        </w:trPr>
        <w:tc>
          <w:tcPr>
            <w:tcW w:w="8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D67623" w:rsidRDefault="002C6403">
            <w:pPr>
              <w:spacing w:before="240" w:line="276" w:lineRule="auto"/>
              <w:jc w:val="both"/>
              <w:rPr>
                <w:b/>
                <w:sz w:val="20"/>
                <w:szCs w:val="20"/>
              </w:rPr>
            </w:pPr>
            <w:r w:rsidRPr="00D67623">
              <w:rPr>
                <w:b/>
                <w:sz w:val="20"/>
                <w:szCs w:val="20"/>
              </w:rPr>
              <w:t>№ п.п</w:t>
            </w:r>
          </w:p>
        </w:tc>
        <w:tc>
          <w:tcPr>
            <w:tcW w:w="2153"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D67623" w:rsidRDefault="002C6403">
            <w:pPr>
              <w:spacing w:before="240" w:line="276" w:lineRule="auto"/>
              <w:jc w:val="both"/>
              <w:rPr>
                <w:b/>
                <w:sz w:val="20"/>
                <w:szCs w:val="20"/>
              </w:rPr>
            </w:pPr>
            <w:r w:rsidRPr="00D67623">
              <w:rPr>
                <w:b/>
                <w:sz w:val="20"/>
                <w:szCs w:val="20"/>
              </w:rPr>
              <w:t>Мұғалімнің аты-тегі</w:t>
            </w:r>
          </w:p>
        </w:tc>
        <w:tc>
          <w:tcPr>
            <w:tcW w:w="4322"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D67623" w:rsidRDefault="002C6403">
            <w:pPr>
              <w:spacing w:before="240" w:line="276" w:lineRule="auto"/>
              <w:jc w:val="both"/>
              <w:rPr>
                <w:b/>
                <w:sz w:val="20"/>
                <w:szCs w:val="20"/>
              </w:rPr>
            </w:pPr>
            <w:r w:rsidRPr="00D67623">
              <w:rPr>
                <w:b/>
                <w:sz w:val="20"/>
                <w:szCs w:val="20"/>
              </w:rPr>
              <w:t>Тақырып</w:t>
            </w:r>
          </w:p>
        </w:tc>
        <w:tc>
          <w:tcPr>
            <w:tcW w:w="2643"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D67623" w:rsidRDefault="002C6403">
            <w:pPr>
              <w:spacing w:before="240" w:line="276" w:lineRule="auto"/>
              <w:jc w:val="both"/>
              <w:rPr>
                <w:b/>
                <w:sz w:val="20"/>
                <w:szCs w:val="20"/>
              </w:rPr>
            </w:pPr>
            <w:r w:rsidRPr="00D67623">
              <w:rPr>
                <w:b/>
                <w:sz w:val="20"/>
                <w:szCs w:val="20"/>
              </w:rPr>
              <w:t>СС хатамасы №  мерзімі</w:t>
            </w:r>
          </w:p>
        </w:tc>
      </w:tr>
      <w:tr w:rsidR="00EA06C8" w:rsidRPr="00D67623">
        <w:trPr>
          <w:cantSplit/>
          <w:trHeight w:val="735"/>
          <w:tblHeader/>
        </w:trPr>
        <w:tc>
          <w:tcPr>
            <w:tcW w:w="80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1</w:t>
            </w:r>
          </w:p>
        </w:tc>
        <w:tc>
          <w:tcPr>
            <w:tcW w:w="215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Мергенбаева Р.И.</w:t>
            </w:r>
          </w:p>
        </w:tc>
        <w:tc>
          <w:tcPr>
            <w:tcW w:w="4322"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Проблемы диффиринцированного обучения на уроках русского языка и литературы в рамках инклюзии</w:t>
            </w:r>
          </w:p>
        </w:tc>
        <w:tc>
          <w:tcPr>
            <w:tcW w:w="264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Протокол № 3 от 24.01.2025</w:t>
            </w:r>
          </w:p>
        </w:tc>
      </w:tr>
      <w:tr w:rsidR="00EA06C8" w:rsidRPr="00D67623">
        <w:trPr>
          <w:cantSplit/>
          <w:trHeight w:val="540"/>
          <w:tblHeader/>
        </w:trPr>
        <w:tc>
          <w:tcPr>
            <w:tcW w:w="80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2</w:t>
            </w:r>
          </w:p>
        </w:tc>
        <w:tc>
          <w:tcPr>
            <w:tcW w:w="215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Галаганова Г.А.</w:t>
            </w:r>
          </w:p>
        </w:tc>
        <w:tc>
          <w:tcPr>
            <w:tcW w:w="4322"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Программа факультативного курса «Школьный театр» март 2025 год.</w:t>
            </w:r>
          </w:p>
        </w:tc>
        <w:tc>
          <w:tcPr>
            <w:tcW w:w="264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Протокол № 3 от 24.01.2025</w:t>
            </w:r>
          </w:p>
        </w:tc>
      </w:tr>
      <w:tr w:rsidR="00EA06C8" w:rsidRPr="00D67623">
        <w:trPr>
          <w:cantSplit/>
          <w:trHeight w:val="735"/>
          <w:tblHeader/>
        </w:trPr>
        <w:tc>
          <w:tcPr>
            <w:tcW w:w="80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3</w:t>
            </w:r>
          </w:p>
        </w:tc>
        <w:tc>
          <w:tcPr>
            <w:tcW w:w="215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Зеитова Г.М.</w:t>
            </w:r>
          </w:p>
        </w:tc>
        <w:tc>
          <w:tcPr>
            <w:tcW w:w="4322"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Задания суммативнoгooцeнивания за чeтвeртьпoпрeдмeту «Истoрия Казахстана» 5 класс</w:t>
            </w:r>
          </w:p>
        </w:tc>
        <w:tc>
          <w:tcPr>
            <w:tcW w:w="264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Протокол № 3 от 24.01.2025</w:t>
            </w:r>
          </w:p>
        </w:tc>
      </w:tr>
      <w:tr w:rsidR="00EA06C8" w:rsidRPr="00D67623">
        <w:trPr>
          <w:cantSplit/>
          <w:trHeight w:val="495"/>
          <w:tblHeader/>
        </w:trPr>
        <w:tc>
          <w:tcPr>
            <w:tcW w:w="80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4.</w:t>
            </w:r>
          </w:p>
        </w:tc>
        <w:tc>
          <w:tcPr>
            <w:tcW w:w="215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Шалекеев Т.О.</w:t>
            </w:r>
          </w:p>
        </w:tc>
        <w:tc>
          <w:tcPr>
            <w:tcW w:w="4322"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Военно-патриотическое воспитание учащихся на уроках НВП и во внеурочной деятельности</w:t>
            </w:r>
          </w:p>
        </w:tc>
        <w:tc>
          <w:tcPr>
            <w:tcW w:w="264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Протокол № 3 от 24.01.2025</w:t>
            </w:r>
          </w:p>
        </w:tc>
      </w:tr>
      <w:tr w:rsidR="00EA06C8" w:rsidRPr="00D67623">
        <w:trPr>
          <w:cantSplit/>
          <w:trHeight w:val="735"/>
          <w:tblHeader/>
        </w:trPr>
        <w:tc>
          <w:tcPr>
            <w:tcW w:w="80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5</w:t>
            </w:r>
          </w:p>
        </w:tc>
        <w:tc>
          <w:tcPr>
            <w:tcW w:w="215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Муканова Г.К.</w:t>
            </w:r>
          </w:p>
        </w:tc>
        <w:tc>
          <w:tcPr>
            <w:tcW w:w="4322"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line="276" w:lineRule="auto"/>
              <w:jc w:val="both"/>
              <w:rPr>
                <w:sz w:val="20"/>
                <w:szCs w:val="20"/>
              </w:rPr>
            </w:pPr>
            <w:r w:rsidRPr="00D02217">
              <w:rPr>
                <w:sz w:val="20"/>
                <w:szCs w:val="20"/>
              </w:rPr>
              <w:t>Работа с текстом на уроках русского языка как средство формирования коммуникативной компетенции учащихся</w:t>
            </w:r>
          </w:p>
        </w:tc>
        <w:tc>
          <w:tcPr>
            <w:tcW w:w="264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Протокол № 3 от 24.01.2025</w:t>
            </w:r>
          </w:p>
        </w:tc>
      </w:tr>
      <w:tr w:rsidR="00EA06C8" w:rsidRPr="00D67623">
        <w:trPr>
          <w:cantSplit/>
          <w:trHeight w:val="345"/>
          <w:tblHeader/>
        </w:trPr>
        <w:tc>
          <w:tcPr>
            <w:tcW w:w="80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6</w:t>
            </w:r>
          </w:p>
        </w:tc>
        <w:tc>
          <w:tcPr>
            <w:tcW w:w="215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Узакбаева К.Ж.</w:t>
            </w:r>
          </w:p>
        </w:tc>
        <w:tc>
          <w:tcPr>
            <w:tcW w:w="4322"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line="276" w:lineRule="auto"/>
              <w:jc w:val="both"/>
              <w:rPr>
                <w:sz w:val="20"/>
                <w:szCs w:val="20"/>
              </w:rPr>
            </w:pPr>
            <w:r w:rsidRPr="00D02217">
              <w:rPr>
                <w:sz w:val="20"/>
                <w:szCs w:val="20"/>
              </w:rPr>
              <w:t>Қазақ тілі оқытудағы тиімді әдіс-тәсілдер</w:t>
            </w:r>
          </w:p>
        </w:tc>
        <w:tc>
          <w:tcPr>
            <w:tcW w:w="264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Протокол № 3 от 24.01.2025</w:t>
            </w:r>
          </w:p>
        </w:tc>
      </w:tr>
      <w:tr w:rsidR="00EA06C8">
        <w:trPr>
          <w:cantSplit/>
          <w:trHeight w:val="570"/>
          <w:tblHeader/>
        </w:trPr>
        <w:tc>
          <w:tcPr>
            <w:tcW w:w="80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7</w:t>
            </w:r>
          </w:p>
        </w:tc>
        <w:tc>
          <w:tcPr>
            <w:tcW w:w="215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Әбілхайыр Ә.М.</w:t>
            </w:r>
          </w:p>
        </w:tc>
        <w:tc>
          <w:tcPr>
            <w:tcW w:w="4322"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Заманауи білім беру жүйесіндегі математикалық сауаттылықты дамыту</w:t>
            </w:r>
          </w:p>
        </w:tc>
        <w:tc>
          <w:tcPr>
            <w:tcW w:w="264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Протокол № 3 от 24.01.2025</w:t>
            </w:r>
          </w:p>
        </w:tc>
      </w:tr>
    </w:tbl>
    <w:p w:rsidR="00EA06C8" w:rsidRDefault="00EA06C8">
      <w:pPr>
        <w:jc w:val="center"/>
        <w:rPr>
          <w:b/>
          <w:sz w:val="28"/>
          <w:szCs w:val="28"/>
          <w:highlight w:val="cyan"/>
        </w:rPr>
      </w:pPr>
    </w:p>
    <w:p w:rsidR="00EA06C8" w:rsidRPr="00D67623" w:rsidRDefault="002C6403">
      <w:pPr>
        <w:jc w:val="both"/>
        <w:rPr>
          <w:sz w:val="28"/>
          <w:szCs w:val="28"/>
        </w:rPr>
      </w:pPr>
      <w:r w:rsidRPr="00D67623">
        <w:rPr>
          <w:sz w:val="28"/>
          <w:szCs w:val="28"/>
        </w:rPr>
        <w:t xml:space="preserve">    Қазіргі білім мен тәрбиені реформалау көп жағдайда осы жүйеде жұмыс істейтін мамандардың кәсібилігіне байланысты. Сондықтан әрбір педагогикалық ұжымның әлеуеті ашылып, озық жұмыс тәжірибесіне назар аударылып, бастамашылдық ынталандырылады деп күтілуде. Мектептегі әдістемелік қызметтің қызметі озық іс-тәжірибелерді анықтау, талдау, жалпылау, тарату және енгізудің кешенді, жүйелі, белсенді жүргізілуін қамтамасыз етуге бағытталған. Ағымдағы жылы мектепте педагогикалық ұжыммен өзіндік қарым-қатынас жасаудың ұйымдастыру-әдістемелік аспектілерін зерделеу, озық педагогикалық тәжірибені жалпылау және тарату мақсатында оқыту семинары өткізілді.</w:t>
      </w:r>
    </w:p>
    <w:p w:rsidR="00EA06C8" w:rsidRPr="00D67623" w:rsidRDefault="002C6403">
      <w:pPr>
        <w:jc w:val="both"/>
        <w:rPr>
          <w:sz w:val="28"/>
          <w:szCs w:val="28"/>
        </w:rPr>
      </w:pPr>
      <w:r w:rsidRPr="00D67623">
        <w:rPr>
          <w:sz w:val="28"/>
          <w:szCs w:val="28"/>
        </w:rPr>
        <w:t xml:space="preserve">   Білім бөліміндегі  қалалық Сараптамалық кеңес инновациялық қызмет бойынша мектеп сараптама кеңесі ұсынған 3 авторлық жұмысын бекітті:</w:t>
      </w:r>
    </w:p>
    <w:p w:rsidR="00EA06C8" w:rsidRDefault="00EA06C8">
      <w:pPr>
        <w:ind w:firstLine="708"/>
        <w:jc w:val="both"/>
        <w:rPr>
          <w:sz w:val="28"/>
          <w:szCs w:val="28"/>
          <w:highlight w:val="cyan"/>
        </w:rPr>
      </w:pPr>
    </w:p>
    <w:tbl>
      <w:tblPr>
        <w:tblStyle w:val="a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33"/>
        <w:gridCol w:w="2389"/>
        <w:gridCol w:w="1893"/>
        <w:gridCol w:w="5103"/>
      </w:tblGrid>
      <w:tr w:rsidR="00EA06C8" w:rsidRPr="00D67623">
        <w:trPr>
          <w:cantSplit/>
          <w:trHeight w:val="516"/>
          <w:tblHeader/>
        </w:trPr>
        <w:tc>
          <w:tcPr>
            <w:tcW w:w="533" w:type="dxa"/>
          </w:tcPr>
          <w:p w:rsidR="00EA06C8" w:rsidRPr="00D67623" w:rsidRDefault="002C6403">
            <w:pPr>
              <w:rPr>
                <w:rFonts w:ascii="Times New Roman" w:eastAsia="Times New Roman" w:hAnsi="Times New Roman" w:cs="Times New Roman"/>
              </w:rPr>
            </w:pPr>
            <w:r w:rsidRPr="00D67623">
              <w:rPr>
                <w:rFonts w:ascii="Times New Roman" w:eastAsia="Times New Roman" w:hAnsi="Times New Roman" w:cs="Times New Roman"/>
              </w:rPr>
              <w:lastRenderedPageBreak/>
              <w:t>№ п.п</w:t>
            </w:r>
          </w:p>
        </w:tc>
        <w:tc>
          <w:tcPr>
            <w:tcW w:w="2389" w:type="dxa"/>
          </w:tcPr>
          <w:p w:rsidR="00EA06C8" w:rsidRPr="00D67623" w:rsidRDefault="002C6403">
            <w:pPr>
              <w:rPr>
                <w:rFonts w:ascii="Times New Roman" w:eastAsia="Times New Roman" w:hAnsi="Times New Roman" w:cs="Times New Roman"/>
              </w:rPr>
            </w:pPr>
            <w:r w:rsidRPr="00D67623">
              <w:rPr>
                <w:rFonts w:ascii="Times New Roman" w:eastAsia="Times New Roman" w:hAnsi="Times New Roman" w:cs="Times New Roman"/>
                <w:b/>
              </w:rPr>
              <w:t>Автордың аты-тегі</w:t>
            </w:r>
          </w:p>
        </w:tc>
        <w:tc>
          <w:tcPr>
            <w:tcW w:w="1893" w:type="dxa"/>
          </w:tcPr>
          <w:p w:rsidR="00EA06C8" w:rsidRPr="00D67623" w:rsidRDefault="002C6403">
            <w:pPr>
              <w:rPr>
                <w:rFonts w:ascii="Times New Roman" w:eastAsia="Times New Roman" w:hAnsi="Times New Roman" w:cs="Times New Roman"/>
              </w:rPr>
            </w:pPr>
            <w:r w:rsidRPr="00D67623">
              <w:rPr>
                <w:rFonts w:ascii="Times New Roman" w:eastAsia="Times New Roman" w:hAnsi="Times New Roman" w:cs="Times New Roman"/>
                <w:b/>
              </w:rPr>
              <w:t>мамандығы</w:t>
            </w:r>
          </w:p>
        </w:tc>
        <w:tc>
          <w:tcPr>
            <w:tcW w:w="5103" w:type="dxa"/>
          </w:tcPr>
          <w:p w:rsidR="00EA06C8" w:rsidRPr="00D67623" w:rsidRDefault="002C6403">
            <w:pPr>
              <w:rPr>
                <w:rFonts w:ascii="Times New Roman" w:eastAsia="Times New Roman" w:hAnsi="Times New Roman" w:cs="Times New Roman"/>
              </w:rPr>
            </w:pPr>
            <w:r w:rsidRPr="00D67623">
              <w:rPr>
                <w:rFonts w:ascii="Times New Roman" w:eastAsia="Times New Roman" w:hAnsi="Times New Roman" w:cs="Times New Roman"/>
                <w:b/>
              </w:rPr>
              <w:t>Тақырыбы</w:t>
            </w:r>
          </w:p>
        </w:tc>
      </w:tr>
      <w:tr w:rsidR="00EA06C8" w:rsidRPr="00D67623">
        <w:trPr>
          <w:cantSplit/>
          <w:trHeight w:val="516"/>
          <w:tblHeader/>
        </w:trPr>
        <w:tc>
          <w:tcPr>
            <w:tcW w:w="53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1</w:t>
            </w:r>
          </w:p>
        </w:tc>
        <w:tc>
          <w:tcPr>
            <w:tcW w:w="238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Мергенбаева Р.И.</w:t>
            </w:r>
          </w:p>
        </w:tc>
        <w:tc>
          <w:tcPr>
            <w:tcW w:w="189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 xml:space="preserve">Орыс тілі мен әдебиеті </w:t>
            </w:r>
          </w:p>
        </w:tc>
        <w:tc>
          <w:tcPr>
            <w:tcW w:w="510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Проблемы диффиринцированного обучения на уроках русского языка и литературы в рамках инклюзии</w:t>
            </w:r>
          </w:p>
        </w:tc>
      </w:tr>
      <w:tr w:rsidR="00EA06C8" w:rsidRPr="00D67623">
        <w:trPr>
          <w:cantSplit/>
          <w:trHeight w:val="1035"/>
          <w:tblHeader/>
        </w:trPr>
        <w:tc>
          <w:tcPr>
            <w:tcW w:w="53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2</w:t>
            </w:r>
          </w:p>
        </w:tc>
        <w:tc>
          <w:tcPr>
            <w:tcW w:w="238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Галаганова Г.А.</w:t>
            </w:r>
          </w:p>
        </w:tc>
        <w:tc>
          <w:tcPr>
            <w:tcW w:w="189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 xml:space="preserve">Орыс тілі мен әдебиеті </w:t>
            </w:r>
          </w:p>
        </w:tc>
        <w:tc>
          <w:tcPr>
            <w:tcW w:w="510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Программа факультативного курса «Школьный театр» март 2025 год.</w:t>
            </w:r>
          </w:p>
        </w:tc>
      </w:tr>
      <w:tr w:rsidR="00EA06C8">
        <w:trPr>
          <w:cantSplit/>
          <w:trHeight w:val="516"/>
          <w:tblHeader/>
        </w:trPr>
        <w:tc>
          <w:tcPr>
            <w:tcW w:w="53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3</w:t>
            </w:r>
          </w:p>
        </w:tc>
        <w:tc>
          <w:tcPr>
            <w:tcW w:w="238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Зеитова Г.М.</w:t>
            </w:r>
          </w:p>
        </w:tc>
        <w:tc>
          <w:tcPr>
            <w:tcW w:w="189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Тарих</w:t>
            </w:r>
          </w:p>
        </w:tc>
        <w:tc>
          <w:tcPr>
            <w:tcW w:w="510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rFonts w:ascii="Times New Roman" w:eastAsia="Times New Roman" w:hAnsi="Times New Roman" w:cs="Times New Roman"/>
                <w:sz w:val="20"/>
                <w:szCs w:val="20"/>
                <w:lang w:val="ru-RU"/>
              </w:rPr>
            </w:pPr>
            <w:r w:rsidRPr="00D02217">
              <w:rPr>
                <w:rFonts w:ascii="Times New Roman" w:eastAsia="Times New Roman" w:hAnsi="Times New Roman" w:cs="Times New Roman"/>
                <w:sz w:val="20"/>
                <w:szCs w:val="20"/>
              </w:rPr>
              <w:t>Задания суммативнoгooцeнивания за чeтвeртьпoпрeдмeту «Истoрия Казахстана» 5 класс</w:t>
            </w:r>
          </w:p>
        </w:tc>
      </w:tr>
    </w:tbl>
    <w:p w:rsidR="00EA06C8" w:rsidRDefault="00EA06C8">
      <w:pPr>
        <w:jc w:val="both"/>
        <w:rPr>
          <w:sz w:val="28"/>
          <w:szCs w:val="28"/>
          <w:highlight w:val="cyan"/>
        </w:rPr>
      </w:pPr>
    </w:p>
    <w:p w:rsidR="00EA06C8" w:rsidRDefault="00EA06C8">
      <w:pPr>
        <w:ind w:firstLine="284"/>
        <w:jc w:val="both"/>
        <w:rPr>
          <w:sz w:val="28"/>
          <w:szCs w:val="28"/>
          <w:highlight w:val="cyan"/>
        </w:rPr>
      </w:pPr>
    </w:p>
    <w:p w:rsidR="00EA06C8" w:rsidRPr="00477A4E" w:rsidRDefault="002C6403">
      <w:pPr>
        <w:ind w:firstLine="284"/>
        <w:jc w:val="both"/>
        <w:rPr>
          <w:sz w:val="28"/>
          <w:szCs w:val="28"/>
        </w:rPr>
      </w:pPr>
      <w:r w:rsidRPr="00477A4E">
        <w:rPr>
          <w:sz w:val="28"/>
          <w:szCs w:val="28"/>
        </w:rPr>
        <w:t xml:space="preserve">Мұғалімдердің кәсіби қызметі. Мектебіміздің мұғалімдері жыл сайын мұғалімдерге арналған түрлі олимпиадалар мен байқауларға қатысады. Олар «Жас Маман» қалалық кезеңіне, «Үздік бастауыш сынып мұғалімі», «Үздік АӘД мұғалімі» және т.б. </w:t>
      </w:r>
    </w:p>
    <w:p w:rsidR="00EA06C8" w:rsidRPr="00477A4E" w:rsidRDefault="002C6403">
      <w:pPr>
        <w:ind w:firstLine="284"/>
        <w:jc w:val="both"/>
        <w:rPr>
          <w:sz w:val="28"/>
          <w:szCs w:val="28"/>
        </w:rPr>
      </w:pPr>
      <w:r w:rsidRPr="00477A4E">
        <w:rPr>
          <w:sz w:val="28"/>
          <w:szCs w:val="28"/>
        </w:rPr>
        <w:t>Қалалық «Алтын тұғыр» олимпиадасына қатысуы – 3 мұғалім. Бастауыш сынып мұғалімдері арасында Жикенова М.С. қалалық кезеңде 2 орын алып, облыстық кезеңге өтіп, 3 орынға ие болды. Әділбаева А.Б. және Гнускина К.А. қатысқаны үшін сертификаттар алды. Пәндер бойынша олимпиадаға сәйкес Гнускин К.А. мадақтама. «Математикалық фрегат» сайысы – 3 орын Сырымбаева Г.К. Облыс бойынша Ақназарова С.Е. «Бес асық»-3 орын, Шалекеев Т.О.  “Үздік АӘД мұғалімі және ұйымдастырушысы” сайысы - 1 орын.</w:t>
      </w:r>
    </w:p>
    <w:p w:rsidR="00EA06C8" w:rsidRDefault="00EA06C8">
      <w:pPr>
        <w:ind w:firstLine="284"/>
        <w:jc w:val="both"/>
        <w:rPr>
          <w:sz w:val="28"/>
          <w:szCs w:val="28"/>
          <w:highlight w:val="cyan"/>
        </w:rPr>
      </w:pPr>
    </w:p>
    <w:p w:rsidR="00EA06C8" w:rsidRPr="00477A4E" w:rsidRDefault="002C6403">
      <w:pPr>
        <w:ind w:firstLine="284"/>
        <w:jc w:val="both"/>
        <w:rPr>
          <w:i/>
          <w:sz w:val="28"/>
          <w:szCs w:val="28"/>
          <w:u w:val="single"/>
        </w:rPr>
      </w:pPr>
      <w:r w:rsidRPr="00477A4E">
        <w:rPr>
          <w:i/>
          <w:sz w:val="28"/>
          <w:szCs w:val="28"/>
          <w:u w:val="single"/>
        </w:rPr>
        <w:t>A) Қалалық іс-шаралар.</w:t>
      </w:r>
    </w:p>
    <w:p w:rsidR="00EA06C8" w:rsidRPr="00477A4E" w:rsidRDefault="00EA06C8">
      <w:pPr>
        <w:spacing w:line="360" w:lineRule="auto"/>
        <w:jc w:val="both"/>
        <w:rPr>
          <w:sz w:val="28"/>
          <w:szCs w:val="28"/>
        </w:rPr>
      </w:pPr>
    </w:p>
    <w:tbl>
      <w:tblPr>
        <w:tblStyle w:val="affffe"/>
        <w:tblW w:w="9855" w:type="dxa"/>
        <w:tblBorders>
          <w:top w:val="nil"/>
          <w:left w:val="nil"/>
          <w:bottom w:val="nil"/>
          <w:right w:val="nil"/>
          <w:insideH w:val="nil"/>
          <w:insideV w:val="nil"/>
        </w:tblBorders>
        <w:tblLayout w:type="fixed"/>
        <w:tblLook w:val="0600"/>
      </w:tblPr>
      <w:tblGrid>
        <w:gridCol w:w="735"/>
        <w:gridCol w:w="1950"/>
        <w:gridCol w:w="3900"/>
        <w:gridCol w:w="3270"/>
      </w:tblGrid>
      <w:tr w:rsidR="00EA06C8" w:rsidRPr="00477A4E">
        <w:trPr>
          <w:cantSplit/>
          <w:trHeight w:val="450"/>
          <w:tblHeader/>
        </w:trPr>
        <w:tc>
          <w:tcPr>
            <w:tcW w:w="7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b/>
                <w:sz w:val="20"/>
                <w:szCs w:val="20"/>
              </w:rPr>
            </w:pPr>
            <w:r w:rsidRPr="00477A4E">
              <w:rPr>
                <w:b/>
                <w:sz w:val="20"/>
                <w:szCs w:val="20"/>
              </w:rPr>
              <w:t>№ п.п</w:t>
            </w:r>
          </w:p>
        </w:tc>
        <w:tc>
          <w:tcPr>
            <w:tcW w:w="195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b/>
                <w:sz w:val="20"/>
                <w:szCs w:val="20"/>
              </w:rPr>
            </w:pPr>
            <w:r w:rsidRPr="00477A4E">
              <w:rPr>
                <w:b/>
                <w:sz w:val="20"/>
                <w:szCs w:val="20"/>
              </w:rPr>
              <w:t>Мұғалімнің аты-тегі</w:t>
            </w:r>
          </w:p>
        </w:tc>
        <w:tc>
          <w:tcPr>
            <w:tcW w:w="390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b/>
                <w:sz w:val="20"/>
                <w:szCs w:val="20"/>
              </w:rPr>
            </w:pPr>
            <w:r w:rsidRPr="00477A4E">
              <w:rPr>
                <w:b/>
                <w:sz w:val="20"/>
                <w:szCs w:val="20"/>
              </w:rPr>
              <w:t>Іс-шараның аталуы</w:t>
            </w:r>
          </w:p>
        </w:tc>
        <w:tc>
          <w:tcPr>
            <w:tcW w:w="327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b/>
                <w:sz w:val="20"/>
                <w:szCs w:val="20"/>
              </w:rPr>
            </w:pPr>
            <w:r w:rsidRPr="00477A4E">
              <w:rPr>
                <w:b/>
                <w:sz w:val="20"/>
                <w:szCs w:val="20"/>
              </w:rPr>
              <w:t>Нәтижесі (сертификат, диплом №, мерзімі )</w:t>
            </w:r>
          </w:p>
        </w:tc>
      </w:tr>
      <w:tr w:rsidR="00EA06C8" w:rsidRPr="00477A4E">
        <w:trPr>
          <w:cantSplit/>
          <w:trHeight w:val="255"/>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1</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Адильбаева А.Б</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Олимпиада «Алтын тугыр»</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Сертификат</w:t>
            </w:r>
          </w:p>
        </w:tc>
      </w:tr>
      <w:tr w:rsidR="00EA06C8" w:rsidRPr="00477A4E">
        <w:trPr>
          <w:cantSplit/>
          <w:trHeight w:val="450"/>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2</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Жикенова М.С</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Олимпиада «Алтын тугыр»</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Грамота 2 место, АТ-23-11-03-17-007 2024</w:t>
            </w:r>
          </w:p>
        </w:tc>
      </w:tr>
      <w:tr w:rsidR="00EA06C8" w:rsidRPr="00477A4E">
        <w:trPr>
          <w:cantSplit/>
          <w:trHeight w:val="450"/>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3</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Гнускина К.А</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Олимпиада «Алтын тугыр»</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Сертификат АТ-23-С-03-17-065 2024</w:t>
            </w:r>
          </w:p>
        </w:tc>
      </w:tr>
      <w:tr w:rsidR="00EA06C8" w:rsidRPr="00477A4E">
        <w:trPr>
          <w:cantSplit/>
          <w:trHeight w:val="255"/>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4</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Гнускина К.А</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Олимпиада среди начальных кл</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Грамота</w:t>
            </w:r>
          </w:p>
        </w:tc>
      </w:tr>
      <w:tr w:rsidR="00EA06C8" w:rsidRPr="00477A4E">
        <w:trPr>
          <w:cantSplit/>
          <w:trHeight w:val="945"/>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 xml:space="preserve"> 5</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Сырымбаева Г.К</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Мастер-класс –</w:t>
            </w:r>
          </w:p>
          <w:p w:rsidR="00EA06C8" w:rsidRPr="00477A4E" w:rsidRDefault="002C6403">
            <w:pPr>
              <w:spacing w:before="240" w:line="276" w:lineRule="auto"/>
              <w:jc w:val="both"/>
              <w:rPr>
                <w:sz w:val="20"/>
                <w:szCs w:val="20"/>
              </w:rPr>
            </w:pPr>
            <w:r w:rsidRPr="00477A4E">
              <w:rPr>
                <w:sz w:val="20"/>
                <w:szCs w:val="20"/>
              </w:rPr>
              <w:t>«Робототехника-традиции, развитие и инновации» 2024-2025 ж</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Алғыс хат</w:t>
            </w:r>
          </w:p>
        </w:tc>
      </w:tr>
      <w:tr w:rsidR="00EA06C8" w:rsidRPr="00477A4E">
        <w:trPr>
          <w:cantSplit/>
          <w:trHeight w:val="450"/>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lastRenderedPageBreak/>
              <w:t xml:space="preserve"> 6</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Сырымбаева Г.К</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Олимпиада «Математическая фрегата» 2024-2025 ж</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Диплом 3 степени</w:t>
            </w:r>
          </w:p>
        </w:tc>
      </w:tr>
      <w:tr w:rsidR="00EA06C8" w:rsidRPr="00477A4E">
        <w:trPr>
          <w:cantSplit/>
          <w:trHeight w:val="6255"/>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 xml:space="preserve"> 7</w:t>
            </w:r>
          </w:p>
          <w:p w:rsidR="00EA06C8" w:rsidRPr="00477A4E" w:rsidRDefault="00EA06C8">
            <w:pPr>
              <w:spacing w:before="240" w:line="360" w:lineRule="auto"/>
              <w:jc w:val="both"/>
              <w:rPr>
                <w:sz w:val="20"/>
                <w:szCs w:val="20"/>
              </w:rPr>
            </w:pPr>
          </w:p>
          <w:p w:rsidR="00EA06C8" w:rsidRPr="00477A4E" w:rsidRDefault="00EA06C8">
            <w:pPr>
              <w:spacing w:before="240" w:line="360" w:lineRule="auto"/>
              <w:jc w:val="both"/>
              <w:rPr>
                <w:sz w:val="20"/>
                <w:szCs w:val="20"/>
              </w:rPr>
            </w:pPr>
          </w:p>
          <w:p w:rsidR="00EA06C8" w:rsidRPr="00477A4E" w:rsidRDefault="00EA06C8">
            <w:pPr>
              <w:spacing w:before="240" w:line="360" w:lineRule="auto"/>
              <w:jc w:val="both"/>
              <w:rPr>
                <w:sz w:val="20"/>
                <w:szCs w:val="20"/>
              </w:rPr>
            </w:pPr>
          </w:p>
          <w:p w:rsidR="00EA06C8" w:rsidRPr="00477A4E" w:rsidRDefault="00EA06C8">
            <w:pPr>
              <w:spacing w:before="240" w:line="360" w:lineRule="auto"/>
              <w:jc w:val="both"/>
              <w:rPr>
                <w:sz w:val="20"/>
                <w:szCs w:val="20"/>
              </w:rPr>
            </w:pPr>
          </w:p>
          <w:p w:rsidR="00EA06C8" w:rsidRPr="00477A4E" w:rsidRDefault="00EA06C8">
            <w:pPr>
              <w:spacing w:before="240" w:line="360" w:lineRule="auto"/>
              <w:jc w:val="both"/>
              <w:rPr>
                <w:sz w:val="20"/>
                <w:szCs w:val="20"/>
              </w:rPr>
            </w:pPr>
          </w:p>
          <w:p w:rsidR="00EA06C8" w:rsidRPr="00477A4E" w:rsidRDefault="00EA06C8">
            <w:pPr>
              <w:spacing w:before="240" w:line="360" w:lineRule="auto"/>
              <w:jc w:val="both"/>
              <w:rPr>
                <w:sz w:val="20"/>
                <w:szCs w:val="20"/>
              </w:rPr>
            </w:pPr>
          </w:p>
          <w:p w:rsidR="00EA06C8" w:rsidRPr="00477A4E" w:rsidRDefault="002C6403">
            <w:pPr>
              <w:spacing w:before="240" w:line="360" w:lineRule="auto"/>
              <w:jc w:val="both"/>
              <w:rPr>
                <w:sz w:val="20"/>
                <w:szCs w:val="20"/>
              </w:rPr>
            </w:pPr>
            <w:r w:rsidRPr="00477A4E">
              <w:rPr>
                <w:sz w:val="20"/>
                <w:szCs w:val="20"/>
              </w:rPr>
              <w:t>8</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Зеитова Г.М.</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Мухитова Б.Б</w:t>
            </w:r>
          </w:p>
          <w:p w:rsidR="00EA06C8" w:rsidRPr="00477A4E" w:rsidRDefault="002C6403">
            <w:pPr>
              <w:spacing w:before="240" w:line="360" w:lineRule="auto"/>
              <w:jc w:val="both"/>
              <w:rPr>
                <w:sz w:val="20"/>
                <w:szCs w:val="20"/>
              </w:rPr>
            </w:pPr>
            <w:r w:rsidRPr="00477A4E">
              <w:rPr>
                <w:sz w:val="20"/>
                <w:szCs w:val="20"/>
              </w:rPr>
              <w:t xml:space="preserve"> </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1. Мастер класс «Introduction to Technology and Artificial Intelligence»,</w:t>
            </w:r>
          </w:p>
          <w:p w:rsidR="00EA06C8" w:rsidRPr="00477A4E" w:rsidRDefault="002C6403">
            <w:pPr>
              <w:spacing w:before="240" w:line="276" w:lineRule="auto"/>
              <w:jc w:val="both"/>
              <w:rPr>
                <w:sz w:val="20"/>
                <w:szCs w:val="20"/>
              </w:rPr>
            </w:pPr>
            <w:r w:rsidRPr="00477A4E">
              <w:rPr>
                <w:sz w:val="20"/>
                <w:szCs w:val="20"/>
              </w:rPr>
              <w:t>городской семинар учителей биологии</w:t>
            </w:r>
          </w:p>
          <w:p w:rsidR="00EA06C8" w:rsidRPr="00477A4E" w:rsidRDefault="002C6403">
            <w:pPr>
              <w:spacing w:before="240" w:line="276" w:lineRule="auto"/>
              <w:jc w:val="both"/>
              <w:rPr>
                <w:sz w:val="20"/>
                <w:szCs w:val="20"/>
              </w:rPr>
            </w:pPr>
            <w:r w:rsidRPr="00477A4E">
              <w:rPr>
                <w:sz w:val="20"/>
                <w:szCs w:val="20"/>
              </w:rPr>
              <w:t>2.Мастер класс Общеобразовательная школа №1 имени Ы. Алтынсарина Оқыту әдістемесі жетілдіру және инновация.</w:t>
            </w:r>
          </w:p>
          <w:p w:rsidR="00EA06C8" w:rsidRPr="00477A4E" w:rsidRDefault="002C6403">
            <w:pPr>
              <w:spacing w:before="240" w:line="276" w:lineRule="auto"/>
              <w:jc w:val="both"/>
              <w:rPr>
                <w:sz w:val="20"/>
                <w:szCs w:val="20"/>
              </w:rPr>
            </w:pPr>
            <w:r w:rsidRPr="00477A4E">
              <w:rPr>
                <w:sz w:val="20"/>
                <w:szCs w:val="20"/>
              </w:rPr>
              <w:t>1. Мастер класс «Introduction to Technology and Artificial Intelligence»,</w:t>
            </w:r>
          </w:p>
          <w:p w:rsidR="00EA06C8" w:rsidRPr="00477A4E" w:rsidRDefault="002C6403">
            <w:pPr>
              <w:spacing w:before="240" w:line="276" w:lineRule="auto"/>
              <w:jc w:val="both"/>
              <w:rPr>
                <w:sz w:val="20"/>
                <w:szCs w:val="20"/>
              </w:rPr>
            </w:pPr>
            <w:r w:rsidRPr="00477A4E">
              <w:rPr>
                <w:sz w:val="20"/>
                <w:szCs w:val="20"/>
              </w:rPr>
              <w:t>городской семинар учителей биологии</w:t>
            </w:r>
          </w:p>
          <w:p w:rsidR="00EA06C8" w:rsidRPr="00477A4E" w:rsidRDefault="002C6403">
            <w:pPr>
              <w:spacing w:before="240" w:line="276" w:lineRule="auto"/>
              <w:jc w:val="both"/>
              <w:rPr>
                <w:sz w:val="20"/>
                <w:szCs w:val="20"/>
              </w:rPr>
            </w:pPr>
            <w:r w:rsidRPr="00477A4E">
              <w:rPr>
                <w:sz w:val="20"/>
                <w:szCs w:val="20"/>
              </w:rPr>
              <w:t>2.Мастер класс «Методика преподования совершеноствование и инновация»,</w:t>
            </w:r>
          </w:p>
          <w:p w:rsidR="00EA06C8" w:rsidRPr="00477A4E" w:rsidRDefault="002C6403">
            <w:pPr>
              <w:spacing w:before="240" w:line="276" w:lineRule="auto"/>
              <w:jc w:val="both"/>
              <w:rPr>
                <w:sz w:val="20"/>
                <w:szCs w:val="20"/>
              </w:rPr>
            </w:pPr>
            <w:r w:rsidRPr="00477A4E">
              <w:rPr>
                <w:sz w:val="20"/>
                <w:szCs w:val="20"/>
              </w:rPr>
              <w:t>3. Мастер класс Общеобразовательная школа №1 имени Ы. Алтынсарина Оқыту әдістемесі жетілдіру және инновация</w:t>
            </w:r>
          </w:p>
          <w:p w:rsidR="00EA06C8" w:rsidRPr="00477A4E" w:rsidRDefault="002C6403">
            <w:pPr>
              <w:spacing w:before="240" w:line="276" w:lineRule="auto"/>
              <w:jc w:val="both"/>
              <w:rPr>
                <w:sz w:val="20"/>
                <w:szCs w:val="20"/>
              </w:rPr>
            </w:pPr>
            <w:r w:rsidRPr="00477A4E">
              <w:rPr>
                <w:sz w:val="20"/>
                <w:szCs w:val="20"/>
              </w:rPr>
              <w:t>4. Тіл шебері атты қалалық байқау 2 орын</w:t>
            </w:r>
          </w:p>
          <w:p w:rsidR="00EA06C8" w:rsidRPr="00477A4E" w:rsidRDefault="002C6403">
            <w:pPr>
              <w:spacing w:before="240" w:line="276" w:lineRule="auto"/>
              <w:jc w:val="both"/>
              <w:rPr>
                <w:sz w:val="20"/>
                <w:szCs w:val="20"/>
              </w:rPr>
            </w:pPr>
            <w:r w:rsidRPr="00477A4E">
              <w:rPr>
                <w:sz w:val="20"/>
                <w:szCs w:val="20"/>
              </w:rPr>
              <w:t>5. SMART FIGHT 3.0 intellectual game between High school English Teachers April 10,2025,Kokshetau 3 место</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Сертификат</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 xml:space="preserve"> </w:t>
            </w:r>
          </w:p>
          <w:p w:rsidR="00EA06C8" w:rsidRPr="00477A4E" w:rsidRDefault="002C6403">
            <w:pPr>
              <w:spacing w:before="240" w:line="360" w:lineRule="auto"/>
              <w:jc w:val="both"/>
              <w:rPr>
                <w:sz w:val="20"/>
                <w:szCs w:val="20"/>
              </w:rPr>
            </w:pPr>
            <w:r w:rsidRPr="00477A4E">
              <w:rPr>
                <w:sz w:val="20"/>
                <w:szCs w:val="20"/>
              </w:rPr>
              <w:t>Сертификат</w:t>
            </w:r>
          </w:p>
        </w:tc>
      </w:tr>
      <w:tr w:rsidR="00EA06C8" w:rsidRPr="00477A4E">
        <w:trPr>
          <w:cantSplit/>
          <w:trHeight w:val="1140"/>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 xml:space="preserve"> 9</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Бағдат Е.А</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Қазақ тілі мен әдебиеті сабақтарында  жасанды интелектіні тиімді қолдану. Мастер – класс қалалық семинар</w:t>
            </w:r>
          </w:p>
          <w:p w:rsidR="00EA06C8" w:rsidRPr="00477A4E" w:rsidRDefault="002C6403">
            <w:pPr>
              <w:spacing w:before="240" w:line="276" w:lineRule="auto"/>
              <w:jc w:val="both"/>
              <w:rPr>
                <w:sz w:val="20"/>
                <w:szCs w:val="20"/>
              </w:rPr>
            </w:pPr>
            <w:r w:rsidRPr="00477A4E">
              <w:rPr>
                <w:sz w:val="20"/>
                <w:szCs w:val="20"/>
              </w:rPr>
              <w:t xml:space="preserve"> </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Бағдарлама</w:t>
            </w:r>
          </w:p>
        </w:tc>
      </w:tr>
      <w:tr w:rsidR="00EA06C8" w:rsidRPr="00477A4E">
        <w:trPr>
          <w:cantSplit/>
          <w:trHeight w:val="975"/>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 xml:space="preserve"> 10</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Қиден Н.А</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Ағылшын тілі пәні бойынша қалалық семинар мұғалімдер арасында пікірталас. Мастер класс «Introduction to Technology and Artificial Intelligence»,</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Бағдарлама</w:t>
            </w:r>
          </w:p>
        </w:tc>
      </w:tr>
      <w:tr w:rsidR="00EA06C8">
        <w:trPr>
          <w:cantSplit/>
          <w:trHeight w:val="450"/>
          <w:tblHeader/>
        </w:trPr>
        <w:tc>
          <w:tcPr>
            <w:tcW w:w="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 xml:space="preserve"> 11</w:t>
            </w:r>
          </w:p>
        </w:tc>
        <w:tc>
          <w:tcPr>
            <w:tcW w:w="195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Шайхина Г.Т</w:t>
            </w:r>
          </w:p>
        </w:tc>
        <w:tc>
          <w:tcPr>
            <w:tcW w:w="39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Менің Отаным –Қазақстан атты сыныптан тыс іс-шара қалалық семинар</w:t>
            </w:r>
          </w:p>
        </w:tc>
        <w:tc>
          <w:tcPr>
            <w:tcW w:w="327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Бағдарлама</w:t>
            </w:r>
          </w:p>
        </w:tc>
      </w:tr>
    </w:tbl>
    <w:p w:rsidR="00EA06C8" w:rsidRDefault="00EA06C8">
      <w:pPr>
        <w:spacing w:line="360" w:lineRule="auto"/>
        <w:jc w:val="both"/>
        <w:rPr>
          <w:sz w:val="28"/>
          <w:szCs w:val="28"/>
          <w:highlight w:val="cyan"/>
        </w:rPr>
      </w:pPr>
    </w:p>
    <w:p w:rsidR="00EA06C8" w:rsidRDefault="00EA06C8">
      <w:pPr>
        <w:ind w:firstLine="284"/>
        <w:jc w:val="both"/>
        <w:rPr>
          <w:sz w:val="28"/>
          <w:szCs w:val="28"/>
          <w:highlight w:val="cyan"/>
        </w:rPr>
      </w:pPr>
    </w:p>
    <w:p w:rsidR="00EA06C8" w:rsidRDefault="00EA06C8">
      <w:pPr>
        <w:ind w:firstLine="284"/>
        <w:jc w:val="both"/>
        <w:rPr>
          <w:sz w:val="28"/>
          <w:szCs w:val="28"/>
          <w:highlight w:val="cyan"/>
        </w:rPr>
      </w:pPr>
    </w:p>
    <w:p w:rsidR="00EA06C8" w:rsidRDefault="00EA06C8">
      <w:pPr>
        <w:spacing w:line="360" w:lineRule="auto"/>
        <w:ind w:left="284"/>
        <w:jc w:val="both"/>
        <w:rPr>
          <w:i/>
          <w:sz w:val="28"/>
          <w:szCs w:val="28"/>
          <w:highlight w:val="cyan"/>
          <w:u w:val="single"/>
        </w:rPr>
      </w:pPr>
    </w:p>
    <w:p w:rsidR="00EA06C8" w:rsidRPr="00477A4E" w:rsidRDefault="002C6403">
      <w:pPr>
        <w:spacing w:line="360" w:lineRule="auto"/>
        <w:jc w:val="both"/>
        <w:rPr>
          <w:i/>
          <w:sz w:val="28"/>
          <w:szCs w:val="28"/>
          <w:u w:val="single"/>
        </w:rPr>
      </w:pPr>
      <w:r w:rsidRPr="00477A4E">
        <w:rPr>
          <w:i/>
          <w:sz w:val="28"/>
          <w:szCs w:val="28"/>
          <w:u w:val="single"/>
        </w:rPr>
        <w:t>Б) областық іс-шаралар</w:t>
      </w:r>
    </w:p>
    <w:p w:rsidR="00EA06C8" w:rsidRDefault="00EA06C8">
      <w:pPr>
        <w:spacing w:line="360" w:lineRule="auto"/>
        <w:jc w:val="both"/>
        <w:rPr>
          <w:i/>
          <w:sz w:val="28"/>
          <w:szCs w:val="28"/>
          <w:highlight w:val="cyan"/>
          <w:u w:val="single"/>
        </w:rPr>
      </w:pPr>
    </w:p>
    <w:tbl>
      <w:tblPr>
        <w:tblStyle w:val="afffff"/>
        <w:tblW w:w="9921" w:type="dxa"/>
        <w:tblBorders>
          <w:top w:val="nil"/>
          <w:left w:val="nil"/>
          <w:bottom w:val="nil"/>
          <w:right w:val="nil"/>
          <w:insideH w:val="nil"/>
          <w:insideV w:val="nil"/>
        </w:tblBorders>
        <w:tblLayout w:type="fixed"/>
        <w:tblLook w:val="0600"/>
      </w:tblPr>
      <w:tblGrid>
        <w:gridCol w:w="742"/>
        <w:gridCol w:w="1809"/>
        <w:gridCol w:w="4360"/>
        <w:gridCol w:w="3010"/>
      </w:tblGrid>
      <w:tr w:rsidR="00EA06C8" w:rsidRPr="00477A4E">
        <w:trPr>
          <w:cantSplit/>
          <w:trHeight w:val="450"/>
          <w:tblHeader/>
        </w:trPr>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b/>
                <w:i/>
                <w:sz w:val="20"/>
                <w:szCs w:val="20"/>
                <w:u w:val="single"/>
              </w:rPr>
            </w:pPr>
            <w:r w:rsidRPr="00477A4E">
              <w:rPr>
                <w:b/>
                <w:i/>
                <w:sz w:val="20"/>
                <w:szCs w:val="20"/>
                <w:u w:val="single"/>
              </w:rPr>
              <w:lastRenderedPageBreak/>
              <w:t>№ п.п</w:t>
            </w:r>
          </w:p>
        </w:tc>
        <w:tc>
          <w:tcPr>
            <w:tcW w:w="180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b/>
                <w:sz w:val="20"/>
                <w:szCs w:val="20"/>
              </w:rPr>
            </w:pPr>
            <w:r w:rsidRPr="00477A4E">
              <w:rPr>
                <w:b/>
                <w:sz w:val="20"/>
                <w:szCs w:val="20"/>
              </w:rPr>
              <w:t>Мұғалімнің аты-тегі</w:t>
            </w:r>
          </w:p>
        </w:tc>
        <w:tc>
          <w:tcPr>
            <w:tcW w:w="436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b/>
                <w:sz w:val="20"/>
                <w:szCs w:val="20"/>
              </w:rPr>
            </w:pPr>
            <w:r w:rsidRPr="00477A4E">
              <w:rPr>
                <w:b/>
                <w:sz w:val="20"/>
                <w:szCs w:val="20"/>
              </w:rPr>
              <w:t>Іс-шараның аталуы</w:t>
            </w:r>
          </w:p>
        </w:tc>
        <w:tc>
          <w:tcPr>
            <w:tcW w:w="30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b/>
                <w:sz w:val="20"/>
                <w:szCs w:val="20"/>
              </w:rPr>
            </w:pPr>
            <w:r w:rsidRPr="00477A4E">
              <w:rPr>
                <w:b/>
                <w:sz w:val="20"/>
                <w:szCs w:val="20"/>
              </w:rPr>
              <w:t>Нәтижесі (сертификат, диплом №, мерзімі )</w:t>
            </w:r>
          </w:p>
        </w:tc>
      </w:tr>
      <w:tr w:rsidR="00EA06C8" w:rsidRPr="00477A4E">
        <w:trPr>
          <w:cantSplit/>
          <w:trHeight w:val="450"/>
          <w:tblHeader/>
        </w:trPr>
        <w:tc>
          <w:tcPr>
            <w:tcW w:w="7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1</w:t>
            </w:r>
          </w:p>
        </w:tc>
        <w:tc>
          <w:tcPr>
            <w:tcW w:w="180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Жикенова М.С.</w:t>
            </w:r>
          </w:p>
        </w:tc>
        <w:tc>
          <w:tcPr>
            <w:tcW w:w="436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i/>
                <w:sz w:val="20"/>
                <w:szCs w:val="20"/>
                <w:u w:val="single"/>
              </w:rPr>
            </w:pPr>
            <w:r w:rsidRPr="00477A4E">
              <w:rPr>
                <w:i/>
                <w:sz w:val="20"/>
                <w:szCs w:val="20"/>
                <w:u w:val="single"/>
              </w:rPr>
              <w:t>Республикалық олимпиада «Алтын тугыр»</w:t>
            </w:r>
          </w:p>
        </w:tc>
        <w:tc>
          <w:tcPr>
            <w:tcW w:w="301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Диплом 3 дәреже  АТ-25-С-03-139, 2025</w:t>
            </w:r>
          </w:p>
        </w:tc>
      </w:tr>
      <w:tr w:rsidR="00EA06C8" w:rsidRPr="00477A4E">
        <w:trPr>
          <w:cantSplit/>
          <w:trHeight w:val="1695"/>
          <w:tblHeader/>
        </w:trPr>
        <w:tc>
          <w:tcPr>
            <w:tcW w:w="7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2</w:t>
            </w:r>
          </w:p>
        </w:tc>
        <w:tc>
          <w:tcPr>
            <w:tcW w:w="180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b/>
                <w:i/>
                <w:sz w:val="20"/>
                <w:szCs w:val="20"/>
                <w:u w:val="single"/>
              </w:rPr>
            </w:pPr>
            <w:r w:rsidRPr="00477A4E">
              <w:rPr>
                <w:b/>
                <w:i/>
                <w:sz w:val="20"/>
                <w:szCs w:val="20"/>
                <w:u w:val="single"/>
              </w:rPr>
              <w:t>Мергенбаева Р.И</w:t>
            </w:r>
          </w:p>
          <w:p w:rsidR="00EA06C8" w:rsidRPr="00477A4E" w:rsidRDefault="002C6403">
            <w:pPr>
              <w:spacing w:before="240" w:line="360" w:lineRule="auto"/>
              <w:jc w:val="both"/>
              <w:rPr>
                <w:i/>
                <w:sz w:val="20"/>
                <w:szCs w:val="20"/>
                <w:u w:val="single"/>
              </w:rPr>
            </w:pPr>
            <w:r w:rsidRPr="00477A4E">
              <w:rPr>
                <w:i/>
                <w:sz w:val="20"/>
                <w:szCs w:val="20"/>
                <w:u w:val="single"/>
              </w:rPr>
              <w:t xml:space="preserve"> </w:t>
            </w:r>
          </w:p>
        </w:tc>
        <w:tc>
          <w:tcPr>
            <w:tcW w:w="436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i/>
                <w:sz w:val="20"/>
                <w:szCs w:val="20"/>
                <w:u w:val="single"/>
              </w:rPr>
            </w:pPr>
            <w:r w:rsidRPr="00477A4E">
              <w:rPr>
                <w:i/>
                <w:sz w:val="20"/>
                <w:szCs w:val="20"/>
                <w:u w:val="single"/>
              </w:rPr>
              <w:t>1.Педагогикалық тәжірибесін тарату 13 марта 2025 год</w:t>
            </w:r>
          </w:p>
          <w:p w:rsidR="00EA06C8" w:rsidRPr="00477A4E" w:rsidRDefault="002C6403">
            <w:pPr>
              <w:spacing w:before="240" w:line="276" w:lineRule="auto"/>
              <w:jc w:val="both"/>
              <w:rPr>
                <w:i/>
                <w:sz w:val="20"/>
                <w:szCs w:val="20"/>
                <w:u w:val="single"/>
              </w:rPr>
            </w:pPr>
            <w:r w:rsidRPr="00477A4E">
              <w:rPr>
                <w:i/>
                <w:sz w:val="20"/>
                <w:szCs w:val="20"/>
                <w:u w:val="single"/>
              </w:rPr>
              <w:t>2. Плюшкин. «Прореха на человечестве. Мертвые души Н.В. Гоголя» 9 класс</w:t>
            </w:r>
          </w:p>
          <w:p w:rsidR="00EA06C8" w:rsidRPr="00477A4E" w:rsidRDefault="002C6403">
            <w:pPr>
              <w:spacing w:before="240" w:line="276" w:lineRule="auto"/>
              <w:jc w:val="both"/>
              <w:rPr>
                <w:i/>
                <w:sz w:val="20"/>
                <w:szCs w:val="20"/>
                <w:u w:val="single"/>
              </w:rPr>
            </w:pPr>
            <w:r w:rsidRPr="00477A4E">
              <w:rPr>
                <w:i/>
                <w:sz w:val="20"/>
                <w:szCs w:val="20"/>
                <w:u w:val="single"/>
              </w:rPr>
              <w:t xml:space="preserve"> </w:t>
            </w:r>
          </w:p>
        </w:tc>
        <w:tc>
          <w:tcPr>
            <w:tcW w:w="301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Бағдарлаа  13 наурыз 2025 года</w:t>
            </w:r>
          </w:p>
        </w:tc>
      </w:tr>
      <w:tr w:rsidR="00EA06C8" w:rsidRPr="00477A4E">
        <w:trPr>
          <w:cantSplit/>
          <w:trHeight w:val="255"/>
          <w:tblHeader/>
        </w:trPr>
        <w:tc>
          <w:tcPr>
            <w:tcW w:w="7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3</w:t>
            </w:r>
          </w:p>
        </w:tc>
        <w:tc>
          <w:tcPr>
            <w:tcW w:w="180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b/>
                <w:i/>
                <w:sz w:val="20"/>
                <w:szCs w:val="20"/>
                <w:u w:val="single"/>
              </w:rPr>
            </w:pPr>
            <w:r w:rsidRPr="00477A4E">
              <w:rPr>
                <w:b/>
                <w:i/>
                <w:sz w:val="20"/>
                <w:szCs w:val="20"/>
                <w:u w:val="single"/>
              </w:rPr>
              <w:t>Акназарова С.Е.</w:t>
            </w:r>
          </w:p>
        </w:tc>
        <w:tc>
          <w:tcPr>
            <w:tcW w:w="436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i/>
                <w:sz w:val="20"/>
                <w:szCs w:val="20"/>
                <w:u w:val="single"/>
              </w:rPr>
            </w:pPr>
            <w:r w:rsidRPr="00477A4E">
              <w:rPr>
                <w:i/>
                <w:sz w:val="20"/>
                <w:szCs w:val="20"/>
                <w:u w:val="single"/>
              </w:rPr>
              <w:t>Бес асык</w:t>
            </w:r>
          </w:p>
        </w:tc>
        <w:tc>
          <w:tcPr>
            <w:tcW w:w="301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3 орын</w:t>
            </w:r>
          </w:p>
        </w:tc>
      </w:tr>
      <w:tr w:rsidR="00EA06C8">
        <w:trPr>
          <w:cantSplit/>
          <w:trHeight w:val="255"/>
          <w:tblHeader/>
        </w:trPr>
        <w:tc>
          <w:tcPr>
            <w:tcW w:w="7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4</w:t>
            </w:r>
          </w:p>
        </w:tc>
        <w:tc>
          <w:tcPr>
            <w:tcW w:w="180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b/>
                <w:i/>
                <w:sz w:val="20"/>
                <w:szCs w:val="20"/>
                <w:u w:val="single"/>
              </w:rPr>
            </w:pPr>
            <w:r w:rsidRPr="00477A4E">
              <w:rPr>
                <w:b/>
                <w:i/>
                <w:sz w:val="20"/>
                <w:szCs w:val="20"/>
                <w:u w:val="single"/>
              </w:rPr>
              <w:t>Шалекеев Т.О</w:t>
            </w:r>
          </w:p>
        </w:tc>
        <w:tc>
          <w:tcPr>
            <w:tcW w:w="436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ind w:firstLine="284"/>
              <w:jc w:val="both"/>
              <w:rPr>
                <w:i/>
                <w:u w:val="single"/>
              </w:rPr>
            </w:pPr>
            <w:r w:rsidRPr="00477A4E">
              <w:t>Үздік АӘД мұғалімі және ұйымдастырушысы</w:t>
            </w:r>
          </w:p>
        </w:tc>
        <w:tc>
          <w:tcPr>
            <w:tcW w:w="301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i/>
                <w:sz w:val="20"/>
                <w:szCs w:val="20"/>
                <w:u w:val="single"/>
              </w:rPr>
            </w:pPr>
            <w:r w:rsidRPr="00477A4E">
              <w:rPr>
                <w:i/>
                <w:sz w:val="20"/>
                <w:szCs w:val="20"/>
                <w:u w:val="single"/>
              </w:rPr>
              <w:t>1 орын</w:t>
            </w:r>
          </w:p>
        </w:tc>
      </w:tr>
    </w:tbl>
    <w:p w:rsidR="00EA06C8" w:rsidRDefault="00EA06C8">
      <w:pPr>
        <w:spacing w:line="360" w:lineRule="auto"/>
        <w:jc w:val="both"/>
        <w:rPr>
          <w:sz w:val="28"/>
          <w:szCs w:val="28"/>
          <w:highlight w:val="cyan"/>
        </w:rPr>
      </w:pPr>
    </w:p>
    <w:p w:rsidR="00EA06C8" w:rsidRPr="00D02217" w:rsidRDefault="002C6403">
      <w:pPr>
        <w:spacing w:line="360" w:lineRule="auto"/>
        <w:ind w:left="284"/>
        <w:jc w:val="both"/>
        <w:rPr>
          <w:i/>
          <w:sz w:val="28"/>
          <w:szCs w:val="28"/>
          <w:u w:val="single"/>
        </w:rPr>
      </w:pPr>
      <w:r w:rsidRPr="00D02217">
        <w:rPr>
          <w:i/>
          <w:sz w:val="28"/>
          <w:szCs w:val="28"/>
          <w:u w:val="single"/>
        </w:rPr>
        <w:t>В) республикалық іс-шаралар</w:t>
      </w:r>
    </w:p>
    <w:tbl>
      <w:tblPr>
        <w:tblStyle w:val="afffff0"/>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62"/>
        <w:gridCol w:w="2303"/>
        <w:gridCol w:w="5180"/>
        <w:gridCol w:w="2056"/>
      </w:tblGrid>
      <w:tr w:rsidR="00EA06C8" w:rsidRPr="00D02217">
        <w:trPr>
          <w:cantSplit/>
          <w:trHeight w:val="534"/>
          <w:tblHeader/>
        </w:trPr>
        <w:tc>
          <w:tcPr>
            <w:tcW w:w="662" w:type="dxa"/>
          </w:tcPr>
          <w:p w:rsidR="00EA06C8" w:rsidRPr="00D02217" w:rsidRDefault="002C6403">
            <w:pPr>
              <w:tabs>
                <w:tab w:val="left" w:pos="2127"/>
              </w:tabs>
              <w:rPr>
                <w:rFonts w:ascii="Times New Roman" w:eastAsia="Times New Roman" w:hAnsi="Times New Roman" w:cs="Times New Roman"/>
              </w:rPr>
            </w:pPr>
            <w:r w:rsidRPr="00D02217">
              <w:rPr>
                <w:rFonts w:ascii="Times New Roman" w:eastAsia="Times New Roman" w:hAnsi="Times New Roman" w:cs="Times New Roman"/>
              </w:rPr>
              <w:t>№ п.п</w:t>
            </w:r>
          </w:p>
        </w:tc>
        <w:tc>
          <w:tcPr>
            <w:tcW w:w="2303" w:type="dxa"/>
          </w:tcPr>
          <w:p w:rsidR="00EA06C8" w:rsidRPr="00D02217" w:rsidRDefault="002C6403">
            <w:pPr>
              <w:rPr>
                <w:rFonts w:ascii="Times New Roman" w:eastAsia="Times New Roman" w:hAnsi="Times New Roman" w:cs="Times New Roman"/>
              </w:rPr>
            </w:pPr>
            <w:r w:rsidRPr="00D02217">
              <w:rPr>
                <w:rFonts w:ascii="Times New Roman" w:eastAsia="Times New Roman" w:hAnsi="Times New Roman" w:cs="Times New Roman"/>
              </w:rPr>
              <w:t>Аты-тегі</w:t>
            </w:r>
          </w:p>
        </w:tc>
        <w:tc>
          <w:tcPr>
            <w:tcW w:w="5180" w:type="dxa"/>
          </w:tcPr>
          <w:p w:rsidR="00EA06C8" w:rsidRPr="00D02217" w:rsidRDefault="002C6403">
            <w:pPr>
              <w:tabs>
                <w:tab w:val="left" w:pos="2127"/>
              </w:tabs>
              <w:rPr>
                <w:rFonts w:ascii="Times New Roman" w:eastAsia="Times New Roman" w:hAnsi="Times New Roman" w:cs="Times New Roman"/>
              </w:rPr>
            </w:pPr>
            <w:r w:rsidRPr="00D02217">
              <w:rPr>
                <w:rFonts w:ascii="Times New Roman" w:eastAsia="Times New Roman" w:hAnsi="Times New Roman" w:cs="Times New Roman"/>
              </w:rPr>
              <w:t>Іс-шаралар</w:t>
            </w:r>
          </w:p>
        </w:tc>
        <w:tc>
          <w:tcPr>
            <w:tcW w:w="2056" w:type="dxa"/>
          </w:tcPr>
          <w:p w:rsidR="00EA06C8" w:rsidRPr="00D02217" w:rsidRDefault="002C6403">
            <w:pPr>
              <w:tabs>
                <w:tab w:val="left" w:pos="2127"/>
              </w:tabs>
              <w:rPr>
                <w:rFonts w:ascii="Times New Roman" w:eastAsia="Times New Roman" w:hAnsi="Times New Roman" w:cs="Times New Roman"/>
              </w:rPr>
            </w:pPr>
            <w:r w:rsidRPr="00D02217">
              <w:rPr>
                <w:rFonts w:ascii="Times New Roman" w:eastAsia="Times New Roman" w:hAnsi="Times New Roman" w:cs="Times New Roman"/>
              </w:rPr>
              <w:t>Нәтижесі</w:t>
            </w:r>
          </w:p>
        </w:tc>
      </w:tr>
      <w:tr w:rsidR="00EA06C8" w:rsidRPr="00D02217">
        <w:trPr>
          <w:cantSplit/>
          <w:trHeight w:val="731"/>
          <w:tblHeader/>
        </w:trPr>
        <w:tc>
          <w:tcPr>
            <w:tcW w:w="662" w:type="dxa"/>
          </w:tcPr>
          <w:p w:rsidR="00EA06C8" w:rsidRPr="00D02217" w:rsidRDefault="002C6403">
            <w:pPr>
              <w:tabs>
                <w:tab w:val="left" w:pos="2127"/>
              </w:tabs>
              <w:rPr>
                <w:rFonts w:ascii="Times New Roman" w:eastAsia="Times New Roman" w:hAnsi="Times New Roman" w:cs="Times New Roman"/>
              </w:rPr>
            </w:pPr>
            <w:r w:rsidRPr="00D02217">
              <w:rPr>
                <w:rFonts w:ascii="Times New Roman" w:eastAsia="Times New Roman" w:hAnsi="Times New Roman" w:cs="Times New Roman"/>
              </w:rPr>
              <w:t>1</w:t>
            </w:r>
          </w:p>
        </w:tc>
        <w:tc>
          <w:tcPr>
            <w:tcW w:w="230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tabs>
                <w:tab w:val="left" w:pos="2127"/>
              </w:tabs>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Сырымбаева Г.К</w:t>
            </w:r>
          </w:p>
        </w:tc>
        <w:tc>
          <w:tcPr>
            <w:tcW w:w="518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tabs>
                <w:tab w:val="left" w:pos="2127"/>
              </w:tabs>
              <w:spacing w:before="240"/>
              <w:jc w:val="both"/>
              <w:rPr>
                <w:rFonts w:ascii="Times New Roman" w:eastAsia="Times New Roman" w:hAnsi="Times New Roman" w:cs="Times New Roman"/>
                <w:sz w:val="20"/>
                <w:szCs w:val="20"/>
                <w:lang w:val="ru-RU"/>
              </w:rPr>
            </w:pPr>
            <w:r w:rsidRPr="00D02217">
              <w:rPr>
                <w:rFonts w:ascii="Times New Roman" w:eastAsia="Times New Roman" w:hAnsi="Times New Roman" w:cs="Times New Roman"/>
                <w:sz w:val="20"/>
                <w:szCs w:val="20"/>
                <w:lang w:val="ru-RU"/>
              </w:rPr>
              <w:t xml:space="preserve">Республикалық кезең  халықаралық фестивалінің ашылуы, робототехнике және  программирования </w:t>
            </w:r>
            <w:r w:rsidRPr="00D02217">
              <w:rPr>
                <w:rFonts w:ascii="Times New Roman" w:eastAsia="Times New Roman" w:hAnsi="Times New Roman" w:cs="Times New Roman"/>
                <w:sz w:val="20"/>
                <w:szCs w:val="20"/>
              </w:rPr>
              <w:t>REDFEST</w:t>
            </w:r>
          </w:p>
        </w:tc>
        <w:tc>
          <w:tcPr>
            <w:tcW w:w="2056" w:type="dxa"/>
          </w:tcPr>
          <w:p w:rsidR="00EA06C8" w:rsidRPr="00D02217" w:rsidRDefault="002C6403">
            <w:pPr>
              <w:tabs>
                <w:tab w:val="left" w:pos="2127"/>
              </w:tabs>
              <w:rPr>
                <w:rFonts w:ascii="Times New Roman" w:eastAsia="Times New Roman" w:hAnsi="Times New Roman" w:cs="Times New Roman"/>
              </w:rPr>
            </w:pPr>
            <w:r w:rsidRPr="00D02217">
              <w:rPr>
                <w:rFonts w:ascii="Times New Roman" w:eastAsia="Times New Roman" w:hAnsi="Times New Roman" w:cs="Times New Roman"/>
              </w:rPr>
              <w:t>Алғыс хат</w:t>
            </w:r>
          </w:p>
        </w:tc>
      </w:tr>
      <w:tr w:rsidR="00EA06C8">
        <w:trPr>
          <w:cantSplit/>
          <w:trHeight w:val="731"/>
          <w:tblHeader/>
        </w:trPr>
        <w:tc>
          <w:tcPr>
            <w:tcW w:w="662" w:type="dxa"/>
          </w:tcPr>
          <w:p w:rsidR="00EA06C8" w:rsidRPr="00D02217" w:rsidRDefault="002C6403">
            <w:pPr>
              <w:tabs>
                <w:tab w:val="left" w:pos="2127"/>
              </w:tabs>
              <w:rPr>
                <w:rFonts w:ascii="Times New Roman" w:eastAsia="Times New Roman" w:hAnsi="Times New Roman" w:cs="Times New Roman"/>
              </w:rPr>
            </w:pPr>
            <w:r w:rsidRPr="00D02217">
              <w:rPr>
                <w:rFonts w:ascii="Times New Roman" w:eastAsia="Times New Roman" w:hAnsi="Times New Roman" w:cs="Times New Roman"/>
              </w:rPr>
              <w:t>2</w:t>
            </w:r>
          </w:p>
        </w:tc>
        <w:tc>
          <w:tcPr>
            <w:tcW w:w="230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tabs>
                <w:tab w:val="left" w:pos="2127"/>
              </w:tabs>
              <w:spacing w:before="240" w:line="276" w:lineRule="auto"/>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Сырымбаева Г.К</w:t>
            </w:r>
          </w:p>
        </w:tc>
        <w:tc>
          <w:tcPr>
            <w:tcW w:w="518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tabs>
                <w:tab w:val="left" w:pos="2127"/>
              </w:tabs>
              <w:ind w:left="-40"/>
              <w:jc w:val="both"/>
              <w:rPr>
                <w:rFonts w:ascii="Times New Roman" w:eastAsia="Times New Roman" w:hAnsi="Times New Roman" w:cs="Times New Roman"/>
                <w:sz w:val="20"/>
                <w:szCs w:val="20"/>
              </w:rPr>
            </w:pPr>
            <w:r w:rsidRPr="00D02217">
              <w:rPr>
                <w:rFonts w:ascii="Times New Roman" w:eastAsia="Times New Roman" w:hAnsi="Times New Roman" w:cs="Times New Roman"/>
                <w:sz w:val="20"/>
                <w:szCs w:val="20"/>
              </w:rPr>
              <w:t xml:space="preserve">Республикалық кезең робототехника бойынша олимпиада </w:t>
            </w:r>
          </w:p>
          <w:p w:rsidR="00EA06C8" w:rsidRPr="00D02217" w:rsidRDefault="002C6403">
            <w:pPr>
              <w:tabs>
                <w:tab w:val="left" w:pos="2127"/>
              </w:tabs>
              <w:spacing w:before="240"/>
              <w:jc w:val="both"/>
              <w:rPr>
                <w:rFonts w:ascii="Times New Roman" w:eastAsia="Times New Roman" w:hAnsi="Times New Roman" w:cs="Times New Roman"/>
                <w:b/>
                <w:color w:val="2C2D2E"/>
                <w:sz w:val="20"/>
                <w:szCs w:val="20"/>
              </w:rPr>
            </w:pPr>
            <w:r w:rsidRPr="00D02217">
              <w:rPr>
                <w:rFonts w:ascii="Times New Roman" w:eastAsia="Times New Roman" w:hAnsi="Times New Roman" w:cs="Times New Roman"/>
                <w:b/>
                <w:color w:val="2C2D2E"/>
                <w:sz w:val="20"/>
                <w:szCs w:val="20"/>
              </w:rPr>
              <w:t>FibonacciInternationalRobotOlympiadКазахстан</w:t>
            </w:r>
          </w:p>
        </w:tc>
        <w:tc>
          <w:tcPr>
            <w:tcW w:w="2056" w:type="dxa"/>
          </w:tcPr>
          <w:p w:rsidR="00EA06C8" w:rsidRPr="00D02217" w:rsidRDefault="002C6403">
            <w:pPr>
              <w:tabs>
                <w:tab w:val="left" w:pos="2127"/>
              </w:tabs>
              <w:rPr>
                <w:rFonts w:ascii="Times New Roman" w:eastAsia="Times New Roman" w:hAnsi="Times New Roman" w:cs="Times New Roman"/>
              </w:rPr>
            </w:pPr>
            <w:r w:rsidRPr="00D02217">
              <w:rPr>
                <w:rFonts w:ascii="Times New Roman" w:eastAsia="Times New Roman" w:hAnsi="Times New Roman" w:cs="Times New Roman"/>
              </w:rPr>
              <w:t>Алғыс хат</w:t>
            </w:r>
          </w:p>
        </w:tc>
      </w:tr>
    </w:tbl>
    <w:p w:rsidR="00EA06C8" w:rsidRDefault="00EA06C8">
      <w:pPr>
        <w:spacing w:line="360" w:lineRule="auto"/>
        <w:jc w:val="both"/>
        <w:rPr>
          <w:b/>
          <w:sz w:val="28"/>
          <w:szCs w:val="28"/>
          <w:highlight w:val="cyan"/>
        </w:rPr>
      </w:pPr>
    </w:p>
    <w:p w:rsidR="00EA06C8" w:rsidRPr="00477A4E" w:rsidRDefault="002C6403">
      <w:pPr>
        <w:ind w:left="284"/>
        <w:jc w:val="both"/>
        <w:rPr>
          <w:sz w:val="28"/>
          <w:szCs w:val="28"/>
        </w:rPr>
      </w:pPr>
      <w:r w:rsidRPr="00477A4E">
        <w:rPr>
          <w:b/>
          <w:sz w:val="28"/>
          <w:szCs w:val="28"/>
        </w:rPr>
        <w:t>Мұғалімдерді марапаттау.</w:t>
      </w:r>
      <w:r w:rsidRPr="00477A4E">
        <w:rPr>
          <w:sz w:val="28"/>
          <w:szCs w:val="28"/>
        </w:rPr>
        <w:t xml:space="preserve"> Көптеген ұстаздар 2024-2025 оқу жылында Степногорск қаласының білім беру ұйымы, облыстық білім басқармасы мен қоғамдық ұйымының «Алғыс хат» және Қазақстан Республикасы Білім және ғылым министрлігі  «Құрмет грамотасымен» марапатталды.</w:t>
      </w:r>
    </w:p>
    <w:p w:rsidR="00EA06C8" w:rsidRPr="00477A4E" w:rsidRDefault="002C6403">
      <w:pPr>
        <w:ind w:left="284"/>
        <w:jc w:val="both"/>
        <w:rPr>
          <w:sz w:val="28"/>
          <w:szCs w:val="28"/>
        </w:rPr>
      </w:pPr>
      <w:r w:rsidRPr="00477A4E">
        <w:rPr>
          <w:sz w:val="28"/>
          <w:szCs w:val="28"/>
        </w:rPr>
        <w:t>Қазақстан Республикасы оқу-ағарту министрлігі «Құрмет грамотасымен» ғылыми-педагогтар Капизина А.Е. және Қарағызова А.М.</w:t>
      </w:r>
    </w:p>
    <w:p w:rsidR="00EA06C8" w:rsidRDefault="00EA06C8">
      <w:pPr>
        <w:spacing w:line="360" w:lineRule="auto"/>
        <w:jc w:val="both"/>
        <w:rPr>
          <w:b/>
          <w:sz w:val="28"/>
          <w:szCs w:val="28"/>
          <w:highlight w:val="cyan"/>
        </w:rPr>
      </w:pPr>
    </w:p>
    <w:tbl>
      <w:tblPr>
        <w:tblStyle w:val="afffff1"/>
        <w:tblW w:w="9921" w:type="dxa"/>
        <w:tblBorders>
          <w:top w:val="nil"/>
          <w:left w:val="nil"/>
          <w:bottom w:val="nil"/>
          <w:right w:val="nil"/>
          <w:insideH w:val="nil"/>
          <w:insideV w:val="nil"/>
        </w:tblBorders>
        <w:tblLayout w:type="fixed"/>
        <w:tblLook w:val="0600"/>
      </w:tblPr>
      <w:tblGrid>
        <w:gridCol w:w="809"/>
        <w:gridCol w:w="2633"/>
        <w:gridCol w:w="3659"/>
        <w:gridCol w:w="2820"/>
      </w:tblGrid>
      <w:tr w:rsidR="00EA06C8" w:rsidTr="00D02217">
        <w:trPr>
          <w:cantSplit/>
          <w:trHeight w:val="1035"/>
          <w:tblHeader/>
        </w:trPr>
        <w:tc>
          <w:tcPr>
            <w:tcW w:w="80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line="360" w:lineRule="auto"/>
              <w:jc w:val="both"/>
              <w:rPr>
                <w:b/>
                <w:sz w:val="20"/>
                <w:szCs w:val="20"/>
              </w:rPr>
            </w:pPr>
            <w:r w:rsidRPr="00477A4E">
              <w:rPr>
                <w:b/>
                <w:sz w:val="20"/>
                <w:szCs w:val="20"/>
              </w:rPr>
              <w:t>№ п.п</w:t>
            </w:r>
          </w:p>
        </w:tc>
        <w:tc>
          <w:tcPr>
            <w:tcW w:w="2633"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rPr>
                <w:b/>
                <w:sz w:val="20"/>
                <w:szCs w:val="20"/>
              </w:rPr>
            </w:pPr>
            <w:r w:rsidRPr="00477A4E">
              <w:rPr>
                <w:sz w:val="22"/>
                <w:szCs w:val="22"/>
              </w:rPr>
              <w:t>Аты-тегі</w:t>
            </w:r>
          </w:p>
        </w:tc>
        <w:tc>
          <w:tcPr>
            <w:tcW w:w="365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line="360" w:lineRule="auto"/>
              <w:jc w:val="both"/>
              <w:rPr>
                <w:b/>
                <w:sz w:val="20"/>
                <w:szCs w:val="20"/>
              </w:rPr>
            </w:pPr>
            <w:r w:rsidRPr="00477A4E">
              <w:rPr>
                <w:b/>
                <w:sz w:val="20"/>
                <w:szCs w:val="20"/>
              </w:rPr>
              <w:t>Марапат, жылы, №</w:t>
            </w:r>
          </w:p>
        </w:tc>
        <w:tc>
          <w:tcPr>
            <w:tcW w:w="282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line="360" w:lineRule="auto"/>
              <w:jc w:val="both"/>
              <w:rPr>
                <w:b/>
                <w:sz w:val="20"/>
                <w:szCs w:val="20"/>
              </w:rPr>
            </w:pPr>
            <w:r w:rsidRPr="00477A4E">
              <w:rPr>
                <w:b/>
                <w:sz w:val="20"/>
                <w:szCs w:val="20"/>
              </w:rPr>
              <w:t>ҚР ОАМ РК, Өрлеу, ББ, Білім басқармасы және т.б.</w:t>
            </w:r>
          </w:p>
        </w:tc>
      </w:tr>
      <w:tr w:rsidR="00EA06C8" w:rsidTr="00D02217">
        <w:trPr>
          <w:cantSplit/>
          <w:trHeight w:val="45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1.</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Капизина А.Е</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Құрмет грамотасы, 2024ж. №2024-2/0009064</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ҚР оқу-ағарту министрлігі</w:t>
            </w:r>
          </w:p>
        </w:tc>
      </w:tr>
      <w:tr w:rsidR="00EA06C8" w:rsidTr="00D02217">
        <w:trPr>
          <w:cantSplit/>
          <w:trHeight w:val="39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2.</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Туякова А.Н</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Алғыс  хат, мамыр 2025 жыл</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Степногорскқ әкімі</w:t>
            </w:r>
          </w:p>
        </w:tc>
      </w:tr>
      <w:tr w:rsidR="00EA06C8" w:rsidTr="00D02217">
        <w:trPr>
          <w:cantSplit/>
          <w:trHeight w:val="1425"/>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lastRenderedPageBreak/>
              <w:t>3.</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ХумарХуантхан</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1. Абай Құнанбаевтың 180 жылдығы Алғыс хат</w:t>
            </w:r>
          </w:p>
          <w:p w:rsidR="00EA06C8" w:rsidRPr="00D02217" w:rsidRDefault="002C6403">
            <w:pPr>
              <w:spacing w:before="240" w:line="276" w:lineRule="auto"/>
              <w:jc w:val="both"/>
              <w:rPr>
                <w:sz w:val="20"/>
                <w:szCs w:val="20"/>
              </w:rPr>
            </w:pPr>
            <w:r w:rsidRPr="00D02217">
              <w:rPr>
                <w:sz w:val="20"/>
                <w:szCs w:val="20"/>
              </w:rPr>
              <w:t>2. «Өлкетану» Алғыс хат</w:t>
            </w:r>
          </w:p>
          <w:p w:rsidR="00EA06C8" w:rsidRPr="00D02217" w:rsidRDefault="002C6403">
            <w:pPr>
              <w:spacing w:before="240" w:line="360" w:lineRule="auto"/>
              <w:jc w:val="both"/>
              <w:rPr>
                <w:sz w:val="20"/>
                <w:szCs w:val="20"/>
              </w:rPr>
            </w:pPr>
            <w:r w:rsidRPr="00D02217">
              <w:rPr>
                <w:sz w:val="20"/>
                <w:szCs w:val="20"/>
              </w:rPr>
              <w:t xml:space="preserve"> </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Білім бөлімі</w:t>
            </w:r>
          </w:p>
          <w:p w:rsidR="00EA06C8" w:rsidRPr="00D02217" w:rsidRDefault="002C6403">
            <w:pPr>
              <w:spacing w:before="240" w:line="360" w:lineRule="auto"/>
              <w:jc w:val="both"/>
              <w:rPr>
                <w:sz w:val="20"/>
                <w:szCs w:val="20"/>
              </w:rPr>
            </w:pPr>
            <w:r w:rsidRPr="00D02217">
              <w:rPr>
                <w:sz w:val="20"/>
                <w:szCs w:val="20"/>
              </w:rPr>
              <w:t>Ақмола облысы Білім басқармасы</w:t>
            </w:r>
          </w:p>
        </w:tc>
      </w:tr>
      <w:tr w:rsidR="00EA06C8" w:rsidTr="00D02217">
        <w:trPr>
          <w:cantSplit/>
          <w:trHeight w:val="87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4.</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Жикенова М.С</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Грамота 3 степени за участие в Республиканской олимпиаде по математике  «Алтын тугыр» 2025 г, № АТ -25-С-03-139</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Ақмола облысы Білім басқармасы</w:t>
            </w:r>
          </w:p>
        </w:tc>
      </w:tr>
      <w:tr w:rsidR="00EA06C8" w:rsidTr="00D02217">
        <w:trPr>
          <w:cantSplit/>
          <w:trHeight w:val="45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5.</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Жикенова М.С</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Диплом 2 степени «Алтын тугыр» 2024 г, АТ-23-03-17-007</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ББ</w:t>
            </w:r>
          </w:p>
        </w:tc>
      </w:tr>
      <w:tr w:rsidR="00EA06C8" w:rsidTr="00D02217">
        <w:trPr>
          <w:cantSplit/>
          <w:trHeight w:val="66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6.</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Гнускина К.А</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Городская Олимпиада «Алтын тугыр» среди учителей нач.классов. Сертификат  АТ -23-С-03-14-065 2024 г</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ББ</w:t>
            </w:r>
          </w:p>
        </w:tc>
      </w:tr>
      <w:tr w:rsidR="00EA06C8" w:rsidTr="00D02217">
        <w:trPr>
          <w:cantSplit/>
          <w:trHeight w:val="45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7.</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Гнускина К.А</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Городская  олимпиада среди учителей начальных классов Грамота 2024</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ББ</w:t>
            </w:r>
          </w:p>
        </w:tc>
      </w:tr>
      <w:tr w:rsidR="00EA06C8" w:rsidTr="00D02217">
        <w:trPr>
          <w:cantSplit/>
          <w:trHeight w:val="87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8.</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Адильбаева А.Б</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 xml:space="preserve">Городская Олимпиада «Алтын тугыр» среди учителей нач.классов. Сертификат                                  </w:t>
            </w:r>
            <w:r w:rsidRPr="00D02217">
              <w:rPr>
                <w:sz w:val="20"/>
                <w:szCs w:val="20"/>
              </w:rPr>
              <w:tab/>
              <w:t>АТ -23-С-03-14-065 2024 г</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ББ</w:t>
            </w:r>
          </w:p>
        </w:tc>
      </w:tr>
      <w:tr w:rsidR="00EA06C8" w:rsidTr="00D02217">
        <w:trPr>
          <w:cantSplit/>
          <w:trHeight w:val="69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9.</w:t>
            </w:r>
            <w:r w:rsidRPr="00D02217">
              <w:rPr>
                <w:sz w:val="14"/>
                <w:szCs w:val="14"/>
              </w:rPr>
              <w:t xml:space="preserve"> </w:t>
            </w:r>
            <w:r w:rsidRPr="00D02217">
              <w:rPr>
                <w:sz w:val="14"/>
                <w:szCs w:val="14"/>
              </w:rPr>
              <w:tab/>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Карагызова А.М</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Почетная грамота,</w:t>
            </w:r>
          </w:p>
          <w:p w:rsidR="00EA06C8" w:rsidRPr="00D02217" w:rsidRDefault="002C6403">
            <w:pPr>
              <w:spacing w:before="240" w:line="360" w:lineRule="auto"/>
              <w:jc w:val="both"/>
              <w:rPr>
                <w:sz w:val="20"/>
                <w:szCs w:val="20"/>
              </w:rPr>
            </w:pPr>
            <w:r w:rsidRPr="00D02217">
              <w:rPr>
                <w:sz w:val="20"/>
                <w:szCs w:val="20"/>
              </w:rPr>
              <w:t>№2024-2\0008979 Астана - 2024</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ҚР ОАМ</w:t>
            </w:r>
          </w:p>
        </w:tc>
      </w:tr>
      <w:tr w:rsidR="00EA06C8" w:rsidTr="00D02217">
        <w:trPr>
          <w:cantSplit/>
          <w:trHeight w:val="45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10.</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Павлова Елена Викторовна</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Благодарственное письмо, 2024г.</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ББ</w:t>
            </w:r>
          </w:p>
        </w:tc>
      </w:tr>
      <w:tr w:rsidR="00EA06C8" w:rsidTr="00D02217">
        <w:trPr>
          <w:cantSplit/>
          <w:trHeight w:val="45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11.</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276" w:lineRule="auto"/>
              <w:jc w:val="both"/>
              <w:rPr>
                <w:sz w:val="20"/>
                <w:szCs w:val="20"/>
              </w:rPr>
            </w:pPr>
            <w:r w:rsidRPr="00D02217">
              <w:rPr>
                <w:sz w:val="20"/>
                <w:szCs w:val="20"/>
              </w:rPr>
              <w:t>ОмирбековаАсельЖамантаевна</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Алғыс хат 2025</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 xml:space="preserve"> Степногорск қаласы әкімі</w:t>
            </w:r>
          </w:p>
        </w:tc>
      </w:tr>
      <w:tr w:rsidR="00EA06C8" w:rsidTr="00D02217">
        <w:trPr>
          <w:cantSplit/>
          <w:trHeight w:val="900"/>
          <w:tblHeader/>
        </w:trPr>
        <w:tc>
          <w:tcPr>
            <w:tcW w:w="80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D02217" w:rsidRDefault="002C6403">
            <w:pPr>
              <w:spacing w:line="360" w:lineRule="auto"/>
              <w:ind w:left="720" w:hanging="360"/>
              <w:jc w:val="both"/>
              <w:rPr>
                <w:sz w:val="20"/>
                <w:szCs w:val="20"/>
              </w:rPr>
            </w:pPr>
            <w:r w:rsidRPr="00D02217">
              <w:rPr>
                <w:sz w:val="20"/>
                <w:szCs w:val="20"/>
              </w:rPr>
              <w:t>12.</w:t>
            </w:r>
            <w:r w:rsidRPr="00D02217">
              <w:rPr>
                <w:sz w:val="14"/>
                <w:szCs w:val="14"/>
              </w:rPr>
              <w:t xml:space="preserve">  </w:t>
            </w:r>
            <w:r w:rsidRPr="00D02217">
              <w:rPr>
                <w:sz w:val="20"/>
                <w:szCs w:val="20"/>
              </w:rPr>
              <w:t xml:space="preserve"> </w:t>
            </w:r>
          </w:p>
        </w:tc>
        <w:tc>
          <w:tcPr>
            <w:tcW w:w="2633"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КурсановаСерикМукановна</w:t>
            </w:r>
          </w:p>
        </w:tc>
        <w:tc>
          <w:tcPr>
            <w:tcW w:w="3659"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Алғыс хат</w:t>
            </w:r>
          </w:p>
        </w:tc>
        <w:tc>
          <w:tcPr>
            <w:tcW w:w="2820" w:type="dxa"/>
            <w:tcBorders>
              <w:top w:val="nil"/>
              <w:left w:val="nil"/>
              <w:bottom w:val="single" w:sz="6" w:space="0" w:color="000000"/>
              <w:right w:val="single" w:sz="6" w:space="0" w:color="000000"/>
            </w:tcBorders>
            <w:tcMar>
              <w:top w:w="0" w:type="dxa"/>
              <w:left w:w="100" w:type="dxa"/>
              <w:bottom w:w="0" w:type="dxa"/>
              <w:right w:w="100" w:type="dxa"/>
            </w:tcMar>
          </w:tcPr>
          <w:p w:rsidR="00EA06C8" w:rsidRPr="00D02217" w:rsidRDefault="002C6403">
            <w:pPr>
              <w:spacing w:before="240" w:line="360" w:lineRule="auto"/>
              <w:jc w:val="both"/>
              <w:rPr>
                <w:sz w:val="20"/>
                <w:szCs w:val="20"/>
              </w:rPr>
            </w:pPr>
            <w:r w:rsidRPr="00D02217">
              <w:rPr>
                <w:sz w:val="20"/>
                <w:szCs w:val="20"/>
              </w:rPr>
              <w:t xml:space="preserve">Мектеп басшысы </w:t>
            </w:r>
          </w:p>
        </w:tc>
      </w:tr>
    </w:tbl>
    <w:p w:rsidR="00EA06C8" w:rsidRDefault="00EA06C8">
      <w:pPr>
        <w:spacing w:line="360" w:lineRule="auto"/>
        <w:jc w:val="both"/>
        <w:rPr>
          <w:sz w:val="28"/>
          <w:szCs w:val="28"/>
          <w:highlight w:val="cyan"/>
        </w:rPr>
      </w:pPr>
    </w:p>
    <w:p w:rsidR="00EA06C8" w:rsidRPr="00477A4E" w:rsidRDefault="002C6403">
      <w:pPr>
        <w:numPr>
          <w:ilvl w:val="0"/>
          <w:numId w:val="8"/>
        </w:numPr>
        <w:spacing w:after="160" w:line="360" w:lineRule="auto"/>
        <w:ind w:left="284" w:hanging="360"/>
        <w:jc w:val="both"/>
        <w:rPr>
          <w:sz w:val="28"/>
          <w:szCs w:val="28"/>
        </w:rPr>
      </w:pPr>
      <w:r w:rsidRPr="00477A4E">
        <w:rPr>
          <w:sz w:val="28"/>
          <w:szCs w:val="28"/>
        </w:rPr>
        <w:t>Жарияланымдар.</w:t>
      </w:r>
    </w:p>
    <w:p w:rsidR="00EA06C8" w:rsidRPr="00477A4E" w:rsidRDefault="00EA06C8">
      <w:pPr>
        <w:spacing w:after="160" w:line="259" w:lineRule="auto"/>
        <w:jc w:val="both"/>
        <w:rPr>
          <w:sz w:val="28"/>
          <w:szCs w:val="28"/>
        </w:rPr>
      </w:pPr>
    </w:p>
    <w:tbl>
      <w:tblPr>
        <w:tblStyle w:val="afffff2"/>
        <w:tblW w:w="9921" w:type="dxa"/>
        <w:tblBorders>
          <w:top w:val="nil"/>
          <w:left w:val="nil"/>
          <w:bottom w:val="nil"/>
          <w:right w:val="nil"/>
          <w:insideH w:val="nil"/>
          <w:insideV w:val="nil"/>
        </w:tblBorders>
        <w:tblLayout w:type="fixed"/>
        <w:tblLook w:val="0600"/>
      </w:tblPr>
      <w:tblGrid>
        <w:gridCol w:w="638"/>
        <w:gridCol w:w="1500"/>
        <w:gridCol w:w="2777"/>
        <w:gridCol w:w="5006"/>
      </w:tblGrid>
      <w:tr w:rsidR="00EA06C8" w:rsidRPr="00477A4E">
        <w:trPr>
          <w:cantSplit/>
          <w:trHeight w:val="450"/>
          <w:tblHeader/>
        </w:trPr>
        <w:tc>
          <w:tcPr>
            <w:tcW w:w="63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b/>
                <w:sz w:val="20"/>
                <w:szCs w:val="20"/>
              </w:rPr>
            </w:pPr>
            <w:r w:rsidRPr="00477A4E">
              <w:rPr>
                <w:b/>
                <w:sz w:val="20"/>
                <w:szCs w:val="20"/>
              </w:rPr>
              <w:lastRenderedPageBreak/>
              <w:t>№ п.п</w:t>
            </w:r>
          </w:p>
        </w:tc>
        <w:tc>
          <w:tcPr>
            <w:tcW w:w="150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b/>
                <w:sz w:val="20"/>
                <w:szCs w:val="20"/>
              </w:rPr>
            </w:pPr>
            <w:r w:rsidRPr="00477A4E">
              <w:rPr>
                <w:b/>
                <w:sz w:val="20"/>
                <w:szCs w:val="20"/>
              </w:rPr>
              <w:t>Аты-тегі</w:t>
            </w:r>
          </w:p>
        </w:tc>
        <w:tc>
          <w:tcPr>
            <w:tcW w:w="2777"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b/>
                <w:sz w:val="20"/>
                <w:szCs w:val="20"/>
              </w:rPr>
            </w:pPr>
            <w:r w:rsidRPr="00477A4E">
              <w:rPr>
                <w:b/>
                <w:sz w:val="20"/>
                <w:szCs w:val="20"/>
              </w:rPr>
              <w:t>Тақырып</w:t>
            </w:r>
          </w:p>
        </w:tc>
        <w:tc>
          <w:tcPr>
            <w:tcW w:w="500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b/>
                <w:sz w:val="20"/>
                <w:szCs w:val="20"/>
              </w:rPr>
            </w:pPr>
            <w:r w:rsidRPr="00477A4E">
              <w:rPr>
                <w:b/>
                <w:sz w:val="20"/>
                <w:szCs w:val="20"/>
              </w:rPr>
              <w:t>Дереккөз, жарияланған жері, сілтеме, жасалған күні</w:t>
            </w:r>
          </w:p>
        </w:tc>
      </w:tr>
      <w:tr w:rsidR="00EA06C8" w:rsidRPr="00477A4E">
        <w:trPr>
          <w:cantSplit/>
          <w:trHeight w:val="495"/>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1.</w:t>
            </w:r>
            <w:r w:rsidRPr="00477A4E">
              <w:rPr>
                <w:sz w:val="14"/>
                <w:szCs w:val="14"/>
              </w:rPr>
              <w:t xml:space="preserve">     </w:t>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Адильбаева А.Б</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Решениезадач /Путешествие по городам Казахстана</w:t>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Республиканский методический журнал. Открытый урок факультативной работы №1 2025г</w:t>
            </w:r>
          </w:p>
        </w:tc>
      </w:tr>
      <w:tr w:rsidR="00EA06C8" w:rsidRPr="00477A4E">
        <w:trPr>
          <w:cantSplit/>
          <w:trHeight w:val="1140"/>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2.</w:t>
            </w:r>
            <w:r w:rsidRPr="00477A4E">
              <w:rPr>
                <w:sz w:val="14"/>
                <w:szCs w:val="14"/>
              </w:rPr>
              <w:t xml:space="preserve"> </w:t>
            </w:r>
            <w:r w:rsidRPr="00477A4E">
              <w:rPr>
                <w:sz w:val="14"/>
                <w:szCs w:val="14"/>
              </w:rPr>
              <w:tab/>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Карагызова А.М</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«BilimLine.kz» олимпиадалық сайысы «Үздік мақала»</w:t>
            </w:r>
          </w:p>
          <w:p w:rsidR="00EA06C8" w:rsidRPr="00477A4E" w:rsidRDefault="002C6403">
            <w:pPr>
              <w:spacing w:before="240" w:line="259" w:lineRule="auto"/>
              <w:jc w:val="both"/>
              <w:rPr>
                <w:sz w:val="20"/>
                <w:szCs w:val="20"/>
              </w:rPr>
            </w:pPr>
            <w:r w:rsidRPr="00477A4E">
              <w:rPr>
                <w:sz w:val="20"/>
                <w:szCs w:val="20"/>
              </w:rPr>
              <w:t xml:space="preserve"> </w:t>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Сертификат, диплом 2 дәрежелі</w:t>
            </w:r>
          </w:p>
          <w:p w:rsidR="00EA06C8" w:rsidRPr="00477A4E" w:rsidRDefault="002C6403">
            <w:pPr>
              <w:spacing w:before="240" w:line="259" w:lineRule="auto"/>
              <w:jc w:val="both"/>
              <w:rPr>
                <w:sz w:val="20"/>
                <w:szCs w:val="20"/>
              </w:rPr>
            </w:pPr>
            <w:r w:rsidRPr="00477A4E">
              <w:rPr>
                <w:sz w:val="20"/>
                <w:szCs w:val="20"/>
              </w:rPr>
              <w:t>Астана қ. 2025 жыл.</w:t>
            </w:r>
          </w:p>
          <w:p w:rsidR="00EA06C8" w:rsidRPr="00477A4E" w:rsidRDefault="002C6403">
            <w:pPr>
              <w:spacing w:before="240" w:line="259" w:lineRule="auto"/>
              <w:jc w:val="both"/>
              <w:rPr>
                <w:sz w:val="20"/>
                <w:szCs w:val="20"/>
              </w:rPr>
            </w:pPr>
            <w:r w:rsidRPr="00477A4E">
              <w:rPr>
                <w:sz w:val="20"/>
                <w:szCs w:val="20"/>
              </w:rPr>
              <w:t>№00311217\2025</w:t>
            </w:r>
          </w:p>
        </w:tc>
      </w:tr>
      <w:tr w:rsidR="00EA06C8" w:rsidRPr="00477A4E">
        <w:trPr>
          <w:cantSplit/>
          <w:trHeight w:val="690"/>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3.</w:t>
            </w:r>
            <w:r w:rsidRPr="00477A4E">
              <w:rPr>
                <w:sz w:val="14"/>
                <w:szCs w:val="14"/>
              </w:rPr>
              <w:t xml:space="preserve"> </w:t>
            </w:r>
            <w:r w:rsidRPr="00477A4E">
              <w:rPr>
                <w:sz w:val="14"/>
                <w:szCs w:val="14"/>
              </w:rPr>
              <w:tab/>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Карагызова А.М</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Конкурс Лучший педагогический проект учителя биологии</w:t>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Грамота</w:t>
            </w:r>
          </w:p>
          <w:p w:rsidR="00EA06C8" w:rsidRPr="00477A4E" w:rsidRDefault="002C6403">
            <w:pPr>
              <w:spacing w:before="240" w:line="259" w:lineRule="auto"/>
              <w:jc w:val="both"/>
              <w:rPr>
                <w:sz w:val="20"/>
                <w:szCs w:val="20"/>
              </w:rPr>
            </w:pPr>
            <w:r w:rsidRPr="00477A4E">
              <w:rPr>
                <w:sz w:val="20"/>
                <w:szCs w:val="20"/>
              </w:rPr>
              <w:t>Г.Кокшетау , 2025г.</w:t>
            </w:r>
          </w:p>
        </w:tc>
      </w:tr>
      <w:tr w:rsidR="00EA06C8" w:rsidRPr="00477A4E">
        <w:trPr>
          <w:cantSplit/>
          <w:trHeight w:val="690"/>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4.</w:t>
            </w:r>
            <w:r w:rsidRPr="00477A4E">
              <w:rPr>
                <w:sz w:val="14"/>
                <w:szCs w:val="14"/>
              </w:rPr>
              <w:t xml:space="preserve"> </w:t>
            </w:r>
            <w:r w:rsidRPr="00477A4E">
              <w:rPr>
                <w:sz w:val="14"/>
                <w:szCs w:val="14"/>
              </w:rPr>
              <w:tab/>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Карагызова А.М</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Современные технологии обучения биологии. Статья</w:t>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Казакстан мектебі журнал</w:t>
            </w:r>
          </w:p>
          <w:p w:rsidR="00EA06C8" w:rsidRPr="00477A4E" w:rsidRDefault="002C6403">
            <w:pPr>
              <w:spacing w:before="240" w:line="259" w:lineRule="auto"/>
              <w:jc w:val="both"/>
              <w:rPr>
                <w:sz w:val="20"/>
                <w:szCs w:val="20"/>
              </w:rPr>
            </w:pPr>
            <w:r w:rsidRPr="00477A4E">
              <w:rPr>
                <w:sz w:val="20"/>
                <w:szCs w:val="20"/>
              </w:rPr>
              <w:t>№2,2025 ақпан</w:t>
            </w:r>
          </w:p>
        </w:tc>
      </w:tr>
      <w:tr w:rsidR="00EA06C8" w:rsidRPr="00477A4E">
        <w:trPr>
          <w:cantSplit/>
          <w:trHeight w:val="2415"/>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5.</w:t>
            </w:r>
            <w:r w:rsidRPr="00477A4E">
              <w:rPr>
                <w:sz w:val="14"/>
                <w:szCs w:val="14"/>
              </w:rPr>
              <w:t xml:space="preserve"> </w:t>
            </w:r>
            <w:r w:rsidRPr="00477A4E">
              <w:rPr>
                <w:sz w:val="14"/>
                <w:szCs w:val="14"/>
              </w:rPr>
              <w:tab/>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Галаганова Г.А</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Программа факультативного курса «Школьный театр» март 2025 год</w:t>
            </w:r>
          </w:p>
          <w:p w:rsidR="00EA06C8" w:rsidRPr="00477A4E" w:rsidRDefault="002C6403">
            <w:pPr>
              <w:spacing w:before="240" w:line="276" w:lineRule="auto"/>
              <w:jc w:val="both"/>
              <w:rPr>
                <w:sz w:val="20"/>
                <w:szCs w:val="20"/>
              </w:rPr>
            </w:pPr>
            <w:r w:rsidRPr="00477A4E">
              <w:rPr>
                <w:sz w:val="20"/>
                <w:szCs w:val="20"/>
              </w:rPr>
              <w:t xml:space="preserve"> Классный час «Берегите время» март 2025  год</w:t>
            </w:r>
          </w:p>
          <w:p w:rsidR="00EA06C8" w:rsidRPr="00477A4E" w:rsidRDefault="002C6403">
            <w:pPr>
              <w:spacing w:before="240" w:line="276" w:lineRule="auto"/>
              <w:jc w:val="both"/>
              <w:rPr>
                <w:sz w:val="20"/>
                <w:szCs w:val="20"/>
              </w:rPr>
            </w:pPr>
            <w:r w:rsidRPr="00477A4E">
              <w:rPr>
                <w:sz w:val="20"/>
                <w:szCs w:val="20"/>
              </w:rPr>
              <w:t>КСП «Один счастливый год  в жизни Герасима» март 2025 год</w:t>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Издательство «Мектеп»</w:t>
            </w:r>
          </w:p>
          <w:p w:rsidR="00EA06C8" w:rsidRPr="00477A4E" w:rsidRDefault="002C6403">
            <w:pPr>
              <w:spacing w:before="240" w:line="259" w:lineRule="auto"/>
              <w:jc w:val="both"/>
              <w:rPr>
                <w:sz w:val="20"/>
                <w:szCs w:val="20"/>
              </w:rPr>
            </w:pPr>
            <w:r w:rsidRPr="00477A4E">
              <w:rPr>
                <w:sz w:val="20"/>
                <w:szCs w:val="20"/>
              </w:rPr>
              <w:t xml:space="preserve"> </w:t>
            </w:r>
          </w:p>
          <w:p w:rsidR="00EA06C8" w:rsidRPr="00477A4E" w:rsidRDefault="002C6403">
            <w:pPr>
              <w:spacing w:before="240" w:line="259" w:lineRule="auto"/>
              <w:jc w:val="both"/>
              <w:rPr>
                <w:sz w:val="20"/>
                <w:szCs w:val="20"/>
              </w:rPr>
            </w:pPr>
            <w:r w:rsidRPr="00477A4E">
              <w:rPr>
                <w:sz w:val="20"/>
                <w:szCs w:val="20"/>
              </w:rPr>
              <w:t>Издательство «Мектеп»</w:t>
            </w:r>
          </w:p>
          <w:p w:rsidR="00EA06C8" w:rsidRPr="00477A4E" w:rsidRDefault="002C6403">
            <w:pPr>
              <w:spacing w:before="240" w:line="259" w:lineRule="auto"/>
              <w:jc w:val="both"/>
              <w:rPr>
                <w:sz w:val="20"/>
                <w:szCs w:val="20"/>
              </w:rPr>
            </w:pPr>
            <w:r w:rsidRPr="00477A4E">
              <w:rPr>
                <w:sz w:val="20"/>
                <w:szCs w:val="20"/>
              </w:rPr>
              <w:t xml:space="preserve"> </w:t>
            </w:r>
          </w:p>
          <w:p w:rsidR="00EA06C8" w:rsidRPr="00477A4E" w:rsidRDefault="002C6403">
            <w:pPr>
              <w:spacing w:before="240" w:line="259" w:lineRule="auto"/>
              <w:jc w:val="both"/>
              <w:rPr>
                <w:sz w:val="20"/>
                <w:szCs w:val="20"/>
              </w:rPr>
            </w:pPr>
            <w:r w:rsidRPr="00477A4E">
              <w:rPr>
                <w:sz w:val="20"/>
                <w:szCs w:val="20"/>
              </w:rPr>
              <w:t>Издательство «Просвещение»</w:t>
            </w:r>
          </w:p>
        </w:tc>
      </w:tr>
      <w:tr w:rsidR="00EA06C8">
        <w:trPr>
          <w:cantSplit/>
          <w:trHeight w:val="1215"/>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6.</w:t>
            </w:r>
            <w:r w:rsidRPr="00477A4E">
              <w:rPr>
                <w:sz w:val="14"/>
                <w:szCs w:val="14"/>
              </w:rPr>
              <w:t xml:space="preserve"> </w:t>
            </w:r>
            <w:r w:rsidRPr="00477A4E">
              <w:rPr>
                <w:sz w:val="14"/>
                <w:szCs w:val="14"/>
              </w:rPr>
              <w:tab/>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Зеитова Г.М</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Задания суммативнoгooцeнивания за чeтвeртьпoпрeдмeту «Истoрия Казахстана» 5 класс</w:t>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Издательство «Мектеп»</w:t>
            </w:r>
          </w:p>
          <w:p w:rsidR="00EA06C8" w:rsidRPr="00477A4E" w:rsidRDefault="002C6403">
            <w:pPr>
              <w:spacing w:before="240" w:line="259" w:lineRule="auto"/>
              <w:jc w:val="both"/>
              <w:rPr>
                <w:sz w:val="20"/>
                <w:szCs w:val="20"/>
              </w:rPr>
            </w:pPr>
            <w:r w:rsidRPr="00477A4E">
              <w:rPr>
                <w:sz w:val="20"/>
                <w:szCs w:val="20"/>
              </w:rPr>
              <w:t xml:space="preserve"> </w:t>
            </w:r>
          </w:p>
        </w:tc>
      </w:tr>
      <w:tr w:rsidR="00EA06C8">
        <w:trPr>
          <w:cantSplit/>
          <w:trHeight w:val="2820"/>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7.</w:t>
            </w:r>
            <w:r w:rsidRPr="00477A4E">
              <w:rPr>
                <w:sz w:val="14"/>
                <w:szCs w:val="14"/>
              </w:rPr>
              <w:t xml:space="preserve"> </w:t>
            </w:r>
            <w:r w:rsidRPr="00477A4E">
              <w:rPr>
                <w:sz w:val="14"/>
                <w:szCs w:val="14"/>
              </w:rPr>
              <w:tab/>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Мергенбаева Р.И</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1.</w:t>
            </w:r>
            <w:r w:rsidRPr="00477A4E">
              <w:rPr>
                <w:sz w:val="14"/>
                <w:szCs w:val="14"/>
              </w:rPr>
              <w:t xml:space="preserve">       </w:t>
            </w:r>
            <w:r w:rsidRPr="00477A4E">
              <w:rPr>
                <w:sz w:val="20"/>
                <w:szCs w:val="20"/>
              </w:rPr>
              <w:t>Программа факультативного курса по лингвистике</w:t>
            </w:r>
          </w:p>
          <w:p w:rsidR="00EA06C8" w:rsidRPr="00477A4E" w:rsidRDefault="002C6403">
            <w:pPr>
              <w:spacing w:before="240" w:line="259" w:lineRule="auto"/>
              <w:jc w:val="both"/>
              <w:rPr>
                <w:sz w:val="20"/>
                <w:szCs w:val="20"/>
              </w:rPr>
            </w:pPr>
            <w:r w:rsidRPr="00477A4E">
              <w:rPr>
                <w:sz w:val="20"/>
                <w:szCs w:val="20"/>
              </w:rPr>
              <w:t xml:space="preserve">            </w:t>
            </w:r>
            <w:r w:rsidRPr="00477A4E">
              <w:rPr>
                <w:sz w:val="20"/>
                <w:szCs w:val="20"/>
              </w:rPr>
              <w:tab/>
              <w:t>Педагогический журнал</w:t>
            </w:r>
          </w:p>
          <w:p w:rsidR="00EA06C8" w:rsidRPr="00477A4E" w:rsidRDefault="002C6403">
            <w:pPr>
              <w:spacing w:line="259" w:lineRule="auto"/>
              <w:ind w:left="720" w:hanging="360"/>
              <w:jc w:val="both"/>
              <w:rPr>
                <w:sz w:val="20"/>
                <w:szCs w:val="20"/>
              </w:rPr>
            </w:pPr>
            <w:r w:rsidRPr="00477A4E">
              <w:rPr>
                <w:sz w:val="20"/>
                <w:szCs w:val="20"/>
              </w:rPr>
              <w:t>2.</w:t>
            </w:r>
            <w:r w:rsidRPr="00477A4E">
              <w:rPr>
                <w:sz w:val="14"/>
                <w:szCs w:val="14"/>
              </w:rPr>
              <w:t xml:space="preserve">       </w:t>
            </w:r>
            <w:r w:rsidRPr="00477A4E">
              <w:rPr>
                <w:sz w:val="20"/>
                <w:szCs w:val="20"/>
              </w:rPr>
              <w:t xml:space="preserve">«Методы работы с инклюзивными детьми».    </w:t>
            </w:r>
            <w:r w:rsidRPr="00477A4E">
              <w:rPr>
                <w:sz w:val="20"/>
                <w:szCs w:val="20"/>
              </w:rPr>
              <w:tab/>
            </w:r>
          </w:p>
          <w:p w:rsidR="00EA06C8" w:rsidRPr="00477A4E" w:rsidRDefault="002C6403">
            <w:pPr>
              <w:spacing w:line="259" w:lineRule="auto"/>
              <w:ind w:left="720" w:hanging="360"/>
              <w:jc w:val="both"/>
              <w:rPr>
                <w:sz w:val="20"/>
                <w:szCs w:val="20"/>
              </w:rPr>
            </w:pPr>
            <w:r w:rsidRPr="00477A4E">
              <w:rPr>
                <w:sz w:val="20"/>
                <w:szCs w:val="20"/>
              </w:rPr>
              <w:t>3.</w:t>
            </w:r>
            <w:r w:rsidRPr="00477A4E">
              <w:rPr>
                <w:sz w:val="14"/>
                <w:szCs w:val="14"/>
              </w:rPr>
              <w:t xml:space="preserve">   </w:t>
            </w:r>
            <w:r w:rsidRPr="00477A4E">
              <w:rPr>
                <w:sz w:val="14"/>
                <w:szCs w:val="14"/>
              </w:rPr>
              <w:tab/>
            </w:r>
            <w:r w:rsidRPr="00477A4E">
              <w:rPr>
                <w:sz w:val="20"/>
                <w:szCs w:val="20"/>
              </w:rPr>
              <w:t xml:space="preserve">Эссе «Моя методическая идея-основа будущей авторской программы».    </w:t>
            </w:r>
            <w:r w:rsidRPr="00477A4E">
              <w:rPr>
                <w:sz w:val="20"/>
                <w:szCs w:val="20"/>
              </w:rPr>
              <w:tab/>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59" w:lineRule="auto"/>
              <w:jc w:val="both"/>
              <w:rPr>
                <w:sz w:val="20"/>
                <w:szCs w:val="20"/>
              </w:rPr>
            </w:pPr>
            <w:r w:rsidRPr="00477A4E">
              <w:rPr>
                <w:sz w:val="20"/>
                <w:szCs w:val="20"/>
              </w:rPr>
              <w:t>Педагогический журнал «Казахский язык и литература. Русский язык и литература»№5-6 (77-78)2024. Октябрь-декабрь.</w:t>
            </w:r>
          </w:p>
          <w:p w:rsidR="00EA06C8" w:rsidRPr="00477A4E" w:rsidRDefault="002C6403">
            <w:pPr>
              <w:spacing w:before="240" w:line="259" w:lineRule="auto"/>
              <w:jc w:val="both"/>
              <w:rPr>
                <w:sz w:val="20"/>
                <w:szCs w:val="20"/>
              </w:rPr>
            </w:pPr>
            <w:r w:rsidRPr="00477A4E">
              <w:rPr>
                <w:sz w:val="20"/>
                <w:szCs w:val="20"/>
              </w:rPr>
              <w:t>Педагогический журнал «Қазақстанмектебі» №11.2024.</w:t>
            </w:r>
          </w:p>
          <w:p w:rsidR="00EA06C8" w:rsidRPr="00477A4E" w:rsidRDefault="002C6403">
            <w:pPr>
              <w:spacing w:before="240" w:line="259" w:lineRule="auto"/>
              <w:jc w:val="both"/>
              <w:rPr>
                <w:sz w:val="20"/>
                <w:szCs w:val="20"/>
              </w:rPr>
            </w:pPr>
            <w:r w:rsidRPr="00477A4E">
              <w:rPr>
                <w:sz w:val="20"/>
                <w:szCs w:val="20"/>
              </w:rPr>
              <w:t>Педагогический журнал «Ы№Алтынсарин ізбасарлары» сентябрь №38(59) 2024</w:t>
            </w:r>
          </w:p>
        </w:tc>
      </w:tr>
      <w:tr w:rsidR="00EA06C8">
        <w:trPr>
          <w:cantSplit/>
          <w:trHeight w:val="615"/>
          <w:tblHeader/>
        </w:trPr>
        <w:tc>
          <w:tcPr>
            <w:tcW w:w="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line="259" w:lineRule="auto"/>
              <w:ind w:left="720" w:hanging="360"/>
              <w:jc w:val="both"/>
              <w:rPr>
                <w:sz w:val="20"/>
                <w:szCs w:val="20"/>
              </w:rPr>
            </w:pPr>
            <w:r w:rsidRPr="00477A4E">
              <w:rPr>
                <w:sz w:val="20"/>
                <w:szCs w:val="20"/>
              </w:rPr>
              <w:t>8.</w:t>
            </w:r>
            <w:r w:rsidRPr="00477A4E">
              <w:rPr>
                <w:sz w:val="14"/>
                <w:szCs w:val="14"/>
              </w:rPr>
              <w:t xml:space="preserve"> </w:t>
            </w:r>
            <w:r w:rsidRPr="00477A4E">
              <w:rPr>
                <w:sz w:val="14"/>
                <w:szCs w:val="14"/>
              </w:rPr>
              <w:tab/>
            </w:r>
            <w:r w:rsidRPr="00477A4E">
              <w:rPr>
                <w:sz w:val="20"/>
                <w:szCs w:val="20"/>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276" w:lineRule="auto"/>
              <w:jc w:val="both"/>
              <w:rPr>
                <w:sz w:val="20"/>
                <w:szCs w:val="20"/>
              </w:rPr>
            </w:pPr>
            <w:r w:rsidRPr="00477A4E">
              <w:rPr>
                <w:sz w:val="20"/>
                <w:szCs w:val="20"/>
              </w:rPr>
              <w:t>Узакбаева К.Ж</w:t>
            </w:r>
          </w:p>
        </w:tc>
        <w:tc>
          <w:tcPr>
            <w:tcW w:w="2777"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line="360" w:lineRule="auto"/>
              <w:jc w:val="both"/>
              <w:rPr>
                <w:sz w:val="20"/>
                <w:szCs w:val="20"/>
              </w:rPr>
            </w:pPr>
            <w:r w:rsidRPr="00477A4E">
              <w:rPr>
                <w:sz w:val="20"/>
                <w:szCs w:val="20"/>
              </w:rPr>
              <w:t>Киіз үй интерактивті сабақ</w:t>
            </w:r>
          </w:p>
        </w:tc>
        <w:tc>
          <w:tcPr>
            <w:tcW w:w="5005"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EA06C8">
            <w:pPr>
              <w:spacing w:before="240" w:line="360" w:lineRule="auto"/>
              <w:jc w:val="both"/>
              <w:rPr>
                <w:sz w:val="20"/>
                <w:szCs w:val="20"/>
                <w:u w:val="single"/>
              </w:rPr>
            </w:pPr>
            <w:hyperlink r:id="rId291">
              <w:r w:rsidR="002C6403" w:rsidRPr="00477A4E">
                <w:rPr>
                  <w:sz w:val="20"/>
                  <w:szCs w:val="20"/>
                  <w:u w:val="single"/>
                </w:rPr>
                <w:t>https://bilimclass.kz/2024/content/lectures/platform/custom-lesson/29674235</w:t>
              </w:r>
            </w:hyperlink>
          </w:p>
        </w:tc>
      </w:tr>
    </w:tbl>
    <w:p w:rsidR="00EA06C8" w:rsidRDefault="00EA06C8">
      <w:pPr>
        <w:spacing w:line="360" w:lineRule="auto"/>
        <w:jc w:val="both"/>
        <w:rPr>
          <w:highlight w:val="cyan"/>
        </w:rPr>
      </w:pPr>
    </w:p>
    <w:p w:rsidR="00EA06C8" w:rsidRPr="00477A4E" w:rsidRDefault="002C6403">
      <w:pPr>
        <w:numPr>
          <w:ilvl w:val="0"/>
          <w:numId w:val="8"/>
        </w:numPr>
        <w:spacing w:line="360" w:lineRule="auto"/>
        <w:ind w:left="720" w:hanging="360"/>
        <w:jc w:val="both"/>
        <w:rPr>
          <w:sz w:val="28"/>
          <w:szCs w:val="28"/>
        </w:rPr>
      </w:pPr>
      <w:r w:rsidRPr="00477A4E">
        <w:rPr>
          <w:sz w:val="28"/>
          <w:szCs w:val="28"/>
        </w:rPr>
        <w:lastRenderedPageBreak/>
        <w:t>Оқушылардың «Зерде» қатысуы. Мектеп оқушылары көптеген мектепішілік, қалалық, облыстық жеке іс-шараларға (пәндік олимпиадалар, кіші олимпиадалар, «Ақбота», «Кенгуру», пәндік онкүндіктер, т.б.) белсене қатысып, 1-4 орындарға ие болды. Мектеп кезеңіне «Зерде» 7 оқушы, НПК 1 оқушы қабылданды. «Зерде» бойынша бір жұмыс плагиатқа қарсы болғандықтан қалалық деңгейге өтпеді. «Зерде» ғылыми жобалары бойынша қалалық байқауға қатысуға 6 жұмыс қабылданып, онда 3 оқушы -1 орын, 2 оқушы- 2 орын, 1 оқушы -4 орын, 1 оқушы ғылыми-практикалық конференциядан -4 орын алды.</w:t>
      </w:r>
    </w:p>
    <w:p w:rsidR="00EA06C8" w:rsidRDefault="00EA06C8">
      <w:pPr>
        <w:spacing w:after="160"/>
        <w:ind w:left="284"/>
        <w:jc w:val="both"/>
        <w:rPr>
          <w:sz w:val="28"/>
          <w:szCs w:val="28"/>
          <w:highlight w:val="cyan"/>
        </w:rPr>
      </w:pPr>
    </w:p>
    <w:tbl>
      <w:tblPr>
        <w:tblStyle w:val="afffff3"/>
        <w:tblW w:w="10695" w:type="dxa"/>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65"/>
        <w:gridCol w:w="1350"/>
        <w:gridCol w:w="1485"/>
        <w:gridCol w:w="2325"/>
        <w:gridCol w:w="915"/>
        <w:gridCol w:w="1305"/>
        <w:gridCol w:w="1965"/>
        <w:gridCol w:w="885"/>
      </w:tblGrid>
      <w:tr w:rsidR="00EA06C8">
        <w:trPr>
          <w:cantSplit/>
          <w:trHeight w:val="752"/>
          <w:tblHeader/>
        </w:trPr>
        <w:tc>
          <w:tcPr>
            <w:tcW w:w="465" w:type="dxa"/>
          </w:tcPr>
          <w:p w:rsidR="00EA06C8" w:rsidRPr="00477A4E" w:rsidRDefault="002C6403">
            <w:pPr>
              <w:rPr>
                <w:b/>
              </w:rPr>
            </w:pPr>
            <w:r w:rsidRPr="00477A4E">
              <w:rPr>
                <w:b/>
              </w:rPr>
              <w:t xml:space="preserve">№ п.п. </w:t>
            </w:r>
          </w:p>
        </w:tc>
        <w:tc>
          <w:tcPr>
            <w:tcW w:w="1350" w:type="dxa"/>
          </w:tcPr>
          <w:p w:rsidR="00EA06C8" w:rsidRPr="00477A4E" w:rsidRDefault="002C6403">
            <w:pPr>
              <w:rPr>
                <w:b/>
              </w:rPr>
            </w:pPr>
            <w:r w:rsidRPr="00477A4E">
              <w:rPr>
                <w:b/>
              </w:rPr>
              <w:t>Оқушының аты-жөні</w:t>
            </w:r>
          </w:p>
        </w:tc>
        <w:tc>
          <w:tcPr>
            <w:tcW w:w="1485" w:type="dxa"/>
          </w:tcPr>
          <w:p w:rsidR="00EA06C8" w:rsidRPr="00477A4E" w:rsidRDefault="002C6403">
            <w:pPr>
              <w:rPr>
                <w:b/>
              </w:rPr>
            </w:pPr>
            <w:r w:rsidRPr="00477A4E">
              <w:rPr>
                <w:b/>
              </w:rPr>
              <w:t xml:space="preserve">Секция </w:t>
            </w:r>
          </w:p>
        </w:tc>
        <w:tc>
          <w:tcPr>
            <w:tcW w:w="2325" w:type="dxa"/>
          </w:tcPr>
          <w:p w:rsidR="00EA06C8" w:rsidRPr="00477A4E" w:rsidRDefault="002C6403">
            <w:pPr>
              <w:rPr>
                <w:b/>
              </w:rPr>
            </w:pPr>
            <w:r w:rsidRPr="00477A4E">
              <w:rPr>
                <w:b/>
              </w:rPr>
              <w:t>Тақырыбы</w:t>
            </w:r>
          </w:p>
        </w:tc>
        <w:tc>
          <w:tcPr>
            <w:tcW w:w="915" w:type="dxa"/>
          </w:tcPr>
          <w:p w:rsidR="00EA06C8" w:rsidRPr="00477A4E" w:rsidRDefault="002C6403">
            <w:pPr>
              <w:rPr>
                <w:b/>
              </w:rPr>
            </w:pPr>
            <w:r w:rsidRPr="00477A4E">
              <w:rPr>
                <w:b/>
              </w:rPr>
              <w:t xml:space="preserve">Сынып  </w:t>
            </w:r>
          </w:p>
        </w:tc>
        <w:tc>
          <w:tcPr>
            <w:tcW w:w="1305" w:type="dxa"/>
          </w:tcPr>
          <w:p w:rsidR="00EA06C8" w:rsidRPr="00477A4E" w:rsidRDefault="002C6403">
            <w:pPr>
              <w:rPr>
                <w:b/>
              </w:rPr>
            </w:pPr>
            <w:r w:rsidRPr="00477A4E">
              <w:rPr>
                <w:b/>
              </w:rPr>
              <w:t>Оқыту тілі</w:t>
            </w:r>
          </w:p>
        </w:tc>
        <w:tc>
          <w:tcPr>
            <w:tcW w:w="1965" w:type="dxa"/>
          </w:tcPr>
          <w:p w:rsidR="00EA06C8" w:rsidRPr="00477A4E" w:rsidRDefault="002C6403">
            <w:pPr>
              <w:rPr>
                <w:b/>
              </w:rPr>
            </w:pPr>
            <w:r w:rsidRPr="00477A4E">
              <w:rPr>
                <w:b/>
              </w:rPr>
              <w:t>Жетекшісі</w:t>
            </w:r>
          </w:p>
        </w:tc>
        <w:tc>
          <w:tcPr>
            <w:tcW w:w="885" w:type="dxa"/>
          </w:tcPr>
          <w:p w:rsidR="00EA06C8" w:rsidRPr="00477A4E" w:rsidRDefault="002C6403">
            <w:pPr>
              <w:rPr>
                <w:b/>
              </w:rPr>
            </w:pPr>
            <w:r w:rsidRPr="00477A4E">
              <w:rPr>
                <w:b/>
              </w:rPr>
              <w:t>Орын</w:t>
            </w:r>
          </w:p>
        </w:tc>
      </w:tr>
      <w:tr w:rsidR="00EA06C8">
        <w:trPr>
          <w:cantSplit/>
          <w:trHeight w:val="492"/>
          <w:tblHeader/>
        </w:trPr>
        <w:tc>
          <w:tcPr>
            <w:tcW w:w="465" w:type="dxa"/>
          </w:tcPr>
          <w:p w:rsidR="00EA06C8" w:rsidRPr="00477A4E" w:rsidRDefault="002C6403">
            <w:r w:rsidRPr="00477A4E">
              <w:t>1</w:t>
            </w:r>
          </w:p>
        </w:tc>
        <w:tc>
          <w:tcPr>
            <w:tcW w:w="1350" w:type="dxa"/>
          </w:tcPr>
          <w:p w:rsidR="00EA06C8" w:rsidRPr="00477A4E" w:rsidRDefault="002C6403">
            <w:r w:rsidRPr="00477A4E">
              <w:t xml:space="preserve">Баскакова Вероника Ивановна, </w:t>
            </w:r>
          </w:p>
          <w:p w:rsidR="00EA06C8" w:rsidRPr="00477A4E" w:rsidRDefault="00EA06C8"/>
          <w:p w:rsidR="00EA06C8" w:rsidRPr="00477A4E" w:rsidRDefault="00EA06C8"/>
        </w:tc>
        <w:tc>
          <w:tcPr>
            <w:tcW w:w="1485" w:type="dxa"/>
            <w:vMerge w:val="restart"/>
          </w:tcPr>
          <w:p w:rsidR="00EA06C8" w:rsidRPr="00477A4E" w:rsidRDefault="002C6403">
            <w:pPr>
              <w:spacing w:line="480" w:lineRule="auto"/>
            </w:pPr>
            <w:r w:rsidRPr="00477A4E">
              <w:t>медицина, психология, экология</w:t>
            </w:r>
          </w:p>
        </w:tc>
        <w:tc>
          <w:tcPr>
            <w:tcW w:w="2325" w:type="dxa"/>
            <w:vMerge w:val="restart"/>
          </w:tcPr>
          <w:p w:rsidR="00EA06C8" w:rsidRPr="00477A4E" w:rsidRDefault="002C6403">
            <w:r w:rsidRPr="00477A4E">
              <w:t>Гранат-целебный фрукт.</w:t>
            </w:r>
          </w:p>
        </w:tc>
        <w:tc>
          <w:tcPr>
            <w:tcW w:w="915" w:type="dxa"/>
          </w:tcPr>
          <w:p w:rsidR="00EA06C8" w:rsidRPr="00477A4E" w:rsidRDefault="002C6403">
            <w:r w:rsidRPr="00477A4E">
              <w:t>2Б</w:t>
            </w:r>
          </w:p>
        </w:tc>
        <w:tc>
          <w:tcPr>
            <w:tcW w:w="1305" w:type="dxa"/>
            <w:vMerge w:val="restart"/>
          </w:tcPr>
          <w:p w:rsidR="00EA06C8" w:rsidRPr="00477A4E" w:rsidRDefault="002C6403">
            <w:r w:rsidRPr="00477A4E">
              <w:t>русский</w:t>
            </w:r>
          </w:p>
        </w:tc>
        <w:tc>
          <w:tcPr>
            <w:tcW w:w="1965" w:type="dxa"/>
            <w:vMerge w:val="restart"/>
          </w:tcPr>
          <w:p w:rsidR="00EA06C8" w:rsidRPr="00477A4E" w:rsidRDefault="002C6403">
            <w:r w:rsidRPr="00477A4E">
              <w:t xml:space="preserve">Досмахан Алия Ермековна </w:t>
            </w:r>
          </w:p>
          <w:p w:rsidR="00EA06C8" w:rsidRPr="00477A4E" w:rsidRDefault="00EA06C8"/>
          <w:p w:rsidR="00EA06C8" w:rsidRPr="00477A4E" w:rsidRDefault="00EA06C8"/>
        </w:tc>
        <w:tc>
          <w:tcPr>
            <w:tcW w:w="885" w:type="dxa"/>
          </w:tcPr>
          <w:p w:rsidR="00EA06C8" w:rsidRPr="00477A4E" w:rsidRDefault="002C6403">
            <w:r w:rsidRPr="00477A4E">
              <w:t>1 орын</w:t>
            </w:r>
          </w:p>
        </w:tc>
      </w:tr>
      <w:tr w:rsidR="00EA06C8">
        <w:trPr>
          <w:cantSplit/>
          <w:trHeight w:val="834"/>
          <w:tblHeader/>
        </w:trPr>
        <w:tc>
          <w:tcPr>
            <w:tcW w:w="465" w:type="dxa"/>
          </w:tcPr>
          <w:p w:rsidR="00EA06C8" w:rsidRPr="00477A4E" w:rsidRDefault="002C6403">
            <w:r w:rsidRPr="00477A4E">
              <w:t>2</w:t>
            </w:r>
          </w:p>
        </w:tc>
        <w:tc>
          <w:tcPr>
            <w:tcW w:w="1350" w:type="dxa"/>
          </w:tcPr>
          <w:p w:rsidR="00EA06C8" w:rsidRPr="00477A4E" w:rsidRDefault="002C6403">
            <w:r w:rsidRPr="00477A4E">
              <w:t xml:space="preserve">Репин Артем Алексеевич </w:t>
            </w:r>
          </w:p>
        </w:tc>
        <w:tc>
          <w:tcPr>
            <w:tcW w:w="1485" w:type="dxa"/>
            <w:vMerge/>
          </w:tcPr>
          <w:p w:rsidR="00EA06C8" w:rsidRPr="00477A4E" w:rsidRDefault="00EA06C8">
            <w:pPr>
              <w:jc w:val="center"/>
            </w:pPr>
          </w:p>
        </w:tc>
        <w:tc>
          <w:tcPr>
            <w:tcW w:w="2325" w:type="dxa"/>
            <w:vMerge/>
          </w:tcPr>
          <w:p w:rsidR="00EA06C8" w:rsidRPr="00477A4E" w:rsidRDefault="00EA06C8">
            <w:pPr>
              <w:jc w:val="center"/>
            </w:pPr>
          </w:p>
        </w:tc>
        <w:tc>
          <w:tcPr>
            <w:tcW w:w="915" w:type="dxa"/>
          </w:tcPr>
          <w:p w:rsidR="00EA06C8" w:rsidRPr="00477A4E" w:rsidRDefault="002C6403">
            <w:r w:rsidRPr="00477A4E">
              <w:t>2Б</w:t>
            </w:r>
          </w:p>
        </w:tc>
        <w:tc>
          <w:tcPr>
            <w:tcW w:w="1305" w:type="dxa"/>
            <w:vMerge/>
          </w:tcPr>
          <w:p w:rsidR="00EA06C8" w:rsidRPr="00477A4E" w:rsidRDefault="00EA06C8"/>
        </w:tc>
        <w:tc>
          <w:tcPr>
            <w:tcW w:w="1965" w:type="dxa"/>
            <w:vMerge/>
          </w:tcPr>
          <w:p w:rsidR="00EA06C8" w:rsidRPr="00477A4E" w:rsidRDefault="00EA06C8"/>
        </w:tc>
        <w:tc>
          <w:tcPr>
            <w:tcW w:w="885" w:type="dxa"/>
          </w:tcPr>
          <w:p w:rsidR="00EA06C8" w:rsidRPr="00477A4E" w:rsidRDefault="002C6403">
            <w:r w:rsidRPr="00477A4E">
              <w:t>1 орынесто</w:t>
            </w:r>
          </w:p>
        </w:tc>
      </w:tr>
      <w:tr w:rsidR="00EA06C8" w:rsidTr="00477A4E">
        <w:trPr>
          <w:cantSplit/>
          <w:trHeight w:val="834"/>
          <w:tblHeader/>
        </w:trPr>
        <w:tc>
          <w:tcPr>
            <w:tcW w:w="465" w:type="dxa"/>
            <w:tcBorders>
              <w:bottom w:val="single" w:sz="4" w:space="0" w:color="auto"/>
            </w:tcBorders>
          </w:tcPr>
          <w:p w:rsidR="00EA06C8" w:rsidRPr="00477A4E" w:rsidRDefault="002C6403">
            <w:r w:rsidRPr="00477A4E">
              <w:t>3</w:t>
            </w:r>
          </w:p>
        </w:tc>
        <w:tc>
          <w:tcPr>
            <w:tcW w:w="1350" w:type="dxa"/>
            <w:tcBorders>
              <w:bottom w:val="single" w:sz="4" w:space="0" w:color="auto"/>
            </w:tcBorders>
          </w:tcPr>
          <w:p w:rsidR="00EA06C8" w:rsidRPr="00477A4E" w:rsidRDefault="002C6403">
            <w:r w:rsidRPr="00477A4E">
              <w:t>Жандавлетова Сафиа</w:t>
            </w:r>
          </w:p>
        </w:tc>
        <w:tc>
          <w:tcPr>
            <w:tcW w:w="1485" w:type="dxa"/>
            <w:tcBorders>
              <w:bottom w:val="single" w:sz="4" w:space="0" w:color="auto"/>
            </w:tcBorders>
          </w:tcPr>
          <w:p w:rsidR="00EA06C8" w:rsidRPr="00477A4E" w:rsidRDefault="002C6403">
            <w:pPr>
              <w:spacing w:after="160" w:line="259" w:lineRule="auto"/>
              <w:jc w:val="center"/>
            </w:pPr>
            <w:r w:rsidRPr="00477A4E">
              <w:t>история, краеведение</w:t>
            </w:r>
          </w:p>
        </w:tc>
        <w:tc>
          <w:tcPr>
            <w:tcW w:w="2325" w:type="dxa"/>
            <w:tcBorders>
              <w:bottom w:val="single" w:sz="4" w:space="0" w:color="auto"/>
            </w:tcBorders>
          </w:tcPr>
          <w:p w:rsidR="00EA06C8" w:rsidRPr="00477A4E" w:rsidRDefault="002C6403">
            <w:pPr>
              <w:jc w:val="center"/>
            </w:pPr>
            <w:r w:rsidRPr="00477A4E">
              <w:t>«Протодизайн в керамике Казахстана»</w:t>
            </w:r>
          </w:p>
        </w:tc>
        <w:tc>
          <w:tcPr>
            <w:tcW w:w="915" w:type="dxa"/>
            <w:tcBorders>
              <w:bottom w:val="single" w:sz="4" w:space="0" w:color="auto"/>
            </w:tcBorders>
          </w:tcPr>
          <w:p w:rsidR="00EA06C8" w:rsidRPr="00477A4E" w:rsidRDefault="002C6403">
            <w:r w:rsidRPr="00477A4E">
              <w:t>6Б</w:t>
            </w:r>
          </w:p>
        </w:tc>
        <w:tc>
          <w:tcPr>
            <w:tcW w:w="1305" w:type="dxa"/>
            <w:tcBorders>
              <w:bottom w:val="single" w:sz="4" w:space="0" w:color="auto"/>
            </w:tcBorders>
          </w:tcPr>
          <w:p w:rsidR="00EA06C8" w:rsidRPr="00477A4E" w:rsidRDefault="002C6403">
            <w:r w:rsidRPr="00477A4E">
              <w:t>русский</w:t>
            </w:r>
          </w:p>
        </w:tc>
        <w:tc>
          <w:tcPr>
            <w:tcW w:w="1965" w:type="dxa"/>
            <w:tcBorders>
              <w:bottom w:val="single" w:sz="4" w:space="0" w:color="auto"/>
            </w:tcBorders>
          </w:tcPr>
          <w:p w:rsidR="00EA06C8" w:rsidRPr="00477A4E" w:rsidRDefault="002C6403">
            <w:pPr>
              <w:spacing w:after="160" w:line="259" w:lineRule="auto"/>
            </w:pPr>
            <w:r w:rsidRPr="00477A4E">
              <w:t>Зеитова Гулим Маратовна</w:t>
            </w:r>
          </w:p>
        </w:tc>
        <w:tc>
          <w:tcPr>
            <w:tcW w:w="885" w:type="dxa"/>
            <w:tcBorders>
              <w:bottom w:val="single" w:sz="4" w:space="0" w:color="auto"/>
            </w:tcBorders>
          </w:tcPr>
          <w:p w:rsidR="00EA06C8" w:rsidRPr="00477A4E" w:rsidRDefault="002C6403">
            <w:r w:rsidRPr="00477A4E">
              <w:t>1 орын</w:t>
            </w:r>
          </w:p>
        </w:tc>
      </w:tr>
      <w:tr w:rsidR="00EA06C8" w:rsidTr="00477A4E">
        <w:trPr>
          <w:cantSplit/>
          <w:trHeight w:val="825"/>
          <w:tblHeader/>
        </w:trPr>
        <w:tc>
          <w:tcPr>
            <w:tcW w:w="46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4</w:t>
            </w:r>
          </w:p>
        </w:tc>
        <w:tc>
          <w:tcPr>
            <w:tcW w:w="1350"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Нұрахмед Дина Жамбалқызы</w:t>
            </w:r>
          </w:p>
        </w:tc>
        <w:tc>
          <w:tcPr>
            <w:tcW w:w="1485" w:type="dxa"/>
            <w:tcBorders>
              <w:top w:val="single" w:sz="4" w:space="0" w:color="auto"/>
              <w:left w:val="single" w:sz="4" w:space="0" w:color="auto"/>
              <w:bottom w:val="single" w:sz="4" w:space="0" w:color="auto"/>
              <w:right w:val="single" w:sz="4" w:space="0" w:color="auto"/>
            </w:tcBorders>
          </w:tcPr>
          <w:p w:rsidR="00EA06C8" w:rsidRPr="00477A4E" w:rsidRDefault="002C6403">
            <w:pPr>
              <w:spacing w:after="160" w:line="259" w:lineRule="auto"/>
              <w:jc w:val="center"/>
            </w:pPr>
            <w:r w:rsidRPr="00477A4E">
              <w:t>медицина, психология, экология</w:t>
            </w:r>
          </w:p>
        </w:tc>
        <w:tc>
          <w:tcPr>
            <w:tcW w:w="2325" w:type="dxa"/>
            <w:tcBorders>
              <w:top w:val="single" w:sz="4" w:space="0" w:color="auto"/>
              <w:left w:val="single" w:sz="4" w:space="0" w:color="auto"/>
              <w:bottom w:val="single" w:sz="4" w:space="0" w:color="auto"/>
              <w:right w:val="single" w:sz="4" w:space="0" w:color="auto"/>
            </w:tcBorders>
          </w:tcPr>
          <w:p w:rsidR="00EA06C8" w:rsidRPr="00477A4E" w:rsidRDefault="002C6403">
            <w:pPr>
              <w:jc w:val="center"/>
            </w:pPr>
            <w:r w:rsidRPr="00477A4E">
              <w:t>"Біздің өміріміздегі пластик"</w:t>
            </w:r>
          </w:p>
        </w:tc>
        <w:tc>
          <w:tcPr>
            <w:tcW w:w="91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5А</w:t>
            </w:r>
          </w:p>
        </w:tc>
        <w:tc>
          <w:tcPr>
            <w:tcW w:w="130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казахский</w:t>
            </w:r>
          </w:p>
        </w:tc>
        <w:tc>
          <w:tcPr>
            <w:tcW w:w="1965" w:type="dxa"/>
            <w:tcBorders>
              <w:top w:val="single" w:sz="4" w:space="0" w:color="auto"/>
              <w:left w:val="single" w:sz="4" w:space="0" w:color="auto"/>
              <w:bottom w:val="single" w:sz="4" w:space="0" w:color="auto"/>
              <w:right w:val="single" w:sz="4" w:space="0" w:color="auto"/>
            </w:tcBorders>
          </w:tcPr>
          <w:p w:rsidR="00EA06C8" w:rsidRPr="00477A4E" w:rsidRDefault="002C6403">
            <w:pPr>
              <w:spacing w:after="160" w:line="259" w:lineRule="auto"/>
            </w:pPr>
            <w:r w:rsidRPr="00477A4E">
              <w:t>Ахетова Багдат Тураровна</w:t>
            </w:r>
          </w:p>
        </w:tc>
        <w:tc>
          <w:tcPr>
            <w:tcW w:w="88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 xml:space="preserve">1 </w:t>
            </w:r>
          </w:p>
        </w:tc>
      </w:tr>
      <w:tr w:rsidR="00EA06C8" w:rsidTr="00477A4E">
        <w:trPr>
          <w:cantSplit/>
          <w:trHeight w:val="834"/>
          <w:tblHeader/>
        </w:trPr>
        <w:tc>
          <w:tcPr>
            <w:tcW w:w="46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5</w:t>
            </w:r>
          </w:p>
        </w:tc>
        <w:tc>
          <w:tcPr>
            <w:tcW w:w="135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Аплаш Нұрислам Айдынбекұлы</w:t>
            </w:r>
          </w:p>
        </w:tc>
        <w:tc>
          <w:tcPr>
            <w:tcW w:w="14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jc w:val="center"/>
            </w:pPr>
            <w:r w:rsidRPr="00477A4E">
              <w:t>технология и искусство</w:t>
            </w:r>
          </w:p>
        </w:tc>
        <w:tc>
          <w:tcPr>
            <w:tcW w:w="23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jc w:val="center"/>
            </w:pPr>
            <w:r w:rsidRPr="00477A4E">
              <w:t>Тұрмыстық қалдықтардың екінші өмірі</w:t>
            </w:r>
          </w:p>
        </w:tc>
        <w:tc>
          <w:tcPr>
            <w:tcW w:w="91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7А сынып</w:t>
            </w:r>
          </w:p>
        </w:tc>
        <w:tc>
          <w:tcPr>
            <w:tcW w:w="130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Қазақша</w:t>
            </w:r>
          </w:p>
        </w:tc>
        <w:tc>
          <w:tcPr>
            <w:tcW w:w="19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pPr>
            <w:r w:rsidRPr="00477A4E">
              <w:t>Акназарова Сабира Ерназаровна</w:t>
            </w:r>
          </w:p>
        </w:tc>
        <w:tc>
          <w:tcPr>
            <w:tcW w:w="88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2</w:t>
            </w:r>
          </w:p>
        </w:tc>
      </w:tr>
      <w:tr w:rsidR="00EA06C8" w:rsidTr="00477A4E">
        <w:trPr>
          <w:cantSplit/>
          <w:trHeight w:val="834"/>
          <w:tblHeader/>
        </w:trPr>
        <w:tc>
          <w:tcPr>
            <w:tcW w:w="46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6</w:t>
            </w:r>
          </w:p>
        </w:tc>
        <w:tc>
          <w:tcPr>
            <w:tcW w:w="135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 xml:space="preserve">Кажмухаммет Айсұлтан Асқарұлы </w:t>
            </w:r>
          </w:p>
        </w:tc>
        <w:tc>
          <w:tcPr>
            <w:tcW w:w="14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jc w:val="center"/>
            </w:pPr>
            <w:r w:rsidRPr="00477A4E">
              <w:t>медицина, психология, экология</w:t>
            </w:r>
          </w:p>
        </w:tc>
        <w:tc>
          <w:tcPr>
            <w:tcW w:w="23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jc w:val="center"/>
            </w:pPr>
            <w:r w:rsidRPr="00477A4E">
              <w:t xml:space="preserve">Сұлы сүтінің пайдасы </w:t>
            </w:r>
          </w:p>
        </w:tc>
        <w:tc>
          <w:tcPr>
            <w:tcW w:w="91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3"А"</w:t>
            </w:r>
          </w:p>
        </w:tc>
        <w:tc>
          <w:tcPr>
            <w:tcW w:w="130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 xml:space="preserve">қазақ тілі </w:t>
            </w:r>
          </w:p>
        </w:tc>
        <w:tc>
          <w:tcPr>
            <w:tcW w:w="19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pPr>
            <w:r w:rsidRPr="00477A4E">
              <w:t xml:space="preserve">Тулегенова Нурсила Козыбагаровна </w:t>
            </w:r>
          </w:p>
        </w:tc>
        <w:tc>
          <w:tcPr>
            <w:tcW w:w="88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 xml:space="preserve">2 </w:t>
            </w:r>
          </w:p>
        </w:tc>
      </w:tr>
      <w:tr w:rsidR="00EA06C8" w:rsidTr="00477A4E">
        <w:trPr>
          <w:cantSplit/>
          <w:trHeight w:val="834"/>
          <w:tblHeader/>
        </w:trPr>
        <w:tc>
          <w:tcPr>
            <w:tcW w:w="46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7</w:t>
            </w:r>
          </w:p>
        </w:tc>
        <w:tc>
          <w:tcPr>
            <w:tcW w:w="135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 xml:space="preserve">Ямина Анастасия Сергеевна </w:t>
            </w:r>
          </w:p>
        </w:tc>
        <w:tc>
          <w:tcPr>
            <w:tcW w:w="14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jc w:val="center"/>
            </w:pPr>
            <w:r w:rsidRPr="00477A4E">
              <w:t>Биология</w:t>
            </w:r>
          </w:p>
        </w:tc>
        <w:tc>
          <w:tcPr>
            <w:tcW w:w="23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jc w:val="center"/>
            </w:pPr>
            <w:r w:rsidRPr="00477A4E">
              <w:t>Вред энергетических напитков</w:t>
            </w:r>
          </w:p>
        </w:tc>
        <w:tc>
          <w:tcPr>
            <w:tcW w:w="91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9 "Б"</w:t>
            </w:r>
          </w:p>
        </w:tc>
        <w:tc>
          <w:tcPr>
            <w:tcW w:w="130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 xml:space="preserve">русский </w:t>
            </w:r>
          </w:p>
        </w:tc>
        <w:tc>
          <w:tcPr>
            <w:tcW w:w="19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pPr>
            <w:r w:rsidRPr="00477A4E">
              <w:t xml:space="preserve">Карагызова Айбарша Майкеновна </w:t>
            </w:r>
          </w:p>
        </w:tc>
        <w:tc>
          <w:tcPr>
            <w:tcW w:w="88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4</w:t>
            </w:r>
          </w:p>
        </w:tc>
      </w:tr>
      <w:tr w:rsidR="00EA06C8" w:rsidTr="00477A4E">
        <w:trPr>
          <w:cantSplit/>
          <w:trHeight w:val="834"/>
          <w:tblHeader/>
        </w:trPr>
        <w:tc>
          <w:tcPr>
            <w:tcW w:w="46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lastRenderedPageBreak/>
              <w:t>8</w:t>
            </w:r>
          </w:p>
        </w:tc>
        <w:tc>
          <w:tcPr>
            <w:tcW w:w="135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Агафонова Александра</w:t>
            </w:r>
          </w:p>
        </w:tc>
        <w:tc>
          <w:tcPr>
            <w:tcW w:w="14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jc w:val="center"/>
            </w:pPr>
            <w:r w:rsidRPr="00477A4E">
              <w:t>Химия, биология</w:t>
            </w:r>
          </w:p>
        </w:tc>
        <w:tc>
          <w:tcPr>
            <w:tcW w:w="23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jc w:val="center"/>
            </w:pPr>
            <w:r w:rsidRPr="00477A4E">
              <w:t>"Проращивание семян фасоли в разных напитках"</w:t>
            </w:r>
          </w:p>
        </w:tc>
        <w:tc>
          <w:tcPr>
            <w:tcW w:w="91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 xml:space="preserve">7 "Б" </w:t>
            </w:r>
          </w:p>
        </w:tc>
        <w:tc>
          <w:tcPr>
            <w:tcW w:w="130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r w:rsidRPr="00477A4E">
              <w:t xml:space="preserve">русский </w:t>
            </w:r>
          </w:p>
        </w:tc>
        <w:tc>
          <w:tcPr>
            <w:tcW w:w="196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EA06C8" w:rsidRPr="00477A4E" w:rsidRDefault="002C6403">
            <w:pPr>
              <w:spacing w:after="160" w:line="259" w:lineRule="auto"/>
            </w:pPr>
            <w:r w:rsidRPr="00477A4E">
              <w:t xml:space="preserve">Карагызова Айбарша Майкеновна </w:t>
            </w:r>
          </w:p>
        </w:tc>
        <w:tc>
          <w:tcPr>
            <w:tcW w:w="885" w:type="dxa"/>
            <w:tcBorders>
              <w:top w:val="single" w:sz="4" w:space="0" w:color="auto"/>
              <w:left w:val="single" w:sz="4" w:space="0" w:color="auto"/>
              <w:bottom w:val="single" w:sz="4" w:space="0" w:color="auto"/>
              <w:right w:val="single" w:sz="4" w:space="0" w:color="auto"/>
            </w:tcBorders>
          </w:tcPr>
          <w:p w:rsidR="00EA06C8" w:rsidRPr="00477A4E" w:rsidRDefault="002C6403">
            <w:r w:rsidRPr="00477A4E">
              <w:t xml:space="preserve">4  </w:t>
            </w:r>
          </w:p>
        </w:tc>
      </w:tr>
    </w:tbl>
    <w:p w:rsidR="00EA06C8" w:rsidRDefault="00EA06C8">
      <w:pPr>
        <w:ind w:left="284"/>
        <w:jc w:val="both"/>
        <w:rPr>
          <w:sz w:val="28"/>
          <w:szCs w:val="28"/>
          <w:highlight w:val="cyan"/>
        </w:rPr>
      </w:pPr>
    </w:p>
    <w:p w:rsidR="00EA06C8" w:rsidRPr="00477A4E" w:rsidRDefault="002C6403">
      <w:pPr>
        <w:spacing w:line="276" w:lineRule="auto"/>
        <w:jc w:val="both"/>
        <w:rPr>
          <w:sz w:val="28"/>
          <w:szCs w:val="28"/>
        </w:rPr>
      </w:pPr>
      <w:r w:rsidRPr="00477A4E">
        <w:rPr>
          <w:sz w:val="28"/>
          <w:szCs w:val="28"/>
        </w:rPr>
        <w:t>Қорытынды: енгізу және орындалуы бойынша мұғалімдердің іс-әрекеті аясындағы міндеттер жеткілікті деңгейде шешілді.</w:t>
      </w:r>
    </w:p>
    <w:p w:rsidR="00EA06C8" w:rsidRPr="00477A4E" w:rsidRDefault="002C6403">
      <w:pPr>
        <w:spacing w:line="276" w:lineRule="auto"/>
        <w:jc w:val="both"/>
        <w:rPr>
          <w:sz w:val="28"/>
          <w:szCs w:val="28"/>
        </w:rPr>
      </w:pPr>
      <w:r w:rsidRPr="00477A4E">
        <w:rPr>
          <w:sz w:val="28"/>
          <w:szCs w:val="28"/>
        </w:rPr>
        <w:t>Алдын ала мақастта: келесі оқу жылында пәндерді оқытудың сапасына баса назар аудару қажет.</w:t>
      </w:r>
    </w:p>
    <w:p w:rsidR="00EA06C8" w:rsidRDefault="00EA06C8">
      <w:pPr>
        <w:pBdr>
          <w:top w:val="nil"/>
          <w:left w:val="nil"/>
          <w:bottom w:val="nil"/>
          <w:right w:val="nil"/>
          <w:between w:val="nil"/>
        </w:pBdr>
        <w:spacing w:line="276" w:lineRule="auto"/>
        <w:jc w:val="both"/>
        <w:rPr>
          <w:b/>
          <w:color w:val="000000"/>
          <w:sz w:val="28"/>
          <w:szCs w:val="28"/>
          <w:highlight w:val="cyan"/>
        </w:rPr>
      </w:pPr>
    </w:p>
    <w:p w:rsidR="00EA06C8" w:rsidRPr="00477A4E" w:rsidRDefault="002C6403">
      <w:pPr>
        <w:pBdr>
          <w:top w:val="nil"/>
          <w:left w:val="nil"/>
          <w:bottom w:val="nil"/>
          <w:right w:val="nil"/>
          <w:between w:val="nil"/>
        </w:pBdr>
        <w:spacing w:line="276" w:lineRule="auto"/>
        <w:jc w:val="both"/>
        <w:rPr>
          <w:b/>
          <w:color w:val="000000"/>
          <w:sz w:val="28"/>
          <w:szCs w:val="28"/>
        </w:rPr>
      </w:pPr>
      <w:r w:rsidRPr="00477A4E">
        <w:rPr>
          <w:b/>
          <w:color w:val="000000"/>
          <w:sz w:val="28"/>
          <w:szCs w:val="28"/>
        </w:rPr>
        <w:t>5 Білім беру қызметінің нәтижелері</w:t>
      </w:r>
    </w:p>
    <w:p w:rsidR="00EA06C8" w:rsidRPr="00477A4E" w:rsidRDefault="002C6403">
      <w:pPr>
        <w:pBdr>
          <w:top w:val="nil"/>
          <w:left w:val="nil"/>
          <w:bottom w:val="nil"/>
          <w:right w:val="nil"/>
          <w:between w:val="nil"/>
        </w:pBdr>
        <w:spacing w:line="276" w:lineRule="auto"/>
        <w:jc w:val="center"/>
        <w:rPr>
          <w:b/>
          <w:color w:val="000000"/>
          <w:sz w:val="28"/>
          <w:szCs w:val="28"/>
          <w:u w:val="single"/>
        </w:rPr>
      </w:pPr>
      <w:r w:rsidRPr="00477A4E">
        <w:rPr>
          <w:b/>
          <w:color w:val="000000"/>
          <w:sz w:val="28"/>
          <w:szCs w:val="28"/>
          <w:u w:val="single"/>
        </w:rPr>
        <w:t>5.1 сапасы мен үлгерімі</w:t>
      </w:r>
    </w:p>
    <w:p w:rsidR="00EA06C8" w:rsidRPr="00477A4E" w:rsidRDefault="00EA06C8">
      <w:pPr>
        <w:tabs>
          <w:tab w:val="left" w:pos="0"/>
          <w:tab w:val="left" w:pos="142"/>
        </w:tabs>
      </w:pPr>
    </w:p>
    <w:p w:rsidR="00EA06C8" w:rsidRPr="00477A4E" w:rsidRDefault="002C6403">
      <w:pPr>
        <w:jc w:val="center"/>
        <w:rPr>
          <w:b/>
          <w:sz w:val="28"/>
          <w:szCs w:val="28"/>
        </w:rPr>
      </w:pPr>
      <w:r w:rsidRPr="00477A4E">
        <w:rPr>
          <w:b/>
          <w:sz w:val="28"/>
          <w:szCs w:val="28"/>
        </w:rPr>
        <w:t>2024-2025 оқу жылының оқу сапасы</w:t>
      </w:r>
    </w:p>
    <w:tbl>
      <w:tblPr>
        <w:tblStyle w:val="afffff4"/>
        <w:tblW w:w="9781" w:type="dxa"/>
        <w:tblInd w:w="137" w:type="dxa"/>
        <w:tblLayout w:type="fixed"/>
        <w:tblLook w:val="0400"/>
      </w:tblPr>
      <w:tblGrid>
        <w:gridCol w:w="709"/>
        <w:gridCol w:w="1843"/>
        <w:gridCol w:w="1275"/>
        <w:gridCol w:w="1276"/>
        <w:gridCol w:w="1276"/>
        <w:gridCol w:w="1134"/>
        <w:gridCol w:w="1134"/>
        <w:gridCol w:w="1134"/>
      </w:tblGrid>
      <w:tr w:rsidR="00EA06C8" w:rsidRPr="00477A4E">
        <w:trPr>
          <w:cantSplit/>
          <w:trHeight w:val="2215"/>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Сынып</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ind w:left="113" w:right="113"/>
              <w:jc w:val="center"/>
              <w:rPr>
                <w:b/>
                <w:sz w:val="28"/>
                <w:szCs w:val="28"/>
              </w:rPr>
            </w:pPr>
            <w:r w:rsidRPr="00477A4E">
              <w:rPr>
                <w:b/>
                <w:sz w:val="28"/>
                <w:szCs w:val="28"/>
              </w:rPr>
              <w:t>Оқушылар саны</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ind w:left="113" w:right="113"/>
              <w:jc w:val="center"/>
              <w:rPr>
                <w:b/>
                <w:sz w:val="28"/>
                <w:szCs w:val="28"/>
              </w:rPr>
            </w:pPr>
            <w:r w:rsidRPr="00477A4E">
              <w:rPr>
                <w:b/>
                <w:sz w:val="28"/>
                <w:szCs w:val="28"/>
              </w:rPr>
              <w:t>Үздіктер</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ind w:left="113" w:right="113"/>
              <w:jc w:val="center"/>
              <w:rPr>
                <w:b/>
                <w:sz w:val="28"/>
                <w:szCs w:val="28"/>
              </w:rPr>
            </w:pPr>
            <w:r w:rsidRPr="00477A4E">
              <w:rPr>
                <w:b/>
                <w:sz w:val="28"/>
                <w:szCs w:val="28"/>
              </w:rPr>
              <w:t>Екпінділер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ind w:left="113" w:right="113"/>
              <w:jc w:val="center"/>
              <w:rPr>
                <w:b/>
                <w:sz w:val="28"/>
                <w:szCs w:val="28"/>
              </w:rPr>
            </w:pPr>
            <w:r w:rsidRPr="00477A4E">
              <w:rPr>
                <w:b/>
                <w:sz w:val="28"/>
                <w:szCs w:val="28"/>
              </w:rPr>
              <w:t>Үлгерменгендер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ind w:left="113" w:right="113"/>
              <w:jc w:val="center"/>
              <w:rPr>
                <w:b/>
                <w:sz w:val="28"/>
                <w:szCs w:val="28"/>
              </w:rPr>
            </w:pPr>
            <w:r w:rsidRPr="00477A4E">
              <w:rPr>
                <w:b/>
                <w:sz w:val="28"/>
                <w:szCs w:val="28"/>
              </w:rPr>
              <w:t xml:space="preserve">Сапа %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ind w:left="113" w:right="113"/>
              <w:jc w:val="center"/>
              <w:rPr>
                <w:b/>
                <w:sz w:val="28"/>
                <w:szCs w:val="28"/>
              </w:rPr>
            </w:pPr>
            <w:r w:rsidRPr="00477A4E">
              <w:rPr>
                <w:b/>
                <w:sz w:val="28"/>
                <w:szCs w:val="28"/>
              </w:rPr>
              <w:t>Үлгерім %</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68,42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 «В»</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69,23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3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79,46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3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75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3 «В»</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50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4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73,33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4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57,7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5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66,7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5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5 «В»</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41,17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6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54,16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6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83,33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6 «В»</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61,11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6 «Г»</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18</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50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7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7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57,7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7 «В»</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44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8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8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46,2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8 «В»</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44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9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55,6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lastRenderedPageBreak/>
              <w:t>23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9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42,3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9 «В»</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91,7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47,4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11 «А»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57,1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28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11 «Б»</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60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both"/>
              <w:rPr>
                <w:sz w:val="28"/>
                <w:szCs w:val="28"/>
              </w:rPr>
            </w:pPr>
            <w:r w:rsidRPr="00477A4E">
              <w:rPr>
                <w:sz w:val="28"/>
                <w:szCs w:val="28"/>
              </w:rPr>
              <w:t>100%</w:t>
            </w:r>
          </w:p>
        </w:tc>
      </w:tr>
      <w:tr w:rsidR="00EA06C8" w:rsidRPr="00477A4E">
        <w:trPr>
          <w:cantSplit/>
          <w:tblHeader/>
        </w:trPr>
        <w:tc>
          <w:tcPr>
            <w:tcW w:w="2552" w:type="dxa"/>
            <w:gridSpan w:val="2"/>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b/>
                <w:sz w:val="28"/>
                <w:szCs w:val="28"/>
              </w:rPr>
            </w:pPr>
            <w:r w:rsidRPr="00477A4E">
              <w:rPr>
                <w:b/>
                <w:sz w:val="28"/>
                <w:szCs w:val="28"/>
              </w:rPr>
              <w:t>Мектеп бойынша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rPr>
                <w:sz w:val="28"/>
                <w:szCs w:val="28"/>
              </w:rPr>
            </w:pPr>
            <w:r w:rsidRPr="00477A4E">
              <w:rPr>
                <w:sz w:val="28"/>
                <w:szCs w:val="28"/>
              </w:rPr>
              <w:t>559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266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58,7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rsidR="00EA06C8" w:rsidRPr="00477A4E" w:rsidRDefault="002C6403">
            <w:pPr>
              <w:jc w:val="center"/>
              <w:rPr>
                <w:sz w:val="28"/>
                <w:szCs w:val="28"/>
              </w:rPr>
            </w:pPr>
            <w:r w:rsidRPr="00477A4E">
              <w:rPr>
                <w:sz w:val="28"/>
                <w:szCs w:val="28"/>
              </w:rPr>
              <w:t>100%</w:t>
            </w:r>
          </w:p>
        </w:tc>
      </w:tr>
    </w:tbl>
    <w:p w:rsidR="00EA06C8" w:rsidRPr="00477A4E" w:rsidRDefault="002C6403">
      <w:pPr>
        <w:jc w:val="both"/>
        <w:rPr>
          <w:sz w:val="28"/>
          <w:szCs w:val="28"/>
        </w:rPr>
      </w:pPr>
      <w:r w:rsidRPr="00477A4E">
        <w:rPr>
          <w:sz w:val="28"/>
          <w:szCs w:val="28"/>
        </w:rPr>
        <w:t>Барлығы:</w:t>
      </w:r>
    </w:p>
    <w:p w:rsidR="00EA06C8" w:rsidRPr="00477A4E" w:rsidRDefault="002C6403">
      <w:pPr>
        <w:jc w:val="both"/>
        <w:rPr>
          <w:sz w:val="28"/>
          <w:szCs w:val="28"/>
        </w:rPr>
      </w:pPr>
      <w:r w:rsidRPr="00477A4E">
        <w:rPr>
          <w:sz w:val="28"/>
          <w:szCs w:val="28"/>
        </w:rPr>
        <w:t>үздіктер – 62 оқушы;</w:t>
      </w:r>
    </w:p>
    <w:p w:rsidR="00EA06C8" w:rsidRPr="00477A4E" w:rsidRDefault="002C6403">
      <w:pPr>
        <w:jc w:val="both"/>
        <w:rPr>
          <w:sz w:val="28"/>
          <w:szCs w:val="28"/>
        </w:rPr>
      </w:pPr>
      <w:r w:rsidRPr="00477A4E">
        <w:rPr>
          <w:sz w:val="28"/>
          <w:szCs w:val="28"/>
        </w:rPr>
        <w:t>екпінділер – 266 оқушы;</w:t>
      </w:r>
    </w:p>
    <w:p w:rsidR="00EA06C8" w:rsidRPr="00477A4E" w:rsidRDefault="002C6403">
      <w:pPr>
        <w:jc w:val="both"/>
        <w:rPr>
          <w:sz w:val="28"/>
          <w:szCs w:val="28"/>
        </w:rPr>
      </w:pPr>
      <w:r w:rsidRPr="00477A4E">
        <w:rPr>
          <w:sz w:val="28"/>
          <w:szCs w:val="28"/>
        </w:rPr>
        <w:t>үлгерушілер – 231 оқушы;</w:t>
      </w:r>
    </w:p>
    <w:p w:rsidR="00EA06C8" w:rsidRPr="00477A4E" w:rsidRDefault="002C6403">
      <w:pPr>
        <w:jc w:val="both"/>
        <w:rPr>
          <w:sz w:val="28"/>
          <w:szCs w:val="28"/>
        </w:rPr>
      </w:pPr>
      <w:r w:rsidRPr="00477A4E">
        <w:rPr>
          <w:sz w:val="28"/>
          <w:szCs w:val="28"/>
        </w:rPr>
        <w:t>үлгермейтіндер – 0 оқушы;</w:t>
      </w:r>
    </w:p>
    <w:p w:rsidR="00EA06C8" w:rsidRPr="00477A4E" w:rsidRDefault="002C6403">
      <w:pPr>
        <w:jc w:val="both"/>
        <w:rPr>
          <w:sz w:val="28"/>
          <w:szCs w:val="28"/>
        </w:rPr>
      </w:pPr>
      <w:r w:rsidRPr="00477A4E">
        <w:rPr>
          <w:sz w:val="28"/>
          <w:szCs w:val="28"/>
        </w:rPr>
        <w:t>сапа – 58,7 %;</w:t>
      </w:r>
    </w:p>
    <w:p w:rsidR="00EA06C8" w:rsidRPr="00477A4E" w:rsidRDefault="002C6403">
      <w:pPr>
        <w:jc w:val="both"/>
        <w:rPr>
          <w:sz w:val="28"/>
          <w:szCs w:val="28"/>
        </w:rPr>
      </w:pPr>
      <w:r w:rsidRPr="00477A4E">
        <w:rPr>
          <w:sz w:val="28"/>
          <w:szCs w:val="28"/>
        </w:rPr>
        <w:t>үлгерім – 100 %.</w:t>
      </w:r>
    </w:p>
    <w:p w:rsidR="00EA06C8" w:rsidRPr="00477A4E" w:rsidRDefault="002C6403">
      <w:pPr>
        <w:jc w:val="center"/>
        <w:rPr>
          <w:b/>
          <w:sz w:val="28"/>
          <w:szCs w:val="28"/>
        </w:rPr>
      </w:pPr>
      <w:r w:rsidRPr="00477A4E">
        <w:rPr>
          <w:b/>
          <w:sz w:val="28"/>
          <w:szCs w:val="28"/>
        </w:rPr>
        <w:t xml:space="preserve">2024/2025 оқу жылының қорытындысы бойынша </w:t>
      </w:r>
    </w:p>
    <w:p w:rsidR="00EA06C8" w:rsidRPr="00477A4E" w:rsidRDefault="002C6403">
      <w:pPr>
        <w:jc w:val="center"/>
        <w:rPr>
          <w:b/>
          <w:sz w:val="28"/>
          <w:szCs w:val="28"/>
        </w:rPr>
      </w:pPr>
      <w:r w:rsidRPr="00477A4E">
        <w:rPr>
          <w:b/>
          <w:sz w:val="28"/>
          <w:szCs w:val="28"/>
        </w:rPr>
        <w:t>оқушылардың білім, білік және дағдыларының сапасы</w:t>
      </w:r>
    </w:p>
    <w:p w:rsidR="00EA06C8" w:rsidRPr="00477A4E" w:rsidRDefault="00EA06C8">
      <w:pPr>
        <w:jc w:val="center"/>
        <w:rPr>
          <w:b/>
          <w:sz w:val="28"/>
          <w:szCs w:val="28"/>
        </w:rPr>
      </w:pPr>
    </w:p>
    <w:tbl>
      <w:tblPr>
        <w:tblStyle w:val="afffff5"/>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851"/>
        <w:gridCol w:w="850"/>
        <w:gridCol w:w="1134"/>
        <w:gridCol w:w="1418"/>
        <w:gridCol w:w="1701"/>
        <w:gridCol w:w="1417"/>
        <w:gridCol w:w="1134"/>
        <w:gridCol w:w="1276"/>
      </w:tblGrid>
      <w:tr w:rsidR="00EA06C8" w:rsidRPr="00477A4E">
        <w:trPr>
          <w:cantSplit/>
          <w:tblHeader/>
        </w:trPr>
        <w:tc>
          <w:tcPr>
            <w:tcW w:w="851" w:type="dxa"/>
          </w:tcPr>
          <w:p w:rsidR="00EA06C8" w:rsidRPr="00477A4E" w:rsidRDefault="002C6403">
            <w:pPr>
              <w:jc w:val="center"/>
              <w:rPr>
                <w:b/>
              </w:rPr>
            </w:pPr>
            <w:r w:rsidRPr="00477A4E">
              <w:rPr>
                <w:b/>
              </w:rPr>
              <w:t>№</w:t>
            </w:r>
          </w:p>
        </w:tc>
        <w:tc>
          <w:tcPr>
            <w:tcW w:w="850" w:type="dxa"/>
          </w:tcPr>
          <w:p w:rsidR="00EA06C8" w:rsidRPr="00477A4E" w:rsidRDefault="002C6403">
            <w:pPr>
              <w:jc w:val="center"/>
              <w:rPr>
                <w:b/>
              </w:rPr>
            </w:pPr>
            <w:r w:rsidRPr="00477A4E">
              <w:rPr>
                <w:b/>
              </w:rPr>
              <w:t xml:space="preserve">Сынып </w:t>
            </w:r>
          </w:p>
        </w:tc>
        <w:tc>
          <w:tcPr>
            <w:tcW w:w="1134" w:type="dxa"/>
          </w:tcPr>
          <w:p w:rsidR="00EA06C8" w:rsidRPr="00477A4E" w:rsidRDefault="002C6403">
            <w:pPr>
              <w:jc w:val="center"/>
              <w:rPr>
                <w:b/>
              </w:rPr>
            </w:pPr>
            <w:r w:rsidRPr="00477A4E">
              <w:rPr>
                <w:b/>
              </w:rPr>
              <w:t>Оқуш саны</w:t>
            </w:r>
          </w:p>
        </w:tc>
        <w:tc>
          <w:tcPr>
            <w:tcW w:w="1418" w:type="dxa"/>
          </w:tcPr>
          <w:p w:rsidR="00EA06C8" w:rsidRPr="00477A4E" w:rsidRDefault="002C6403">
            <w:pPr>
              <w:jc w:val="center"/>
              <w:rPr>
                <w:b/>
              </w:rPr>
            </w:pPr>
            <w:r w:rsidRPr="00477A4E">
              <w:rPr>
                <w:b/>
              </w:rPr>
              <w:t>Үздік</w:t>
            </w:r>
          </w:p>
        </w:tc>
        <w:tc>
          <w:tcPr>
            <w:tcW w:w="1701" w:type="dxa"/>
          </w:tcPr>
          <w:p w:rsidR="00EA06C8" w:rsidRPr="00477A4E" w:rsidRDefault="002C6403">
            <w:pPr>
              <w:jc w:val="center"/>
              <w:rPr>
                <w:b/>
              </w:rPr>
            </w:pPr>
            <w:r w:rsidRPr="00477A4E">
              <w:rPr>
                <w:b/>
              </w:rPr>
              <w:t>Екінді</w:t>
            </w:r>
          </w:p>
        </w:tc>
        <w:tc>
          <w:tcPr>
            <w:tcW w:w="1417" w:type="dxa"/>
          </w:tcPr>
          <w:p w:rsidR="00EA06C8" w:rsidRPr="00477A4E" w:rsidRDefault="002C6403">
            <w:pPr>
              <w:jc w:val="center"/>
              <w:rPr>
                <w:b/>
              </w:rPr>
            </w:pPr>
            <w:r w:rsidRPr="00477A4E">
              <w:rPr>
                <w:b/>
              </w:rPr>
              <w:t>Үлгермейті</w:t>
            </w:r>
          </w:p>
        </w:tc>
        <w:tc>
          <w:tcPr>
            <w:tcW w:w="1134" w:type="dxa"/>
          </w:tcPr>
          <w:p w:rsidR="00EA06C8" w:rsidRPr="00477A4E" w:rsidRDefault="002C6403">
            <w:pPr>
              <w:jc w:val="center"/>
              <w:rPr>
                <w:b/>
              </w:rPr>
            </w:pPr>
            <w:r w:rsidRPr="00477A4E">
              <w:rPr>
                <w:b/>
              </w:rPr>
              <w:t>Сапа %</w:t>
            </w:r>
          </w:p>
          <w:p w:rsidR="00EA06C8" w:rsidRPr="00477A4E" w:rsidRDefault="00EA06C8">
            <w:pPr>
              <w:jc w:val="center"/>
              <w:rPr>
                <w:b/>
              </w:rPr>
            </w:pPr>
          </w:p>
        </w:tc>
        <w:tc>
          <w:tcPr>
            <w:tcW w:w="1276" w:type="dxa"/>
          </w:tcPr>
          <w:p w:rsidR="00EA06C8" w:rsidRPr="00477A4E" w:rsidRDefault="002C6403">
            <w:pPr>
              <w:jc w:val="center"/>
              <w:rPr>
                <w:b/>
              </w:rPr>
            </w:pPr>
            <w:r w:rsidRPr="00477A4E">
              <w:rPr>
                <w:b/>
              </w:rPr>
              <w:t>Үлгерім %</w:t>
            </w:r>
          </w:p>
        </w:tc>
      </w:tr>
      <w:tr w:rsidR="00EA06C8" w:rsidRPr="00477A4E">
        <w:trPr>
          <w:cantSplit/>
          <w:tblHeader/>
        </w:trPr>
        <w:tc>
          <w:tcPr>
            <w:tcW w:w="851" w:type="dxa"/>
          </w:tcPr>
          <w:p w:rsidR="00EA06C8" w:rsidRPr="00477A4E" w:rsidRDefault="002C6403">
            <w:pPr>
              <w:jc w:val="both"/>
            </w:pPr>
            <w:r w:rsidRPr="00477A4E">
              <w:t>1</w:t>
            </w:r>
          </w:p>
        </w:tc>
        <w:tc>
          <w:tcPr>
            <w:tcW w:w="850" w:type="dxa"/>
          </w:tcPr>
          <w:p w:rsidR="00EA06C8" w:rsidRPr="00477A4E" w:rsidRDefault="002C6403">
            <w:pPr>
              <w:jc w:val="both"/>
            </w:pPr>
            <w:r w:rsidRPr="00477A4E">
              <w:t>2-е</w:t>
            </w:r>
          </w:p>
        </w:tc>
        <w:tc>
          <w:tcPr>
            <w:tcW w:w="1134" w:type="dxa"/>
          </w:tcPr>
          <w:p w:rsidR="00EA06C8" w:rsidRPr="00477A4E" w:rsidRDefault="002C6403">
            <w:pPr>
              <w:jc w:val="both"/>
            </w:pPr>
            <w:r w:rsidRPr="00477A4E">
              <w:t>57</w:t>
            </w:r>
          </w:p>
        </w:tc>
        <w:tc>
          <w:tcPr>
            <w:tcW w:w="1418" w:type="dxa"/>
          </w:tcPr>
          <w:p w:rsidR="00EA06C8" w:rsidRPr="00477A4E" w:rsidRDefault="002C6403">
            <w:pPr>
              <w:jc w:val="both"/>
            </w:pPr>
            <w:r w:rsidRPr="00477A4E">
              <w:t>9</w:t>
            </w:r>
          </w:p>
        </w:tc>
        <w:tc>
          <w:tcPr>
            <w:tcW w:w="1701" w:type="dxa"/>
          </w:tcPr>
          <w:p w:rsidR="00EA06C8" w:rsidRPr="00477A4E" w:rsidRDefault="002C6403">
            <w:pPr>
              <w:jc w:val="both"/>
            </w:pPr>
            <w:r w:rsidRPr="00477A4E">
              <w:t>29</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67</w:t>
            </w:r>
          </w:p>
        </w:tc>
        <w:tc>
          <w:tcPr>
            <w:tcW w:w="1276" w:type="dxa"/>
          </w:tcPr>
          <w:p w:rsidR="00EA06C8" w:rsidRPr="00477A4E" w:rsidRDefault="002C6403">
            <w:pPr>
              <w:jc w:val="both"/>
            </w:pPr>
            <w:r w:rsidRPr="00477A4E">
              <w:t>100</w:t>
            </w:r>
          </w:p>
        </w:tc>
      </w:tr>
      <w:tr w:rsidR="00EA06C8" w:rsidRPr="00477A4E">
        <w:trPr>
          <w:cantSplit/>
          <w:tblHeader/>
        </w:trPr>
        <w:tc>
          <w:tcPr>
            <w:tcW w:w="851" w:type="dxa"/>
          </w:tcPr>
          <w:p w:rsidR="00EA06C8" w:rsidRPr="00477A4E" w:rsidRDefault="002C6403">
            <w:pPr>
              <w:jc w:val="both"/>
            </w:pPr>
            <w:r w:rsidRPr="00477A4E">
              <w:t>2</w:t>
            </w:r>
          </w:p>
        </w:tc>
        <w:tc>
          <w:tcPr>
            <w:tcW w:w="850" w:type="dxa"/>
          </w:tcPr>
          <w:p w:rsidR="00EA06C8" w:rsidRPr="00477A4E" w:rsidRDefault="002C6403">
            <w:pPr>
              <w:jc w:val="both"/>
            </w:pPr>
            <w:r w:rsidRPr="00477A4E">
              <w:t>3-е</w:t>
            </w:r>
          </w:p>
        </w:tc>
        <w:tc>
          <w:tcPr>
            <w:tcW w:w="1134" w:type="dxa"/>
          </w:tcPr>
          <w:p w:rsidR="00EA06C8" w:rsidRPr="00477A4E" w:rsidRDefault="002C6403">
            <w:pPr>
              <w:jc w:val="both"/>
            </w:pPr>
            <w:r w:rsidRPr="00477A4E">
              <w:t>54</w:t>
            </w:r>
          </w:p>
        </w:tc>
        <w:tc>
          <w:tcPr>
            <w:tcW w:w="1418" w:type="dxa"/>
          </w:tcPr>
          <w:p w:rsidR="00EA06C8" w:rsidRPr="00477A4E" w:rsidRDefault="002C6403">
            <w:pPr>
              <w:jc w:val="both"/>
            </w:pPr>
            <w:r w:rsidRPr="00477A4E">
              <w:t>6</w:t>
            </w:r>
          </w:p>
        </w:tc>
        <w:tc>
          <w:tcPr>
            <w:tcW w:w="1701" w:type="dxa"/>
          </w:tcPr>
          <w:p w:rsidR="00EA06C8" w:rsidRPr="00477A4E" w:rsidRDefault="002C6403">
            <w:pPr>
              <w:jc w:val="both"/>
            </w:pPr>
            <w:r w:rsidRPr="00477A4E">
              <w:t>29</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65</w:t>
            </w:r>
          </w:p>
        </w:tc>
        <w:tc>
          <w:tcPr>
            <w:tcW w:w="1276" w:type="dxa"/>
          </w:tcPr>
          <w:p w:rsidR="00EA06C8" w:rsidRPr="00477A4E" w:rsidRDefault="002C6403">
            <w:pPr>
              <w:jc w:val="both"/>
            </w:pPr>
            <w:r w:rsidRPr="00477A4E">
              <w:t>100</w:t>
            </w:r>
          </w:p>
        </w:tc>
      </w:tr>
      <w:tr w:rsidR="00EA06C8" w:rsidRPr="00477A4E">
        <w:trPr>
          <w:cantSplit/>
          <w:tblHeader/>
        </w:trPr>
        <w:tc>
          <w:tcPr>
            <w:tcW w:w="851" w:type="dxa"/>
          </w:tcPr>
          <w:p w:rsidR="00EA06C8" w:rsidRPr="00477A4E" w:rsidRDefault="002C6403">
            <w:pPr>
              <w:jc w:val="both"/>
            </w:pPr>
            <w:r w:rsidRPr="00477A4E">
              <w:t>3</w:t>
            </w:r>
          </w:p>
        </w:tc>
        <w:tc>
          <w:tcPr>
            <w:tcW w:w="850" w:type="dxa"/>
          </w:tcPr>
          <w:p w:rsidR="00EA06C8" w:rsidRPr="00477A4E" w:rsidRDefault="002C6403">
            <w:pPr>
              <w:jc w:val="both"/>
            </w:pPr>
            <w:r w:rsidRPr="00477A4E">
              <w:t>4-е</w:t>
            </w:r>
          </w:p>
        </w:tc>
        <w:tc>
          <w:tcPr>
            <w:tcW w:w="1134" w:type="dxa"/>
          </w:tcPr>
          <w:p w:rsidR="00EA06C8" w:rsidRPr="00477A4E" w:rsidRDefault="002C6403">
            <w:pPr>
              <w:jc w:val="both"/>
            </w:pPr>
            <w:r w:rsidRPr="00477A4E">
              <w:t>41</w:t>
            </w:r>
          </w:p>
        </w:tc>
        <w:tc>
          <w:tcPr>
            <w:tcW w:w="1418" w:type="dxa"/>
          </w:tcPr>
          <w:p w:rsidR="00EA06C8" w:rsidRPr="00477A4E" w:rsidRDefault="002C6403">
            <w:pPr>
              <w:jc w:val="both"/>
            </w:pPr>
            <w:r w:rsidRPr="00477A4E">
              <w:t>6</w:t>
            </w:r>
          </w:p>
        </w:tc>
        <w:tc>
          <w:tcPr>
            <w:tcW w:w="1701" w:type="dxa"/>
          </w:tcPr>
          <w:p w:rsidR="00EA06C8" w:rsidRPr="00477A4E" w:rsidRDefault="002C6403">
            <w:pPr>
              <w:jc w:val="both"/>
            </w:pPr>
            <w:r w:rsidRPr="00477A4E">
              <w:t>20</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63</w:t>
            </w:r>
          </w:p>
        </w:tc>
        <w:tc>
          <w:tcPr>
            <w:tcW w:w="1276" w:type="dxa"/>
          </w:tcPr>
          <w:p w:rsidR="00EA06C8" w:rsidRPr="00477A4E" w:rsidRDefault="002C6403">
            <w:pPr>
              <w:jc w:val="both"/>
            </w:pPr>
            <w:r w:rsidRPr="00477A4E">
              <w:t>100</w:t>
            </w:r>
          </w:p>
        </w:tc>
      </w:tr>
      <w:tr w:rsidR="00EA06C8" w:rsidRPr="00477A4E">
        <w:trPr>
          <w:cantSplit/>
          <w:tblHeader/>
        </w:trPr>
        <w:tc>
          <w:tcPr>
            <w:tcW w:w="1701" w:type="dxa"/>
            <w:gridSpan w:val="2"/>
          </w:tcPr>
          <w:p w:rsidR="00EA06C8" w:rsidRPr="00477A4E" w:rsidRDefault="002C6403">
            <w:pPr>
              <w:jc w:val="center"/>
              <w:rPr>
                <w:b/>
              </w:rPr>
            </w:pPr>
            <w:r w:rsidRPr="00477A4E">
              <w:rPr>
                <w:b/>
              </w:rPr>
              <w:t>2–4 бойынша</w:t>
            </w:r>
          </w:p>
        </w:tc>
        <w:tc>
          <w:tcPr>
            <w:tcW w:w="1134" w:type="dxa"/>
          </w:tcPr>
          <w:p w:rsidR="00EA06C8" w:rsidRPr="00477A4E" w:rsidRDefault="002C6403">
            <w:pPr>
              <w:jc w:val="center"/>
              <w:rPr>
                <w:b/>
              </w:rPr>
            </w:pPr>
            <w:r w:rsidRPr="00477A4E">
              <w:rPr>
                <w:b/>
              </w:rPr>
              <w:t>152</w:t>
            </w:r>
          </w:p>
        </w:tc>
        <w:tc>
          <w:tcPr>
            <w:tcW w:w="1418" w:type="dxa"/>
          </w:tcPr>
          <w:p w:rsidR="00EA06C8" w:rsidRPr="00477A4E" w:rsidRDefault="002C6403">
            <w:pPr>
              <w:rPr>
                <w:b/>
              </w:rPr>
            </w:pPr>
            <w:r w:rsidRPr="00477A4E">
              <w:rPr>
                <w:b/>
              </w:rPr>
              <w:t>21</w:t>
            </w:r>
          </w:p>
        </w:tc>
        <w:tc>
          <w:tcPr>
            <w:tcW w:w="1701" w:type="dxa"/>
          </w:tcPr>
          <w:p w:rsidR="00EA06C8" w:rsidRPr="00477A4E" w:rsidRDefault="002C6403">
            <w:pPr>
              <w:jc w:val="center"/>
              <w:rPr>
                <w:b/>
              </w:rPr>
            </w:pPr>
            <w:r w:rsidRPr="00477A4E">
              <w:rPr>
                <w:b/>
              </w:rPr>
              <w:t>78</w:t>
            </w:r>
          </w:p>
        </w:tc>
        <w:tc>
          <w:tcPr>
            <w:tcW w:w="1417" w:type="dxa"/>
          </w:tcPr>
          <w:p w:rsidR="00EA06C8" w:rsidRPr="00477A4E" w:rsidRDefault="002C6403">
            <w:pPr>
              <w:jc w:val="center"/>
              <w:rPr>
                <w:b/>
              </w:rPr>
            </w:pPr>
            <w:r w:rsidRPr="00477A4E">
              <w:rPr>
                <w:b/>
              </w:rPr>
              <w:t>0</w:t>
            </w:r>
          </w:p>
        </w:tc>
        <w:tc>
          <w:tcPr>
            <w:tcW w:w="1134" w:type="dxa"/>
          </w:tcPr>
          <w:p w:rsidR="00EA06C8" w:rsidRPr="00477A4E" w:rsidRDefault="002C6403">
            <w:pPr>
              <w:rPr>
                <w:b/>
              </w:rPr>
            </w:pPr>
            <w:r w:rsidRPr="00477A4E">
              <w:rPr>
                <w:b/>
              </w:rPr>
              <w:t>65</w:t>
            </w:r>
          </w:p>
        </w:tc>
        <w:tc>
          <w:tcPr>
            <w:tcW w:w="1276" w:type="dxa"/>
          </w:tcPr>
          <w:p w:rsidR="00EA06C8" w:rsidRPr="00477A4E" w:rsidRDefault="002C6403">
            <w:pPr>
              <w:jc w:val="center"/>
              <w:rPr>
                <w:b/>
              </w:rPr>
            </w:pPr>
            <w:r w:rsidRPr="00477A4E">
              <w:rPr>
                <w:b/>
              </w:rPr>
              <w:t>100</w:t>
            </w:r>
          </w:p>
        </w:tc>
      </w:tr>
      <w:tr w:rsidR="00EA06C8" w:rsidRPr="00477A4E">
        <w:trPr>
          <w:cantSplit/>
          <w:tblHeader/>
        </w:trPr>
        <w:tc>
          <w:tcPr>
            <w:tcW w:w="851" w:type="dxa"/>
          </w:tcPr>
          <w:p w:rsidR="00EA06C8" w:rsidRPr="00477A4E" w:rsidRDefault="002C6403">
            <w:pPr>
              <w:jc w:val="both"/>
            </w:pPr>
            <w:r w:rsidRPr="00477A4E">
              <w:t>4</w:t>
            </w:r>
          </w:p>
        </w:tc>
        <w:tc>
          <w:tcPr>
            <w:tcW w:w="850" w:type="dxa"/>
          </w:tcPr>
          <w:p w:rsidR="00EA06C8" w:rsidRPr="00477A4E" w:rsidRDefault="002C6403">
            <w:pPr>
              <w:jc w:val="both"/>
            </w:pPr>
            <w:r w:rsidRPr="00477A4E">
              <w:t>5-е</w:t>
            </w:r>
          </w:p>
        </w:tc>
        <w:tc>
          <w:tcPr>
            <w:tcW w:w="1134" w:type="dxa"/>
          </w:tcPr>
          <w:p w:rsidR="00EA06C8" w:rsidRPr="00477A4E" w:rsidRDefault="002C6403">
            <w:pPr>
              <w:jc w:val="both"/>
            </w:pPr>
            <w:r w:rsidRPr="00477A4E">
              <w:t>55</w:t>
            </w:r>
          </w:p>
        </w:tc>
        <w:tc>
          <w:tcPr>
            <w:tcW w:w="1418" w:type="dxa"/>
          </w:tcPr>
          <w:p w:rsidR="00EA06C8" w:rsidRPr="00477A4E" w:rsidRDefault="002C6403">
            <w:pPr>
              <w:jc w:val="both"/>
            </w:pPr>
            <w:r w:rsidRPr="00477A4E">
              <w:t>8</w:t>
            </w:r>
          </w:p>
        </w:tc>
        <w:tc>
          <w:tcPr>
            <w:tcW w:w="1701" w:type="dxa"/>
          </w:tcPr>
          <w:p w:rsidR="00EA06C8" w:rsidRPr="00477A4E" w:rsidRDefault="002C6403">
            <w:pPr>
              <w:jc w:val="both"/>
            </w:pPr>
            <w:r w:rsidRPr="00477A4E">
              <w:t>23</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56</w:t>
            </w:r>
          </w:p>
        </w:tc>
        <w:tc>
          <w:tcPr>
            <w:tcW w:w="1276" w:type="dxa"/>
          </w:tcPr>
          <w:p w:rsidR="00EA06C8" w:rsidRPr="00477A4E" w:rsidRDefault="002C6403">
            <w:pPr>
              <w:jc w:val="both"/>
            </w:pPr>
            <w:r w:rsidRPr="00477A4E">
              <w:t>100</w:t>
            </w:r>
          </w:p>
        </w:tc>
      </w:tr>
      <w:tr w:rsidR="00EA06C8" w:rsidRPr="00477A4E">
        <w:trPr>
          <w:cantSplit/>
          <w:tblHeader/>
        </w:trPr>
        <w:tc>
          <w:tcPr>
            <w:tcW w:w="851" w:type="dxa"/>
          </w:tcPr>
          <w:p w:rsidR="00EA06C8" w:rsidRPr="00477A4E" w:rsidRDefault="002C6403">
            <w:pPr>
              <w:jc w:val="both"/>
            </w:pPr>
            <w:r w:rsidRPr="00477A4E">
              <w:t>5</w:t>
            </w:r>
          </w:p>
        </w:tc>
        <w:tc>
          <w:tcPr>
            <w:tcW w:w="850" w:type="dxa"/>
          </w:tcPr>
          <w:p w:rsidR="00EA06C8" w:rsidRPr="00477A4E" w:rsidRDefault="002C6403">
            <w:pPr>
              <w:jc w:val="both"/>
            </w:pPr>
            <w:r w:rsidRPr="00477A4E">
              <w:t>6-е</w:t>
            </w:r>
          </w:p>
        </w:tc>
        <w:tc>
          <w:tcPr>
            <w:tcW w:w="1134" w:type="dxa"/>
          </w:tcPr>
          <w:p w:rsidR="00EA06C8" w:rsidRPr="00477A4E" w:rsidRDefault="002C6403">
            <w:pPr>
              <w:jc w:val="both"/>
            </w:pPr>
            <w:r w:rsidRPr="00477A4E">
              <w:t>84</w:t>
            </w:r>
          </w:p>
        </w:tc>
        <w:tc>
          <w:tcPr>
            <w:tcW w:w="1418" w:type="dxa"/>
          </w:tcPr>
          <w:p w:rsidR="00EA06C8" w:rsidRPr="00477A4E" w:rsidRDefault="002C6403">
            <w:pPr>
              <w:jc w:val="both"/>
            </w:pPr>
            <w:r w:rsidRPr="00477A4E">
              <w:t>12</w:t>
            </w:r>
          </w:p>
        </w:tc>
        <w:tc>
          <w:tcPr>
            <w:tcW w:w="1701" w:type="dxa"/>
          </w:tcPr>
          <w:p w:rsidR="00EA06C8" w:rsidRPr="00477A4E" w:rsidRDefault="002C6403">
            <w:pPr>
              <w:jc w:val="both"/>
            </w:pPr>
            <w:r w:rsidRPr="00477A4E">
              <w:t>41</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63</w:t>
            </w:r>
          </w:p>
        </w:tc>
        <w:tc>
          <w:tcPr>
            <w:tcW w:w="1276" w:type="dxa"/>
          </w:tcPr>
          <w:p w:rsidR="00EA06C8" w:rsidRPr="00477A4E" w:rsidRDefault="002C6403">
            <w:pPr>
              <w:jc w:val="both"/>
            </w:pPr>
            <w:r w:rsidRPr="00477A4E">
              <w:t>100</w:t>
            </w:r>
          </w:p>
        </w:tc>
      </w:tr>
      <w:tr w:rsidR="00EA06C8" w:rsidRPr="00477A4E">
        <w:trPr>
          <w:cantSplit/>
          <w:tblHeader/>
        </w:trPr>
        <w:tc>
          <w:tcPr>
            <w:tcW w:w="851" w:type="dxa"/>
          </w:tcPr>
          <w:p w:rsidR="00EA06C8" w:rsidRPr="00477A4E" w:rsidRDefault="002C6403">
            <w:pPr>
              <w:jc w:val="both"/>
            </w:pPr>
            <w:r w:rsidRPr="00477A4E">
              <w:t>6</w:t>
            </w:r>
          </w:p>
        </w:tc>
        <w:tc>
          <w:tcPr>
            <w:tcW w:w="850" w:type="dxa"/>
          </w:tcPr>
          <w:p w:rsidR="00EA06C8" w:rsidRPr="00477A4E" w:rsidRDefault="002C6403">
            <w:pPr>
              <w:jc w:val="both"/>
            </w:pPr>
            <w:r w:rsidRPr="00477A4E">
              <w:t>7-е</w:t>
            </w:r>
          </w:p>
        </w:tc>
        <w:tc>
          <w:tcPr>
            <w:tcW w:w="1134" w:type="dxa"/>
          </w:tcPr>
          <w:p w:rsidR="00EA06C8" w:rsidRPr="00477A4E" w:rsidRDefault="002C6403">
            <w:pPr>
              <w:jc w:val="both"/>
            </w:pPr>
            <w:r w:rsidRPr="00477A4E">
              <w:t>67</w:t>
            </w:r>
          </w:p>
        </w:tc>
        <w:tc>
          <w:tcPr>
            <w:tcW w:w="1418" w:type="dxa"/>
          </w:tcPr>
          <w:p w:rsidR="00EA06C8" w:rsidRPr="00477A4E" w:rsidRDefault="002C6403">
            <w:pPr>
              <w:jc w:val="both"/>
            </w:pPr>
            <w:r w:rsidRPr="00477A4E">
              <w:t>4</w:t>
            </w:r>
          </w:p>
        </w:tc>
        <w:tc>
          <w:tcPr>
            <w:tcW w:w="1701" w:type="dxa"/>
          </w:tcPr>
          <w:p w:rsidR="00EA06C8" w:rsidRPr="00477A4E" w:rsidRDefault="002C6403">
            <w:pPr>
              <w:jc w:val="both"/>
            </w:pPr>
            <w:r w:rsidRPr="00477A4E">
              <w:t>32</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54</w:t>
            </w:r>
          </w:p>
        </w:tc>
        <w:tc>
          <w:tcPr>
            <w:tcW w:w="1276" w:type="dxa"/>
          </w:tcPr>
          <w:p w:rsidR="00EA06C8" w:rsidRPr="00477A4E" w:rsidRDefault="002C6403">
            <w:pPr>
              <w:jc w:val="both"/>
            </w:pPr>
            <w:r w:rsidRPr="00477A4E">
              <w:t>100</w:t>
            </w:r>
          </w:p>
        </w:tc>
      </w:tr>
      <w:tr w:rsidR="00EA06C8" w:rsidRPr="00477A4E">
        <w:trPr>
          <w:cantSplit/>
          <w:tblHeader/>
        </w:trPr>
        <w:tc>
          <w:tcPr>
            <w:tcW w:w="851" w:type="dxa"/>
          </w:tcPr>
          <w:p w:rsidR="00EA06C8" w:rsidRPr="00477A4E" w:rsidRDefault="002C6403">
            <w:pPr>
              <w:jc w:val="both"/>
            </w:pPr>
            <w:r w:rsidRPr="00477A4E">
              <w:t>7</w:t>
            </w:r>
          </w:p>
        </w:tc>
        <w:tc>
          <w:tcPr>
            <w:tcW w:w="850" w:type="dxa"/>
          </w:tcPr>
          <w:p w:rsidR="00EA06C8" w:rsidRPr="00477A4E" w:rsidRDefault="002C6403">
            <w:pPr>
              <w:jc w:val="both"/>
            </w:pPr>
            <w:r w:rsidRPr="00477A4E">
              <w:t>8-е</w:t>
            </w:r>
          </w:p>
        </w:tc>
        <w:tc>
          <w:tcPr>
            <w:tcW w:w="1134" w:type="dxa"/>
          </w:tcPr>
          <w:p w:rsidR="00EA06C8" w:rsidRPr="00477A4E" w:rsidRDefault="002C6403">
            <w:pPr>
              <w:jc w:val="both"/>
            </w:pPr>
            <w:r w:rsidRPr="00477A4E">
              <w:t>67</w:t>
            </w:r>
          </w:p>
        </w:tc>
        <w:tc>
          <w:tcPr>
            <w:tcW w:w="1418" w:type="dxa"/>
          </w:tcPr>
          <w:p w:rsidR="00EA06C8" w:rsidRPr="00477A4E" w:rsidRDefault="002C6403">
            <w:pPr>
              <w:jc w:val="both"/>
            </w:pPr>
            <w:r w:rsidRPr="00477A4E">
              <w:t>6</w:t>
            </w:r>
          </w:p>
        </w:tc>
        <w:tc>
          <w:tcPr>
            <w:tcW w:w="1701" w:type="dxa"/>
          </w:tcPr>
          <w:p w:rsidR="00EA06C8" w:rsidRPr="00477A4E" w:rsidRDefault="002C6403">
            <w:pPr>
              <w:jc w:val="both"/>
            </w:pPr>
            <w:r w:rsidRPr="00477A4E">
              <w:t>27</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49</w:t>
            </w:r>
          </w:p>
        </w:tc>
        <w:tc>
          <w:tcPr>
            <w:tcW w:w="1276" w:type="dxa"/>
          </w:tcPr>
          <w:p w:rsidR="00EA06C8" w:rsidRPr="00477A4E" w:rsidRDefault="002C6403">
            <w:pPr>
              <w:jc w:val="both"/>
            </w:pPr>
            <w:r w:rsidRPr="00477A4E">
              <w:t>100</w:t>
            </w:r>
          </w:p>
        </w:tc>
      </w:tr>
      <w:tr w:rsidR="00EA06C8" w:rsidRPr="00477A4E">
        <w:trPr>
          <w:cantSplit/>
          <w:tblHeader/>
        </w:trPr>
        <w:tc>
          <w:tcPr>
            <w:tcW w:w="851" w:type="dxa"/>
          </w:tcPr>
          <w:p w:rsidR="00EA06C8" w:rsidRPr="00477A4E" w:rsidRDefault="002C6403">
            <w:pPr>
              <w:jc w:val="both"/>
            </w:pPr>
            <w:r w:rsidRPr="00477A4E">
              <w:t>8</w:t>
            </w:r>
          </w:p>
        </w:tc>
        <w:tc>
          <w:tcPr>
            <w:tcW w:w="850" w:type="dxa"/>
          </w:tcPr>
          <w:p w:rsidR="00EA06C8" w:rsidRPr="00477A4E" w:rsidRDefault="002C6403">
            <w:pPr>
              <w:jc w:val="both"/>
            </w:pPr>
            <w:r w:rsidRPr="00477A4E">
              <w:t>9-е</w:t>
            </w:r>
          </w:p>
        </w:tc>
        <w:tc>
          <w:tcPr>
            <w:tcW w:w="1134" w:type="dxa"/>
          </w:tcPr>
          <w:p w:rsidR="00EA06C8" w:rsidRPr="00477A4E" w:rsidRDefault="002C6403">
            <w:pPr>
              <w:jc w:val="both"/>
            </w:pPr>
            <w:r w:rsidRPr="00477A4E">
              <w:t>79</w:t>
            </w:r>
          </w:p>
        </w:tc>
        <w:tc>
          <w:tcPr>
            <w:tcW w:w="1418" w:type="dxa"/>
          </w:tcPr>
          <w:p w:rsidR="00EA06C8" w:rsidRPr="00477A4E" w:rsidRDefault="002C6403">
            <w:pPr>
              <w:jc w:val="both"/>
            </w:pPr>
            <w:r w:rsidRPr="00477A4E">
              <w:t>7</w:t>
            </w:r>
          </w:p>
        </w:tc>
        <w:tc>
          <w:tcPr>
            <w:tcW w:w="1701" w:type="dxa"/>
          </w:tcPr>
          <w:p w:rsidR="00EA06C8" w:rsidRPr="00477A4E" w:rsidRDefault="002C6403">
            <w:pPr>
              <w:jc w:val="both"/>
            </w:pPr>
            <w:r w:rsidRPr="00477A4E">
              <w:t>35</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53</w:t>
            </w:r>
          </w:p>
        </w:tc>
        <w:tc>
          <w:tcPr>
            <w:tcW w:w="1276" w:type="dxa"/>
          </w:tcPr>
          <w:p w:rsidR="00EA06C8" w:rsidRPr="00477A4E" w:rsidRDefault="002C6403">
            <w:pPr>
              <w:jc w:val="both"/>
            </w:pPr>
            <w:r w:rsidRPr="00477A4E">
              <w:t>100</w:t>
            </w:r>
          </w:p>
        </w:tc>
      </w:tr>
      <w:tr w:rsidR="00EA06C8" w:rsidRPr="00477A4E">
        <w:trPr>
          <w:cantSplit/>
          <w:trHeight w:val="181"/>
          <w:tblHeader/>
        </w:trPr>
        <w:tc>
          <w:tcPr>
            <w:tcW w:w="1701" w:type="dxa"/>
            <w:gridSpan w:val="2"/>
          </w:tcPr>
          <w:p w:rsidR="00EA06C8" w:rsidRPr="00477A4E" w:rsidRDefault="002C6403">
            <w:pPr>
              <w:jc w:val="center"/>
              <w:rPr>
                <w:b/>
              </w:rPr>
            </w:pPr>
            <w:r w:rsidRPr="00477A4E">
              <w:rPr>
                <w:b/>
              </w:rPr>
              <w:t>5–9 бойынша</w:t>
            </w:r>
          </w:p>
        </w:tc>
        <w:tc>
          <w:tcPr>
            <w:tcW w:w="1134" w:type="dxa"/>
          </w:tcPr>
          <w:p w:rsidR="00EA06C8" w:rsidRPr="00477A4E" w:rsidRDefault="002C6403">
            <w:pPr>
              <w:jc w:val="center"/>
              <w:rPr>
                <w:b/>
              </w:rPr>
            </w:pPr>
            <w:r w:rsidRPr="00477A4E">
              <w:rPr>
                <w:b/>
              </w:rPr>
              <w:t>352</w:t>
            </w:r>
          </w:p>
        </w:tc>
        <w:tc>
          <w:tcPr>
            <w:tcW w:w="1418" w:type="dxa"/>
          </w:tcPr>
          <w:p w:rsidR="00EA06C8" w:rsidRPr="00477A4E" w:rsidRDefault="002C6403">
            <w:pPr>
              <w:jc w:val="center"/>
              <w:rPr>
                <w:b/>
              </w:rPr>
            </w:pPr>
            <w:r w:rsidRPr="00477A4E">
              <w:rPr>
                <w:b/>
              </w:rPr>
              <w:t>37</w:t>
            </w:r>
          </w:p>
        </w:tc>
        <w:tc>
          <w:tcPr>
            <w:tcW w:w="1701" w:type="dxa"/>
          </w:tcPr>
          <w:p w:rsidR="00EA06C8" w:rsidRPr="00477A4E" w:rsidRDefault="002C6403">
            <w:pPr>
              <w:jc w:val="center"/>
              <w:rPr>
                <w:b/>
              </w:rPr>
            </w:pPr>
            <w:r w:rsidRPr="00477A4E">
              <w:rPr>
                <w:b/>
              </w:rPr>
              <w:t>158</w:t>
            </w:r>
          </w:p>
        </w:tc>
        <w:tc>
          <w:tcPr>
            <w:tcW w:w="1417" w:type="dxa"/>
          </w:tcPr>
          <w:p w:rsidR="00EA06C8" w:rsidRPr="00477A4E" w:rsidRDefault="002C6403">
            <w:pPr>
              <w:jc w:val="center"/>
              <w:rPr>
                <w:b/>
              </w:rPr>
            </w:pPr>
            <w:r w:rsidRPr="00477A4E">
              <w:rPr>
                <w:b/>
              </w:rPr>
              <w:t>0</w:t>
            </w:r>
          </w:p>
        </w:tc>
        <w:tc>
          <w:tcPr>
            <w:tcW w:w="1134" w:type="dxa"/>
          </w:tcPr>
          <w:p w:rsidR="00EA06C8" w:rsidRPr="00477A4E" w:rsidRDefault="002C6403">
            <w:pPr>
              <w:jc w:val="center"/>
              <w:rPr>
                <w:b/>
              </w:rPr>
            </w:pPr>
            <w:r w:rsidRPr="00477A4E">
              <w:rPr>
                <w:b/>
              </w:rPr>
              <w:t>55</w:t>
            </w:r>
          </w:p>
        </w:tc>
        <w:tc>
          <w:tcPr>
            <w:tcW w:w="1276" w:type="dxa"/>
          </w:tcPr>
          <w:p w:rsidR="00EA06C8" w:rsidRPr="00477A4E" w:rsidRDefault="002C6403">
            <w:pPr>
              <w:jc w:val="center"/>
              <w:rPr>
                <w:b/>
              </w:rPr>
            </w:pPr>
            <w:r w:rsidRPr="00477A4E">
              <w:rPr>
                <w:b/>
              </w:rPr>
              <w:t>100</w:t>
            </w:r>
          </w:p>
        </w:tc>
      </w:tr>
      <w:tr w:rsidR="00EA06C8" w:rsidRPr="00477A4E">
        <w:trPr>
          <w:cantSplit/>
          <w:tblHeader/>
        </w:trPr>
        <w:tc>
          <w:tcPr>
            <w:tcW w:w="851" w:type="dxa"/>
          </w:tcPr>
          <w:p w:rsidR="00EA06C8" w:rsidRPr="00477A4E" w:rsidRDefault="002C6403">
            <w:pPr>
              <w:jc w:val="both"/>
            </w:pPr>
            <w:r w:rsidRPr="00477A4E">
              <w:t>9</w:t>
            </w:r>
          </w:p>
        </w:tc>
        <w:tc>
          <w:tcPr>
            <w:tcW w:w="850" w:type="dxa"/>
          </w:tcPr>
          <w:p w:rsidR="00EA06C8" w:rsidRPr="00477A4E" w:rsidRDefault="002C6403">
            <w:pPr>
              <w:jc w:val="both"/>
            </w:pPr>
            <w:r w:rsidRPr="00477A4E">
              <w:t>10-е</w:t>
            </w:r>
          </w:p>
        </w:tc>
        <w:tc>
          <w:tcPr>
            <w:tcW w:w="1134" w:type="dxa"/>
          </w:tcPr>
          <w:p w:rsidR="00EA06C8" w:rsidRPr="00477A4E" w:rsidRDefault="002C6403">
            <w:pPr>
              <w:jc w:val="both"/>
            </w:pPr>
            <w:r w:rsidRPr="00477A4E">
              <w:t>31</w:t>
            </w:r>
          </w:p>
        </w:tc>
        <w:tc>
          <w:tcPr>
            <w:tcW w:w="1418" w:type="dxa"/>
          </w:tcPr>
          <w:p w:rsidR="00EA06C8" w:rsidRPr="00477A4E" w:rsidRDefault="002C6403">
            <w:pPr>
              <w:jc w:val="both"/>
            </w:pPr>
            <w:r w:rsidRPr="00477A4E">
              <w:t>2</w:t>
            </w:r>
          </w:p>
        </w:tc>
        <w:tc>
          <w:tcPr>
            <w:tcW w:w="1701" w:type="dxa"/>
          </w:tcPr>
          <w:p w:rsidR="00EA06C8" w:rsidRPr="00477A4E" w:rsidRDefault="002C6403">
            <w:pPr>
              <w:jc w:val="both"/>
            </w:pPr>
            <w:r w:rsidRPr="00477A4E">
              <w:t>18</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65</w:t>
            </w:r>
          </w:p>
        </w:tc>
        <w:tc>
          <w:tcPr>
            <w:tcW w:w="1276" w:type="dxa"/>
          </w:tcPr>
          <w:p w:rsidR="00EA06C8" w:rsidRPr="00477A4E" w:rsidRDefault="002C6403">
            <w:pPr>
              <w:jc w:val="both"/>
            </w:pPr>
            <w:r w:rsidRPr="00477A4E">
              <w:t>100</w:t>
            </w:r>
          </w:p>
        </w:tc>
      </w:tr>
      <w:tr w:rsidR="00EA06C8" w:rsidRPr="00477A4E">
        <w:trPr>
          <w:cantSplit/>
          <w:tblHeader/>
        </w:trPr>
        <w:tc>
          <w:tcPr>
            <w:tcW w:w="851" w:type="dxa"/>
          </w:tcPr>
          <w:p w:rsidR="00EA06C8" w:rsidRPr="00477A4E" w:rsidRDefault="002C6403">
            <w:pPr>
              <w:jc w:val="both"/>
            </w:pPr>
            <w:r w:rsidRPr="00477A4E">
              <w:t>10</w:t>
            </w:r>
          </w:p>
        </w:tc>
        <w:tc>
          <w:tcPr>
            <w:tcW w:w="850" w:type="dxa"/>
          </w:tcPr>
          <w:p w:rsidR="00EA06C8" w:rsidRPr="00477A4E" w:rsidRDefault="002C6403">
            <w:pPr>
              <w:jc w:val="both"/>
            </w:pPr>
            <w:r w:rsidRPr="00477A4E">
              <w:t>11-е</w:t>
            </w:r>
          </w:p>
        </w:tc>
        <w:tc>
          <w:tcPr>
            <w:tcW w:w="1134" w:type="dxa"/>
          </w:tcPr>
          <w:p w:rsidR="00EA06C8" w:rsidRPr="00477A4E" w:rsidRDefault="002C6403">
            <w:pPr>
              <w:jc w:val="both"/>
            </w:pPr>
            <w:r w:rsidRPr="00477A4E">
              <w:t>24</w:t>
            </w:r>
          </w:p>
        </w:tc>
        <w:tc>
          <w:tcPr>
            <w:tcW w:w="1418" w:type="dxa"/>
          </w:tcPr>
          <w:p w:rsidR="00EA06C8" w:rsidRPr="00477A4E" w:rsidRDefault="002C6403">
            <w:pPr>
              <w:jc w:val="both"/>
            </w:pPr>
            <w:r w:rsidRPr="00477A4E">
              <w:t>2</w:t>
            </w:r>
          </w:p>
        </w:tc>
        <w:tc>
          <w:tcPr>
            <w:tcW w:w="1701" w:type="dxa"/>
          </w:tcPr>
          <w:p w:rsidR="00EA06C8" w:rsidRPr="00477A4E" w:rsidRDefault="002C6403">
            <w:pPr>
              <w:jc w:val="both"/>
            </w:pPr>
            <w:r w:rsidRPr="00477A4E">
              <w:t>12</w:t>
            </w:r>
          </w:p>
        </w:tc>
        <w:tc>
          <w:tcPr>
            <w:tcW w:w="1417" w:type="dxa"/>
          </w:tcPr>
          <w:p w:rsidR="00EA06C8" w:rsidRPr="00477A4E" w:rsidRDefault="002C6403">
            <w:pPr>
              <w:jc w:val="both"/>
            </w:pPr>
            <w:r w:rsidRPr="00477A4E">
              <w:t>0</w:t>
            </w:r>
          </w:p>
        </w:tc>
        <w:tc>
          <w:tcPr>
            <w:tcW w:w="1134" w:type="dxa"/>
          </w:tcPr>
          <w:p w:rsidR="00EA06C8" w:rsidRPr="00477A4E" w:rsidRDefault="002C6403">
            <w:pPr>
              <w:jc w:val="both"/>
            </w:pPr>
            <w:r w:rsidRPr="00477A4E">
              <w:t>58</w:t>
            </w:r>
          </w:p>
        </w:tc>
        <w:tc>
          <w:tcPr>
            <w:tcW w:w="1276" w:type="dxa"/>
          </w:tcPr>
          <w:p w:rsidR="00EA06C8" w:rsidRPr="00477A4E" w:rsidRDefault="002C6403">
            <w:pPr>
              <w:jc w:val="both"/>
            </w:pPr>
            <w:r w:rsidRPr="00477A4E">
              <w:t>100</w:t>
            </w:r>
          </w:p>
        </w:tc>
      </w:tr>
      <w:tr w:rsidR="00EA06C8" w:rsidRPr="00477A4E">
        <w:trPr>
          <w:cantSplit/>
          <w:tblHeader/>
        </w:trPr>
        <w:tc>
          <w:tcPr>
            <w:tcW w:w="1701" w:type="dxa"/>
            <w:gridSpan w:val="2"/>
          </w:tcPr>
          <w:p w:rsidR="00EA06C8" w:rsidRPr="00477A4E" w:rsidRDefault="002C6403">
            <w:pPr>
              <w:jc w:val="center"/>
              <w:rPr>
                <w:b/>
              </w:rPr>
            </w:pPr>
            <w:r w:rsidRPr="00477A4E">
              <w:rPr>
                <w:b/>
              </w:rPr>
              <w:t>10–11 бойынша</w:t>
            </w:r>
          </w:p>
        </w:tc>
        <w:tc>
          <w:tcPr>
            <w:tcW w:w="1134" w:type="dxa"/>
          </w:tcPr>
          <w:p w:rsidR="00EA06C8" w:rsidRPr="00477A4E" w:rsidRDefault="002C6403">
            <w:pPr>
              <w:jc w:val="center"/>
              <w:rPr>
                <w:b/>
              </w:rPr>
            </w:pPr>
            <w:r w:rsidRPr="00477A4E">
              <w:rPr>
                <w:b/>
              </w:rPr>
              <w:t>55</w:t>
            </w:r>
          </w:p>
        </w:tc>
        <w:tc>
          <w:tcPr>
            <w:tcW w:w="1418" w:type="dxa"/>
          </w:tcPr>
          <w:p w:rsidR="00EA06C8" w:rsidRPr="00477A4E" w:rsidRDefault="002C6403">
            <w:pPr>
              <w:jc w:val="center"/>
              <w:rPr>
                <w:b/>
              </w:rPr>
            </w:pPr>
            <w:r w:rsidRPr="00477A4E">
              <w:rPr>
                <w:b/>
              </w:rPr>
              <w:t>4</w:t>
            </w:r>
          </w:p>
        </w:tc>
        <w:tc>
          <w:tcPr>
            <w:tcW w:w="1701" w:type="dxa"/>
          </w:tcPr>
          <w:p w:rsidR="00EA06C8" w:rsidRPr="00477A4E" w:rsidRDefault="002C6403">
            <w:pPr>
              <w:rPr>
                <w:b/>
              </w:rPr>
            </w:pPr>
            <w:r w:rsidRPr="00477A4E">
              <w:rPr>
                <w:b/>
              </w:rPr>
              <w:t>30</w:t>
            </w:r>
          </w:p>
        </w:tc>
        <w:tc>
          <w:tcPr>
            <w:tcW w:w="1417" w:type="dxa"/>
          </w:tcPr>
          <w:p w:rsidR="00EA06C8" w:rsidRPr="00477A4E" w:rsidRDefault="002C6403">
            <w:pPr>
              <w:jc w:val="center"/>
              <w:rPr>
                <w:b/>
              </w:rPr>
            </w:pPr>
            <w:r w:rsidRPr="00477A4E">
              <w:rPr>
                <w:b/>
              </w:rPr>
              <w:t>0</w:t>
            </w:r>
          </w:p>
        </w:tc>
        <w:tc>
          <w:tcPr>
            <w:tcW w:w="1134" w:type="dxa"/>
          </w:tcPr>
          <w:p w:rsidR="00EA06C8" w:rsidRPr="00477A4E" w:rsidRDefault="002C6403">
            <w:pPr>
              <w:jc w:val="center"/>
              <w:rPr>
                <w:b/>
              </w:rPr>
            </w:pPr>
            <w:r w:rsidRPr="00477A4E">
              <w:rPr>
                <w:b/>
              </w:rPr>
              <w:t>61,5</w:t>
            </w:r>
          </w:p>
        </w:tc>
        <w:tc>
          <w:tcPr>
            <w:tcW w:w="1276" w:type="dxa"/>
          </w:tcPr>
          <w:p w:rsidR="00EA06C8" w:rsidRPr="00477A4E" w:rsidRDefault="002C6403">
            <w:pPr>
              <w:jc w:val="center"/>
              <w:rPr>
                <w:b/>
              </w:rPr>
            </w:pPr>
            <w:r w:rsidRPr="00477A4E">
              <w:rPr>
                <w:b/>
              </w:rPr>
              <w:t>100</w:t>
            </w:r>
          </w:p>
        </w:tc>
      </w:tr>
      <w:tr w:rsidR="00EA06C8">
        <w:trPr>
          <w:cantSplit/>
          <w:tblHeader/>
        </w:trPr>
        <w:tc>
          <w:tcPr>
            <w:tcW w:w="1701" w:type="dxa"/>
            <w:gridSpan w:val="2"/>
          </w:tcPr>
          <w:p w:rsidR="00EA06C8" w:rsidRPr="00477A4E" w:rsidRDefault="002C6403">
            <w:pPr>
              <w:jc w:val="center"/>
              <w:rPr>
                <w:b/>
              </w:rPr>
            </w:pPr>
            <w:r w:rsidRPr="00477A4E">
              <w:rPr>
                <w:b/>
              </w:rPr>
              <w:t>Жалпы мектеп бойынша</w:t>
            </w:r>
          </w:p>
        </w:tc>
        <w:tc>
          <w:tcPr>
            <w:tcW w:w="1134" w:type="dxa"/>
          </w:tcPr>
          <w:p w:rsidR="00EA06C8" w:rsidRPr="00477A4E" w:rsidRDefault="002C6403">
            <w:pPr>
              <w:jc w:val="center"/>
              <w:rPr>
                <w:b/>
              </w:rPr>
            </w:pPr>
            <w:r w:rsidRPr="00477A4E">
              <w:rPr>
                <w:b/>
              </w:rPr>
              <w:t>559</w:t>
            </w:r>
          </w:p>
        </w:tc>
        <w:tc>
          <w:tcPr>
            <w:tcW w:w="1418" w:type="dxa"/>
          </w:tcPr>
          <w:p w:rsidR="00EA06C8" w:rsidRPr="00477A4E" w:rsidRDefault="002C6403">
            <w:pPr>
              <w:jc w:val="center"/>
              <w:rPr>
                <w:b/>
              </w:rPr>
            </w:pPr>
            <w:r w:rsidRPr="00477A4E">
              <w:rPr>
                <w:b/>
              </w:rPr>
              <w:t>62</w:t>
            </w:r>
          </w:p>
        </w:tc>
        <w:tc>
          <w:tcPr>
            <w:tcW w:w="1701" w:type="dxa"/>
          </w:tcPr>
          <w:p w:rsidR="00EA06C8" w:rsidRPr="00477A4E" w:rsidRDefault="002C6403">
            <w:pPr>
              <w:jc w:val="center"/>
              <w:rPr>
                <w:b/>
              </w:rPr>
            </w:pPr>
            <w:r w:rsidRPr="00477A4E">
              <w:rPr>
                <w:b/>
              </w:rPr>
              <w:t>266</w:t>
            </w:r>
          </w:p>
        </w:tc>
        <w:tc>
          <w:tcPr>
            <w:tcW w:w="1417" w:type="dxa"/>
          </w:tcPr>
          <w:p w:rsidR="00EA06C8" w:rsidRPr="00477A4E" w:rsidRDefault="002C6403">
            <w:pPr>
              <w:jc w:val="center"/>
              <w:rPr>
                <w:b/>
              </w:rPr>
            </w:pPr>
            <w:r w:rsidRPr="00477A4E">
              <w:rPr>
                <w:b/>
              </w:rPr>
              <w:t>0</w:t>
            </w:r>
          </w:p>
        </w:tc>
        <w:tc>
          <w:tcPr>
            <w:tcW w:w="1134" w:type="dxa"/>
          </w:tcPr>
          <w:p w:rsidR="00EA06C8" w:rsidRPr="00477A4E" w:rsidRDefault="002C6403">
            <w:pPr>
              <w:jc w:val="center"/>
              <w:rPr>
                <w:b/>
              </w:rPr>
            </w:pPr>
            <w:r w:rsidRPr="00477A4E">
              <w:rPr>
                <w:b/>
              </w:rPr>
              <w:t>58,7</w:t>
            </w:r>
          </w:p>
        </w:tc>
        <w:tc>
          <w:tcPr>
            <w:tcW w:w="1276" w:type="dxa"/>
          </w:tcPr>
          <w:p w:rsidR="00EA06C8" w:rsidRPr="00477A4E" w:rsidRDefault="002C6403">
            <w:pPr>
              <w:jc w:val="center"/>
              <w:rPr>
                <w:b/>
              </w:rPr>
            </w:pPr>
            <w:r w:rsidRPr="00477A4E">
              <w:rPr>
                <w:b/>
              </w:rPr>
              <w:t>100</w:t>
            </w:r>
          </w:p>
        </w:tc>
      </w:tr>
    </w:tbl>
    <w:p w:rsidR="00EA06C8" w:rsidRDefault="00EA06C8">
      <w:pPr>
        <w:jc w:val="both"/>
        <w:rPr>
          <w:sz w:val="28"/>
          <w:szCs w:val="28"/>
          <w:highlight w:val="yellow"/>
        </w:rPr>
      </w:pPr>
    </w:p>
    <w:p w:rsidR="00EA06C8" w:rsidRDefault="002C6403">
      <w:pPr>
        <w:jc w:val="center"/>
        <w:rPr>
          <w:sz w:val="28"/>
          <w:szCs w:val="28"/>
          <w:highlight w:val="yellow"/>
        </w:rPr>
      </w:pPr>
      <w:r>
        <w:rPr>
          <w:noProof/>
          <w:sz w:val="28"/>
          <w:szCs w:val="28"/>
          <w:highlight w:val="yellow"/>
          <w:lang w:val="ru-RU"/>
        </w:rPr>
        <w:lastRenderedPageBreak/>
        <w:drawing>
          <wp:inline distT="114300" distB="114300" distL="114300" distR="114300">
            <wp:extent cx="6000750" cy="2482108"/>
            <wp:effectExtent l="0" t="0" r="0" b="0"/>
            <wp:docPr id="212370198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92"/>
                    <a:srcRect/>
                    <a:stretch>
                      <a:fillRect/>
                    </a:stretch>
                  </pic:blipFill>
                  <pic:spPr>
                    <a:xfrm>
                      <a:off x="0" y="0"/>
                      <a:ext cx="6000750" cy="2482108"/>
                    </a:xfrm>
                    <a:prstGeom prst="rect">
                      <a:avLst/>
                    </a:prstGeom>
                    <a:ln/>
                  </pic:spPr>
                </pic:pic>
              </a:graphicData>
            </a:graphic>
          </wp:inline>
        </w:drawing>
      </w:r>
    </w:p>
    <w:p w:rsidR="00EA06C8" w:rsidRDefault="00EA06C8">
      <w:pPr>
        <w:jc w:val="center"/>
        <w:rPr>
          <w:b/>
          <w:sz w:val="28"/>
          <w:szCs w:val="28"/>
          <w:highlight w:val="yellow"/>
        </w:rPr>
      </w:pPr>
    </w:p>
    <w:p w:rsidR="00EA06C8" w:rsidRDefault="00EA06C8">
      <w:pPr>
        <w:jc w:val="center"/>
        <w:rPr>
          <w:b/>
          <w:sz w:val="28"/>
          <w:szCs w:val="28"/>
          <w:highlight w:val="yellow"/>
        </w:rPr>
      </w:pPr>
    </w:p>
    <w:p w:rsidR="00EA06C8" w:rsidRDefault="00EA06C8">
      <w:pPr>
        <w:jc w:val="center"/>
        <w:rPr>
          <w:b/>
          <w:sz w:val="28"/>
          <w:szCs w:val="28"/>
          <w:highlight w:val="yellow"/>
        </w:rPr>
      </w:pPr>
    </w:p>
    <w:p w:rsidR="00EA06C8" w:rsidRDefault="00EA06C8">
      <w:pPr>
        <w:jc w:val="center"/>
        <w:rPr>
          <w:b/>
          <w:sz w:val="28"/>
          <w:szCs w:val="28"/>
          <w:highlight w:val="yellow"/>
        </w:rPr>
      </w:pPr>
    </w:p>
    <w:p w:rsidR="00EA06C8" w:rsidRPr="00477A4E" w:rsidRDefault="002C6403">
      <w:pPr>
        <w:jc w:val="center"/>
        <w:rPr>
          <w:b/>
          <w:sz w:val="28"/>
          <w:szCs w:val="28"/>
        </w:rPr>
      </w:pPr>
      <w:r w:rsidRPr="00477A4E">
        <w:rPr>
          <w:b/>
          <w:sz w:val="28"/>
          <w:szCs w:val="28"/>
        </w:rPr>
        <w:t>3 жылдағы оқу сатылары бойынша білім сапасының көрсеткіштері</w:t>
      </w:r>
    </w:p>
    <w:p w:rsidR="00EA06C8" w:rsidRPr="00477A4E" w:rsidRDefault="00EA06C8">
      <w:pPr>
        <w:jc w:val="center"/>
        <w:rPr>
          <w:b/>
          <w:sz w:val="28"/>
          <w:szCs w:val="28"/>
        </w:rPr>
      </w:pPr>
    </w:p>
    <w:tbl>
      <w:tblPr>
        <w:tblStyle w:val="afffff6"/>
        <w:tblW w:w="963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701"/>
        <w:gridCol w:w="992"/>
        <w:gridCol w:w="992"/>
        <w:gridCol w:w="993"/>
        <w:gridCol w:w="992"/>
        <w:gridCol w:w="1134"/>
        <w:gridCol w:w="850"/>
        <w:gridCol w:w="993"/>
        <w:gridCol w:w="992"/>
      </w:tblGrid>
      <w:tr w:rsidR="00EA06C8" w:rsidRPr="00477A4E">
        <w:trPr>
          <w:cantSplit/>
          <w:tblHeader/>
        </w:trPr>
        <w:tc>
          <w:tcPr>
            <w:tcW w:w="1701" w:type="dxa"/>
            <w:vMerge w:val="restart"/>
            <w:shd w:val="clear" w:color="auto" w:fill="auto"/>
            <w:tcMar>
              <w:top w:w="45" w:type="dxa"/>
              <w:left w:w="75" w:type="dxa"/>
              <w:bottom w:w="45" w:type="dxa"/>
              <w:right w:w="75" w:type="dxa"/>
            </w:tcMar>
          </w:tcPr>
          <w:p w:rsidR="00EA06C8" w:rsidRPr="00477A4E" w:rsidRDefault="002C6403">
            <w:pPr>
              <w:jc w:val="both"/>
              <w:rPr>
                <w:b/>
              </w:rPr>
            </w:pPr>
            <w:r w:rsidRPr="00477A4E">
              <w:rPr>
                <w:b/>
              </w:rPr>
              <w:t>Оқыту буындары</w:t>
            </w:r>
          </w:p>
        </w:tc>
        <w:tc>
          <w:tcPr>
            <w:tcW w:w="1984" w:type="dxa"/>
            <w:gridSpan w:val="2"/>
            <w:shd w:val="clear" w:color="auto" w:fill="auto"/>
            <w:tcMar>
              <w:top w:w="45" w:type="dxa"/>
              <w:left w:w="75" w:type="dxa"/>
              <w:bottom w:w="45" w:type="dxa"/>
              <w:right w:w="75" w:type="dxa"/>
            </w:tcMar>
          </w:tcPr>
          <w:p w:rsidR="00EA06C8" w:rsidRPr="00477A4E" w:rsidRDefault="002C6403">
            <w:pPr>
              <w:jc w:val="both"/>
              <w:rPr>
                <w:b/>
              </w:rPr>
            </w:pPr>
            <w:r w:rsidRPr="00477A4E">
              <w:rPr>
                <w:b/>
              </w:rPr>
              <w:t xml:space="preserve">2021/2022 </w:t>
            </w:r>
          </w:p>
        </w:tc>
        <w:tc>
          <w:tcPr>
            <w:tcW w:w="1985" w:type="dxa"/>
            <w:gridSpan w:val="2"/>
            <w:shd w:val="clear" w:color="auto" w:fill="auto"/>
            <w:tcMar>
              <w:top w:w="45" w:type="dxa"/>
              <w:left w:w="75" w:type="dxa"/>
              <w:bottom w:w="45" w:type="dxa"/>
              <w:right w:w="75" w:type="dxa"/>
            </w:tcMar>
          </w:tcPr>
          <w:p w:rsidR="00EA06C8" w:rsidRPr="00477A4E" w:rsidRDefault="002C6403">
            <w:pPr>
              <w:jc w:val="both"/>
              <w:rPr>
                <w:b/>
              </w:rPr>
            </w:pPr>
            <w:r w:rsidRPr="00477A4E">
              <w:rPr>
                <w:b/>
              </w:rPr>
              <w:t xml:space="preserve">2022/2023 </w:t>
            </w:r>
          </w:p>
        </w:tc>
        <w:tc>
          <w:tcPr>
            <w:tcW w:w="1984" w:type="dxa"/>
            <w:gridSpan w:val="2"/>
          </w:tcPr>
          <w:p w:rsidR="00EA06C8" w:rsidRPr="00477A4E" w:rsidRDefault="002C6403">
            <w:pPr>
              <w:jc w:val="both"/>
              <w:rPr>
                <w:b/>
              </w:rPr>
            </w:pPr>
            <w:r w:rsidRPr="00477A4E">
              <w:rPr>
                <w:b/>
              </w:rPr>
              <w:t xml:space="preserve">2023/2024 </w:t>
            </w:r>
          </w:p>
        </w:tc>
        <w:tc>
          <w:tcPr>
            <w:tcW w:w="1985" w:type="dxa"/>
            <w:gridSpan w:val="2"/>
          </w:tcPr>
          <w:p w:rsidR="00EA06C8" w:rsidRPr="00477A4E" w:rsidRDefault="002C6403">
            <w:pPr>
              <w:jc w:val="both"/>
              <w:rPr>
                <w:b/>
              </w:rPr>
            </w:pPr>
            <w:r w:rsidRPr="00477A4E">
              <w:rPr>
                <w:b/>
              </w:rPr>
              <w:t xml:space="preserve">2024-2025 </w:t>
            </w:r>
          </w:p>
        </w:tc>
      </w:tr>
      <w:tr w:rsidR="00EA06C8" w:rsidRPr="00477A4E">
        <w:trPr>
          <w:cantSplit/>
          <w:trHeight w:val="1672"/>
          <w:tblHeader/>
        </w:trPr>
        <w:tc>
          <w:tcPr>
            <w:tcW w:w="1701" w:type="dxa"/>
            <w:vMerge/>
            <w:shd w:val="clear" w:color="auto" w:fill="auto"/>
            <w:tcMar>
              <w:top w:w="45" w:type="dxa"/>
              <w:left w:w="75" w:type="dxa"/>
              <w:bottom w:w="45" w:type="dxa"/>
              <w:right w:w="75" w:type="dxa"/>
            </w:tcMar>
          </w:tcPr>
          <w:p w:rsidR="00EA06C8" w:rsidRPr="00477A4E" w:rsidRDefault="00EA06C8">
            <w:pPr>
              <w:pBdr>
                <w:top w:val="nil"/>
                <w:left w:val="nil"/>
                <w:bottom w:val="nil"/>
                <w:right w:val="nil"/>
                <w:between w:val="nil"/>
              </w:pBdr>
              <w:spacing w:line="276" w:lineRule="auto"/>
              <w:rPr>
                <w:b/>
              </w:rPr>
            </w:pPr>
          </w:p>
        </w:tc>
        <w:tc>
          <w:tcPr>
            <w:tcW w:w="992"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Оқушылар саны</w:t>
            </w:r>
          </w:p>
        </w:tc>
        <w:tc>
          <w:tcPr>
            <w:tcW w:w="992"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 xml:space="preserve">Білім % </w:t>
            </w:r>
          </w:p>
        </w:tc>
        <w:tc>
          <w:tcPr>
            <w:tcW w:w="993"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Оқушылар саны</w:t>
            </w:r>
          </w:p>
        </w:tc>
        <w:tc>
          <w:tcPr>
            <w:tcW w:w="992"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 xml:space="preserve">Білім % </w:t>
            </w:r>
          </w:p>
        </w:tc>
        <w:tc>
          <w:tcPr>
            <w:tcW w:w="1134"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Оқушылар саны</w:t>
            </w:r>
          </w:p>
        </w:tc>
        <w:tc>
          <w:tcPr>
            <w:tcW w:w="850"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 xml:space="preserve">Білім % </w:t>
            </w:r>
          </w:p>
        </w:tc>
        <w:tc>
          <w:tcPr>
            <w:tcW w:w="993"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Оқушылар саны</w:t>
            </w:r>
          </w:p>
        </w:tc>
        <w:tc>
          <w:tcPr>
            <w:tcW w:w="992" w:type="dxa"/>
            <w:shd w:val="clear" w:color="auto" w:fill="auto"/>
            <w:tcMar>
              <w:top w:w="45" w:type="dxa"/>
              <w:left w:w="75" w:type="dxa"/>
              <w:bottom w:w="45" w:type="dxa"/>
              <w:right w:w="75" w:type="dxa"/>
            </w:tcMar>
          </w:tcPr>
          <w:p w:rsidR="00EA06C8" w:rsidRPr="00477A4E" w:rsidRDefault="002C6403">
            <w:pPr>
              <w:ind w:left="113" w:right="113"/>
              <w:jc w:val="both"/>
              <w:rPr>
                <w:b/>
              </w:rPr>
            </w:pPr>
            <w:r w:rsidRPr="00477A4E">
              <w:rPr>
                <w:b/>
              </w:rPr>
              <w:t xml:space="preserve">Білім % </w:t>
            </w:r>
          </w:p>
        </w:tc>
      </w:tr>
      <w:tr w:rsidR="00EA06C8" w:rsidRPr="00477A4E">
        <w:trPr>
          <w:cantSplit/>
          <w:tblHeader/>
        </w:trPr>
        <w:tc>
          <w:tcPr>
            <w:tcW w:w="1701" w:type="dxa"/>
            <w:shd w:val="clear" w:color="auto" w:fill="auto"/>
            <w:tcMar>
              <w:top w:w="45" w:type="dxa"/>
              <w:left w:w="75" w:type="dxa"/>
              <w:bottom w:w="45" w:type="dxa"/>
              <w:right w:w="75" w:type="dxa"/>
            </w:tcMar>
          </w:tcPr>
          <w:p w:rsidR="00EA06C8" w:rsidRPr="00477A4E" w:rsidRDefault="002C6403">
            <w:pPr>
              <w:jc w:val="both"/>
            </w:pPr>
            <w:r w:rsidRPr="00477A4E">
              <w:t>1–4 сынып</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227</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71,28</w:t>
            </w:r>
          </w:p>
        </w:tc>
        <w:tc>
          <w:tcPr>
            <w:tcW w:w="993" w:type="dxa"/>
            <w:shd w:val="clear" w:color="auto" w:fill="auto"/>
            <w:tcMar>
              <w:top w:w="45" w:type="dxa"/>
              <w:left w:w="75" w:type="dxa"/>
              <w:bottom w:w="45" w:type="dxa"/>
              <w:right w:w="75" w:type="dxa"/>
            </w:tcMar>
          </w:tcPr>
          <w:p w:rsidR="00EA06C8" w:rsidRPr="00477A4E" w:rsidRDefault="002C6403">
            <w:pPr>
              <w:jc w:val="both"/>
            </w:pPr>
            <w:r w:rsidRPr="00477A4E">
              <w:t>218</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70,3</w:t>
            </w:r>
          </w:p>
        </w:tc>
        <w:tc>
          <w:tcPr>
            <w:tcW w:w="1134" w:type="dxa"/>
          </w:tcPr>
          <w:p w:rsidR="00EA06C8" w:rsidRPr="00477A4E" w:rsidRDefault="002C6403">
            <w:pPr>
              <w:jc w:val="both"/>
            </w:pPr>
            <w:r w:rsidRPr="00477A4E">
              <w:t xml:space="preserve"> 152</w:t>
            </w:r>
          </w:p>
        </w:tc>
        <w:tc>
          <w:tcPr>
            <w:tcW w:w="850" w:type="dxa"/>
          </w:tcPr>
          <w:p w:rsidR="00EA06C8" w:rsidRPr="00477A4E" w:rsidRDefault="002C6403">
            <w:pPr>
              <w:jc w:val="both"/>
            </w:pPr>
            <w:r w:rsidRPr="00477A4E">
              <w:t xml:space="preserve"> </w:t>
            </w:r>
            <w:r w:rsidRPr="00477A4E">
              <w:rPr>
                <w:sz w:val="20"/>
                <w:szCs w:val="20"/>
              </w:rPr>
              <w:t>65,13</w:t>
            </w:r>
          </w:p>
        </w:tc>
        <w:tc>
          <w:tcPr>
            <w:tcW w:w="993" w:type="dxa"/>
          </w:tcPr>
          <w:p w:rsidR="00EA06C8" w:rsidRPr="00477A4E" w:rsidRDefault="002C6403">
            <w:pPr>
              <w:jc w:val="both"/>
            </w:pPr>
            <w:r w:rsidRPr="00477A4E">
              <w:t>216</w:t>
            </w:r>
          </w:p>
        </w:tc>
        <w:tc>
          <w:tcPr>
            <w:tcW w:w="992" w:type="dxa"/>
          </w:tcPr>
          <w:p w:rsidR="00EA06C8" w:rsidRPr="00477A4E" w:rsidRDefault="002C6403">
            <w:pPr>
              <w:jc w:val="both"/>
            </w:pPr>
            <w:r w:rsidRPr="00477A4E">
              <w:t>65</w:t>
            </w:r>
          </w:p>
        </w:tc>
      </w:tr>
      <w:tr w:rsidR="00EA06C8" w:rsidRPr="00477A4E">
        <w:trPr>
          <w:cantSplit/>
          <w:tblHeader/>
        </w:trPr>
        <w:tc>
          <w:tcPr>
            <w:tcW w:w="1701" w:type="dxa"/>
            <w:shd w:val="clear" w:color="auto" w:fill="auto"/>
            <w:tcMar>
              <w:top w:w="45" w:type="dxa"/>
              <w:left w:w="75" w:type="dxa"/>
              <w:bottom w:w="45" w:type="dxa"/>
              <w:right w:w="75" w:type="dxa"/>
            </w:tcMar>
          </w:tcPr>
          <w:p w:rsidR="00EA06C8" w:rsidRPr="00477A4E" w:rsidRDefault="002C6403">
            <w:pPr>
              <w:jc w:val="both"/>
            </w:pPr>
            <w:r w:rsidRPr="00477A4E">
              <w:t>5–9 сынып</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330</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56,06</w:t>
            </w:r>
          </w:p>
        </w:tc>
        <w:tc>
          <w:tcPr>
            <w:tcW w:w="993" w:type="dxa"/>
            <w:shd w:val="clear" w:color="auto" w:fill="auto"/>
            <w:tcMar>
              <w:top w:w="45" w:type="dxa"/>
              <w:left w:w="75" w:type="dxa"/>
              <w:bottom w:w="45" w:type="dxa"/>
              <w:right w:w="75" w:type="dxa"/>
            </w:tcMar>
          </w:tcPr>
          <w:p w:rsidR="00EA06C8" w:rsidRPr="00477A4E" w:rsidRDefault="002C6403">
            <w:pPr>
              <w:jc w:val="both"/>
            </w:pPr>
            <w:r w:rsidRPr="00477A4E">
              <w:t>341</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58,94</w:t>
            </w:r>
          </w:p>
        </w:tc>
        <w:tc>
          <w:tcPr>
            <w:tcW w:w="1134" w:type="dxa"/>
          </w:tcPr>
          <w:p w:rsidR="00EA06C8" w:rsidRPr="00477A4E" w:rsidRDefault="002C6403">
            <w:pPr>
              <w:jc w:val="both"/>
            </w:pPr>
            <w:r w:rsidRPr="00477A4E">
              <w:t>339</w:t>
            </w:r>
          </w:p>
        </w:tc>
        <w:tc>
          <w:tcPr>
            <w:tcW w:w="850" w:type="dxa"/>
          </w:tcPr>
          <w:p w:rsidR="00EA06C8" w:rsidRPr="00477A4E" w:rsidRDefault="002C6403">
            <w:pPr>
              <w:jc w:val="both"/>
            </w:pPr>
            <w:r w:rsidRPr="00477A4E">
              <w:rPr>
                <w:sz w:val="20"/>
                <w:szCs w:val="20"/>
              </w:rPr>
              <w:t>58,33</w:t>
            </w:r>
          </w:p>
        </w:tc>
        <w:tc>
          <w:tcPr>
            <w:tcW w:w="993" w:type="dxa"/>
          </w:tcPr>
          <w:p w:rsidR="00EA06C8" w:rsidRPr="00477A4E" w:rsidRDefault="002C6403">
            <w:pPr>
              <w:jc w:val="both"/>
            </w:pPr>
            <w:r w:rsidRPr="00477A4E">
              <w:t>352</w:t>
            </w:r>
          </w:p>
        </w:tc>
        <w:tc>
          <w:tcPr>
            <w:tcW w:w="992" w:type="dxa"/>
          </w:tcPr>
          <w:p w:rsidR="00EA06C8" w:rsidRPr="00477A4E" w:rsidRDefault="002C6403">
            <w:pPr>
              <w:jc w:val="both"/>
            </w:pPr>
            <w:r w:rsidRPr="00477A4E">
              <w:t>55</w:t>
            </w:r>
          </w:p>
        </w:tc>
      </w:tr>
      <w:tr w:rsidR="00EA06C8">
        <w:trPr>
          <w:cantSplit/>
          <w:tblHeader/>
        </w:trPr>
        <w:tc>
          <w:tcPr>
            <w:tcW w:w="1701" w:type="dxa"/>
            <w:shd w:val="clear" w:color="auto" w:fill="auto"/>
            <w:tcMar>
              <w:top w:w="45" w:type="dxa"/>
              <w:left w:w="75" w:type="dxa"/>
              <w:bottom w:w="45" w:type="dxa"/>
              <w:right w:w="75" w:type="dxa"/>
            </w:tcMar>
          </w:tcPr>
          <w:p w:rsidR="00EA06C8" w:rsidRPr="00477A4E" w:rsidRDefault="002C6403">
            <w:pPr>
              <w:jc w:val="both"/>
            </w:pPr>
            <w:r w:rsidRPr="00477A4E">
              <w:t>10–11 сынып</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35</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42,86</w:t>
            </w:r>
          </w:p>
        </w:tc>
        <w:tc>
          <w:tcPr>
            <w:tcW w:w="993" w:type="dxa"/>
            <w:shd w:val="clear" w:color="auto" w:fill="auto"/>
            <w:tcMar>
              <w:top w:w="45" w:type="dxa"/>
              <w:left w:w="75" w:type="dxa"/>
              <w:bottom w:w="45" w:type="dxa"/>
              <w:right w:w="75" w:type="dxa"/>
            </w:tcMar>
          </w:tcPr>
          <w:p w:rsidR="00EA06C8" w:rsidRPr="00477A4E" w:rsidRDefault="002C6403">
            <w:pPr>
              <w:jc w:val="both"/>
            </w:pPr>
            <w:r w:rsidRPr="00477A4E">
              <w:t>56</w:t>
            </w:r>
          </w:p>
        </w:tc>
        <w:tc>
          <w:tcPr>
            <w:tcW w:w="992" w:type="dxa"/>
            <w:shd w:val="clear" w:color="auto" w:fill="auto"/>
            <w:tcMar>
              <w:top w:w="45" w:type="dxa"/>
              <w:left w:w="75" w:type="dxa"/>
              <w:bottom w:w="45" w:type="dxa"/>
              <w:right w:w="75" w:type="dxa"/>
            </w:tcMar>
          </w:tcPr>
          <w:p w:rsidR="00EA06C8" w:rsidRPr="00477A4E" w:rsidRDefault="002C6403">
            <w:pPr>
              <w:jc w:val="both"/>
            </w:pPr>
            <w:r w:rsidRPr="00477A4E">
              <w:t>57,14</w:t>
            </w:r>
          </w:p>
        </w:tc>
        <w:tc>
          <w:tcPr>
            <w:tcW w:w="1134" w:type="dxa"/>
          </w:tcPr>
          <w:p w:rsidR="00EA06C8" w:rsidRPr="00477A4E" w:rsidRDefault="002C6403">
            <w:pPr>
              <w:jc w:val="both"/>
            </w:pPr>
            <w:r w:rsidRPr="00477A4E">
              <w:t>43</w:t>
            </w:r>
          </w:p>
        </w:tc>
        <w:tc>
          <w:tcPr>
            <w:tcW w:w="850" w:type="dxa"/>
          </w:tcPr>
          <w:p w:rsidR="00EA06C8" w:rsidRPr="00477A4E" w:rsidRDefault="002C6403">
            <w:pPr>
              <w:jc w:val="both"/>
            </w:pPr>
            <w:r w:rsidRPr="00477A4E">
              <w:rPr>
                <w:sz w:val="20"/>
                <w:szCs w:val="20"/>
              </w:rPr>
              <w:t>74,42</w:t>
            </w:r>
          </w:p>
        </w:tc>
        <w:tc>
          <w:tcPr>
            <w:tcW w:w="993" w:type="dxa"/>
          </w:tcPr>
          <w:p w:rsidR="00EA06C8" w:rsidRPr="00477A4E" w:rsidRDefault="002C6403">
            <w:pPr>
              <w:jc w:val="both"/>
            </w:pPr>
            <w:r w:rsidRPr="00477A4E">
              <w:t>55</w:t>
            </w:r>
          </w:p>
        </w:tc>
        <w:tc>
          <w:tcPr>
            <w:tcW w:w="992" w:type="dxa"/>
          </w:tcPr>
          <w:p w:rsidR="00EA06C8" w:rsidRDefault="002C6403">
            <w:pPr>
              <w:jc w:val="both"/>
            </w:pPr>
            <w:r w:rsidRPr="00477A4E">
              <w:t>62</w:t>
            </w:r>
          </w:p>
        </w:tc>
      </w:tr>
    </w:tbl>
    <w:p w:rsidR="00EA06C8" w:rsidRDefault="00EA06C8">
      <w:pPr>
        <w:jc w:val="center"/>
        <w:rPr>
          <w:sz w:val="28"/>
          <w:szCs w:val="28"/>
          <w:highlight w:val="yellow"/>
        </w:rPr>
      </w:pPr>
    </w:p>
    <w:p w:rsidR="00EA06C8" w:rsidRDefault="002C6403">
      <w:pPr>
        <w:jc w:val="both"/>
        <w:rPr>
          <w:sz w:val="28"/>
          <w:szCs w:val="28"/>
          <w:highlight w:val="yellow"/>
        </w:rPr>
      </w:pPr>
      <w:r>
        <w:rPr>
          <w:noProof/>
          <w:sz w:val="28"/>
          <w:szCs w:val="28"/>
          <w:lang w:val="ru-RU"/>
        </w:rPr>
        <w:lastRenderedPageBreak/>
        <w:drawing>
          <wp:inline distT="114300" distB="114300" distL="114300" distR="114300">
            <wp:extent cx="6120455" cy="3670300"/>
            <wp:effectExtent l="0" t="0" r="0" b="0"/>
            <wp:docPr id="212370200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93"/>
                    <a:srcRect/>
                    <a:stretch>
                      <a:fillRect/>
                    </a:stretch>
                  </pic:blipFill>
                  <pic:spPr>
                    <a:xfrm>
                      <a:off x="0" y="0"/>
                      <a:ext cx="6120455" cy="3670300"/>
                    </a:xfrm>
                    <a:prstGeom prst="rect">
                      <a:avLst/>
                    </a:prstGeom>
                    <a:ln/>
                  </pic:spPr>
                </pic:pic>
              </a:graphicData>
            </a:graphic>
          </wp:inline>
        </w:drawing>
      </w:r>
    </w:p>
    <w:p w:rsidR="00EA06C8" w:rsidRDefault="00EA06C8">
      <w:pPr>
        <w:jc w:val="center"/>
        <w:rPr>
          <w:b/>
          <w:sz w:val="28"/>
          <w:szCs w:val="28"/>
          <w:highlight w:val="yellow"/>
        </w:rPr>
      </w:pPr>
    </w:p>
    <w:p w:rsidR="00EA06C8" w:rsidRPr="00477A4E" w:rsidRDefault="002C6403">
      <w:pPr>
        <w:jc w:val="center"/>
        <w:rPr>
          <w:b/>
          <w:sz w:val="28"/>
          <w:szCs w:val="28"/>
        </w:rPr>
      </w:pPr>
      <w:r w:rsidRPr="00477A4E">
        <w:rPr>
          <w:b/>
          <w:sz w:val="28"/>
          <w:szCs w:val="28"/>
        </w:rPr>
        <w:t>Оқу жылының қорытындысы бойынша сапаны талдау</w:t>
      </w:r>
    </w:p>
    <w:p w:rsidR="00EA06C8" w:rsidRPr="00477A4E" w:rsidRDefault="00EA06C8">
      <w:pPr>
        <w:jc w:val="center"/>
        <w:rPr>
          <w:b/>
          <w:sz w:val="28"/>
          <w:szCs w:val="28"/>
        </w:rPr>
      </w:pPr>
    </w:p>
    <w:tbl>
      <w:tblPr>
        <w:tblStyle w:val="afffff7"/>
        <w:tblW w:w="963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95"/>
        <w:gridCol w:w="1586"/>
        <w:gridCol w:w="1587"/>
        <w:gridCol w:w="1587"/>
        <w:gridCol w:w="1342"/>
        <w:gridCol w:w="1342"/>
      </w:tblGrid>
      <w:tr w:rsidR="00EA06C8" w:rsidRPr="00477A4E">
        <w:trPr>
          <w:cantSplit/>
          <w:tblHeader/>
        </w:trPr>
        <w:tc>
          <w:tcPr>
            <w:tcW w:w="2195" w:type="dxa"/>
          </w:tcPr>
          <w:p w:rsidR="00EA06C8" w:rsidRPr="00477A4E" w:rsidRDefault="00EA06C8">
            <w:pPr>
              <w:jc w:val="both"/>
            </w:pPr>
          </w:p>
        </w:tc>
        <w:tc>
          <w:tcPr>
            <w:tcW w:w="1586" w:type="dxa"/>
          </w:tcPr>
          <w:p w:rsidR="00EA06C8" w:rsidRPr="00477A4E" w:rsidRDefault="002C6403">
            <w:pPr>
              <w:jc w:val="both"/>
              <w:rPr>
                <w:b/>
              </w:rPr>
            </w:pPr>
            <w:r w:rsidRPr="00477A4E">
              <w:rPr>
                <w:b/>
              </w:rPr>
              <w:t xml:space="preserve">2020/2021 </w:t>
            </w:r>
          </w:p>
        </w:tc>
        <w:tc>
          <w:tcPr>
            <w:tcW w:w="1586" w:type="dxa"/>
          </w:tcPr>
          <w:p w:rsidR="00EA06C8" w:rsidRPr="00477A4E" w:rsidRDefault="002C6403">
            <w:pPr>
              <w:jc w:val="both"/>
              <w:rPr>
                <w:b/>
              </w:rPr>
            </w:pPr>
            <w:r w:rsidRPr="00477A4E">
              <w:rPr>
                <w:b/>
              </w:rPr>
              <w:t xml:space="preserve">2021/2022 </w:t>
            </w:r>
          </w:p>
        </w:tc>
        <w:tc>
          <w:tcPr>
            <w:tcW w:w="1586" w:type="dxa"/>
          </w:tcPr>
          <w:p w:rsidR="00EA06C8" w:rsidRPr="00477A4E" w:rsidRDefault="002C6403">
            <w:pPr>
              <w:jc w:val="both"/>
              <w:rPr>
                <w:b/>
              </w:rPr>
            </w:pPr>
            <w:r w:rsidRPr="00477A4E">
              <w:rPr>
                <w:b/>
              </w:rPr>
              <w:t xml:space="preserve">2022/2023 </w:t>
            </w:r>
          </w:p>
        </w:tc>
        <w:tc>
          <w:tcPr>
            <w:tcW w:w="1341" w:type="dxa"/>
          </w:tcPr>
          <w:p w:rsidR="00EA06C8" w:rsidRPr="00477A4E" w:rsidRDefault="002C6403">
            <w:pPr>
              <w:jc w:val="both"/>
              <w:rPr>
                <w:b/>
              </w:rPr>
            </w:pPr>
            <w:r w:rsidRPr="00477A4E">
              <w:rPr>
                <w:b/>
              </w:rPr>
              <w:t xml:space="preserve">2023/2024 </w:t>
            </w:r>
          </w:p>
        </w:tc>
        <w:tc>
          <w:tcPr>
            <w:tcW w:w="1341" w:type="dxa"/>
          </w:tcPr>
          <w:p w:rsidR="00EA06C8" w:rsidRPr="00477A4E" w:rsidRDefault="002C6403">
            <w:pPr>
              <w:jc w:val="both"/>
              <w:rPr>
                <w:b/>
              </w:rPr>
            </w:pPr>
            <w:r w:rsidRPr="00477A4E">
              <w:rPr>
                <w:b/>
              </w:rPr>
              <w:t>2024/2025</w:t>
            </w:r>
          </w:p>
        </w:tc>
      </w:tr>
      <w:tr w:rsidR="00EA06C8" w:rsidRPr="00477A4E">
        <w:trPr>
          <w:cantSplit/>
          <w:tblHeader/>
        </w:trPr>
        <w:tc>
          <w:tcPr>
            <w:tcW w:w="8294" w:type="dxa"/>
            <w:gridSpan w:val="5"/>
          </w:tcPr>
          <w:p w:rsidR="00EA06C8" w:rsidRPr="00477A4E" w:rsidRDefault="002C6403">
            <w:pPr>
              <w:jc w:val="center"/>
              <w:rPr>
                <w:b/>
              </w:rPr>
            </w:pPr>
            <w:r w:rsidRPr="00477A4E">
              <w:rPr>
                <w:b/>
              </w:rPr>
              <w:t>2–4 сыныптар</w:t>
            </w:r>
          </w:p>
        </w:tc>
        <w:tc>
          <w:tcPr>
            <w:tcW w:w="1341" w:type="dxa"/>
          </w:tcPr>
          <w:p w:rsidR="00EA06C8" w:rsidRPr="00477A4E" w:rsidRDefault="00EA06C8">
            <w:pPr>
              <w:pBdr>
                <w:top w:val="nil"/>
                <w:left w:val="nil"/>
                <w:bottom w:val="nil"/>
                <w:right w:val="nil"/>
                <w:between w:val="nil"/>
              </w:pBdr>
              <w:spacing w:line="276" w:lineRule="auto"/>
              <w:rPr>
                <w:b/>
              </w:rPr>
            </w:pPr>
          </w:p>
        </w:tc>
      </w:tr>
      <w:tr w:rsidR="00EA06C8" w:rsidRPr="00477A4E">
        <w:trPr>
          <w:cantSplit/>
          <w:tblHeader/>
        </w:trPr>
        <w:tc>
          <w:tcPr>
            <w:tcW w:w="2195" w:type="dxa"/>
          </w:tcPr>
          <w:p w:rsidR="00EA06C8" w:rsidRPr="00477A4E" w:rsidRDefault="002C6403">
            <w:pPr>
              <w:jc w:val="both"/>
            </w:pPr>
            <w:r w:rsidRPr="00477A4E">
              <w:t>Оқушылар саны</w:t>
            </w:r>
          </w:p>
        </w:tc>
        <w:tc>
          <w:tcPr>
            <w:tcW w:w="1586" w:type="dxa"/>
          </w:tcPr>
          <w:p w:rsidR="00EA06C8" w:rsidRPr="00477A4E" w:rsidRDefault="002C6403">
            <w:pPr>
              <w:jc w:val="both"/>
            </w:pPr>
            <w:r w:rsidRPr="00477A4E">
              <w:t>190</w:t>
            </w:r>
          </w:p>
        </w:tc>
        <w:tc>
          <w:tcPr>
            <w:tcW w:w="1586" w:type="dxa"/>
          </w:tcPr>
          <w:p w:rsidR="00EA06C8" w:rsidRPr="00477A4E" w:rsidRDefault="002C6403">
            <w:pPr>
              <w:jc w:val="both"/>
            </w:pPr>
            <w:r w:rsidRPr="00477A4E">
              <w:t>188</w:t>
            </w:r>
          </w:p>
        </w:tc>
        <w:tc>
          <w:tcPr>
            <w:tcW w:w="1586" w:type="dxa"/>
          </w:tcPr>
          <w:p w:rsidR="00EA06C8" w:rsidRPr="00477A4E" w:rsidRDefault="002C6403">
            <w:pPr>
              <w:jc w:val="both"/>
            </w:pPr>
            <w:r w:rsidRPr="00477A4E">
              <w:t>165</w:t>
            </w:r>
          </w:p>
        </w:tc>
        <w:tc>
          <w:tcPr>
            <w:tcW w:w="1341" w:type="dxa"/>
          </w:tcPr>
          <w:p w:rsidR="00EA06C8" w:rsidRPr="00477A4E" w:rsidRDefault="002C6403">
            <w:pPr>
              <w:jc w:val="both"/>
            </w:pPr>
            <w:r w:rsidRPr="00477A4E">
              <w:t>152</w:t>
            </w:r>
          </w:p>
        </w:tc>
        <w:tc>
          <w:tcPr>
            <w:tcW w:w="1341" w:type="dxa"/>
          </w:tcPr>
          <w:p w:rsidR="00EA06C8" w:rsidRPr="00477A4E" w:rsidRDefault="002C6403">
            <w:pPr>
              <w:jc w:val="both"/>
            </w:pPr>
            <w:r w:rsidRPr="00477A4E">
              <w:t>152</w:t>
            </w:r>
          </w:p>
        </w:tc>
      </w:tr>
      <w:tr w:rsidR="00EA06C8" w:rsidRPr="00477A4E">
        <w:trPr>
          <w:cantSplit/>
          <w:tblHeader/>
        </w:trPr>
        <w:tc>
          <w:tcPr>
            <w:tcW w:w="2195" w:type="dxa"/>
          </w:tcPr>
          <w:p w:rsidR="00EA06C8" w:rsidRPr="00477A4E" w:rsidRDefault="002C6403">
            <w:pPr>
              <w:jc w:val="both"/>
            </w:pPr>
            <w:r w:rsidRPr="00477A4E">
              <w:t>Үздіктер саны</w:t>
            </w:r>
          </w:p>
        </w:tc>
        <w:tc>
          <w:tcPr>
            <w:tcW w:w="1586" w:type="dxa"/>
          </w:tcPr>
          <w:p w:rsidR="00EA06C8" w:rsidRPr="00477A4E" w:rsidRDefault="002C6403">
            <w:pPr>
              <w:jc w:val="both"/>
            </w:pPr>
            <w:r w:rsidRPr="00477A4E">
              <w:t>42</w:t>
            </w:r>
          </w:p>
        </w:tc>
        <w:tc>
          <w:tcPr>
            <w:tcW w:w="1586" w:type="dxa"/>
          </w:tcPr>
          <w:p w:rsidR="00EA06C8" w:rsidRPr="00477A4E" w:rsidRDefault="002C6403">
            <w:pPr>
              <w:jc w:val="both"/>
            </w:pPr>
            <w:r w:rsidRPr="00477A4E">
              <w:t>39</w:t>
            </w:r>
          </w:p>
        </w:tc>
        <w:tc>
          <w:tcPr>
            <w:tcW w:w="1586" w:type="dxa"/>
          </w:tcPr>
          <w:p w:rsidR="00EA06C8" w:rsidRPr="00477A4E" w:rsidRDefault="002C6403">
            <w:pPr>
              <w:jc w:val="both"/>
            </w:pPr>
            <w:r w:rsidRPr="00477A4E">
              <w:t>37</w:t>
            </w:r>
          </w:p>
        </w:tc>
        <w:tc>
          <w:tcPr>
            <w:tcW w:w="1341" w:type="dxa"/>
          </w:tcPr>
          <w:p w:rsidR="00EA06C8" w:rsidRPr="00477A4E" w:rsidRDefault="002C6403">
            <w:pPr>
              <w:jc w:val="both"/>
            </w:pPr>
            <w:r w:rsidRPr="00477A4E">
              <w:t>22</w:t>
            </w:r>
          </w:p>
        </w:tc>
        <w:tc>
          <w:tcPr>
            <w:tcW w:w="1341" w:type="dxa"/>
          </w:tcPr>
          <w:p w:rsidR="00EA06C8" w:rsidRPr="00477A4E" w:rsidRDefault="002C6403">
            <w:pPr>
              <w:jc w:val="both"/>
            </w:pPr>
            <w:r w:rsidRPr="00477A4E">
              <w:t>21</w:t>
            </w:r>
          </w:p>
        </w:tc>
      </w:tr>
      <w:tr w:rsidR="00EA06C8" w:rsidRPr="00477A4E">
        <w:trPr>
          <w:cantSplit/>
          <w:tblHeader/>
        </w:trPr>
        <w:tc>
          <w:tcPr>
            <w:tcW w:w="2195" w:type="dxa"/>
          </w:tcPr>
          <w:p w:rsidR="00EA06C8" w:rsidRPr="00477A4E" w:rsidRDefault="002C6403">
            <w:pPr>
              <w:jc w:val="both"/>
            </w:pPr>
            <w:r w:rsidRPr="00477A4E">
              <w:t>Екпінділер саны</w:t>
            </w:r>
          </w:p>
        </w:tc>
        <w:tc>
          <w:tcPr>
            <w:tcW w:w="1586" w:type="dxa"/>
          </w:tcPr>
          <w:p w:rsidR="00EA06C8" w:rsidRPr="00477A4E" w:rsidRDefault="002C6403">
            <w:pPr>
              <w:jc w:val="both"/>
            </w:pPr>
            <w:r w:rsidRPr="00477A4E">
              <w:t>86</w:t>
            </w:r>
          </w:p>
        </w:tc>
        <w:tc>
          <w:tcPr>
            <w:tcW w:w="1586" w:type="dxa"/>
          </w:tcPr>
          <w:p w:rsidR="00EA06C8" w:rsidRPr="00477A4E" w:rsidRDefault="002C6403">
            <w:pPr>
              <w:jc w:val="both"/>
            </w:pPr>
            <w:r w:rsidRPr="00477A4E">
              <w:t>95</w:t>
            </w:r>
          </w:p>
        </w:tc>
        <w:tc>
          <w:tcPr>
            <w:tcW w:w="1586" w:type="dxa"/>
          </w:tcPr>
          <w:p w:rsidR="00EA06C8" w:rsidRPr="00477A4E" w:rsidRDefault="002C6403">
            <w:pPr>
              <w:jc w:val="both"/>
            </w:pPr>
            <w:r w:rsidRPr="00477A4E">
              <w:t>79</w:t>
            </w:r>
          </w:p>
        </w:tc>
        <w:tc>
          <w:tcPr>
            <w:tcW w:w="1341" w:type="dxa"/>
          </w:tcPr>
          <w:p w:rsidR="00EA06C8" w:rsidRPr="00477A4E" w:rsidRDefault="002C6403">
            <w:pPr>
              <w:jc w:val="both"/>
            </w:pPr>
            <w:r w:rsidRPr="00477A4E">
              <w:t>77</w:t>
            </w:r>
          </w:p>
        </w:tc>
        <w:tc>
          <w:tcPr>
            <w:tcW w:w="1341" w:type="dxa"/>
          </w:tcPr>
          <w:p w:rsidR="00EA06C8" w:rsidRPr="00477A4E" w:rsidRDefault="002C6403">
            <w:pPr>
              <w:jc w:val="both"/>
            </w:pPr>
            <w:r w:rsidRPr="00477A4E">
              <w:t>78</w:t>
            </w:r>
          </w:p>
        </w:tc>
      </w:tr>
      <w:tr w:rsidR="00EA06C8" w:rsidRPr="00477A4E">
        <w:trPr>
          <w:cantSplit/>
          <w:tblHeader/>
        </w:trPr>
        <w:tc>
          <w:tcPr>
            <w:tcW w:w="2195" w:type="dxa"/>
          </w:tcPr>
          <w:p w:rsidR="00EA06C8" w:rsidRPr="00477A4E" w:rsidRDefault="002C6403">
            <w:pPr>
              <w:jc w:val="both"/>
            </w:pPr>
            <w:r w:rsidRPr="00477A4E">
              <w:t>Сапа %</w:t>
            </w:r>
          </w:p>
        </w:tc>
        <w:tc>
          <w:tcPr>
            <w:tcW w:w="1586" w:type="dxa"/>
          </w:tcPr>
          <w:p w:rsidR="00EA06C8" w:rsidRPr="00477A4E" w:rsidRDefault="002C6403">
            <w:pPr>
              <w:jc w:val="both"/>
            </w:pPr>
            <w:r w:rsidRPr="00477A4E">
              <w:t>67,37</w:t>
            </w:r>
          </w:p>
        </w:tc>
        <w:tc>
          <w:tcPr>
            <w:tcW w:w="1586" w:type="dxa"/>
          </w:tcPr>
          <w:p w:rsidR="00EA06C8" w:rsidRPr="00477A4E" w:rsidRDefault="002C6403">
            <w:pPr>
              <w:jc w:val="both"/>
            </w:pPr>
            <w:r w:rsidRPr="00477A4E">
              <w:t>71,28</w:t>
            </w:r>
          </w:p>
        </w:tc>
        <w:tc>
          <w:tcPr>
            <w:tcW w:w="1586" w:type="dxa"/>
          </w:tcPr>
          <w:p w:rsidR="00EA06C8" w:rsidRPr="00477A4E" w:rsidRDefault="002C6403">
            <w:pPr>
              <w:jc w:val="both"/>
            </w:pPr>
            <w:r w:rsidRPr="00477A4E">
              <w:t>70,3</w:t>
            </w:r>
          </w:p>
        </w:tc>
        <w:tc>
          <w:tcPr>
            <w:tcW w:w="1341" w:type="dxa"/>
          </w:tcPr>
          <w:p w:rsidR="00EA06C8" w:rsidRPr="00477A4E" w:rsidRDefault="002C6403">
            <w:pPr>
              <w:jc w:val="both"/>
            </w:pPr>
            <w:r w:rsidRPr="00477A4E">
              <w:t>65,13</w:t>
            </w:r>
          </w:p>
        </w:tc>
        <w:tc>
          <w:tcPr>
            <w:tcW w:w="1341" w:type="dxa"/>
          </w:tcPr>
          <w:p w:rsidR="00EA06C8" w:rsidRPr="00477A4E" w:rsidRDefault="002C6403">
            <w:pPr>
              <w:jc w:val="both"/>
            </w:pPr>
            <w:r w:rsidRPr="00477A4E">
              <w:t>65</w:t>
            </w:r>
          </w:p>
        </w:tc>
      </w:tr>
      <w:tr w:rsidR="00EA06C8" w:rsidRPr="00477A4E">
        <w:trPr>
          <w:cantSplit/>
          <w:tblHeader/>
        </w:trPr>
        <w:tc>
          <w:tcPr>
            <w:tcW w:w="8294" w:type="dxa"/>
            <w:gridSpan w:val="5"/>
          </w:tcPr>
          <w:p w:rsidR="00EA06C8" w:rsidRPr="00477A4E" w:rsidRDefault="002C6403">
            <w:pPr>
              <w:jc w:val="center"/>
              <w:rPr>
                <w:b/>
              </w:rPr>
            </w:pPr>
            <w:r w:rsidRPr="00477A4E">
              <w:rPr>
                <w:b/>
              </w:rPr>
              <w:t>5–9 сыныптар</w:t>
            </w:r>
          </w:p>
        </w:tc>
        <w:tc>
          <w:tcPr>
            <w:tcW w:w="1341" w:type="dxa"/>
          </w:tcPr>
          <w:p w:rsidR="00EA06C8" w:rsidRPr="00477A4E" w:rsidRDefault="00EA06C8">
            <w:pPr>
              <w:pBdr>
                <w:top w:val="nil"/>
                <w:left w:val="nil"/>
                <w:bottom w:val="nil"/>
                <w:right w:val="nil"/>
                <w:between w:val="nil"/>
              </w:pBdr>
              <w:spacing w:line="276" w:lineRule="auto"/>
              <w:rPr>
                <w:b/>
              </w:rPr>
            </w:pPr>
          </w:p>
        </w:tc>
      </w:tr>
      <w:tr w:rsidR="00EA06C8" w:rsidRPr="00477A4E">
        <w:trPr>
          <w:cantSplit/>
          <w:tblHeader/>
        </w:trPr>
        <w:tc>
          <w:tcPr>
            <w:tcW w:w="2195" w:type="dxa"/>
          </w:tcPr>
          <w:p w:rsidR="00EA06C8" w:rsidRPr="00477A4E" w:rsidRDefault="002C6403">
            <w:pPr>
              <w:jc w:val="both"/>
            </w:pPr>
            <w:r w:rsidRPr="00477A4E">
              <w:t>Оқушылар саны</w:t>
            </w:r>
          </w:p>
        </w:tc>
        <w:tc>
          <w:tcPr>
            <w:tcW w:w="1586" w:type="dxa"/>
          </w:tcPr>
          <w:p w:rsidR="00EA06C8" w:rsidRPr="00477A4E" w:rsidRDefault="002C6403">
            <w:pPr>
              <w:jc w:val="both"/>
            </w:pPr>
            <w:r w:rsidRPr="00477A4E">
              <w:t>332</w:t>
            </w:r>
          </w:p>
        </w:tc>
        <w:tc>
          <w:tcPr>
            <w:tcW w:w="1586" w:type="dxa"/>
          </w:tcPr>
          <w:p w:rsidR="00EA06C8" w:rsidRPr="00477A4E" w:rsidRDefault="002C6403">
            <w:pPr>
              <w:jc w:val="both"/>
            </w:pPr>
            <w:r w:rsidRPr="00477A4E">
              <w:t>330</w:t>
            </w:r>
          </w:p>
        </w:tc>
        <w:tc>
          <w:tcPr>
            <w:tcW w:w="1586" w:type="dxa"/>
          </w:tcPr>
          <w:p w:rsidR="00EA06C8" w:rsidRPr="00477A4E" w:rsidRDefault="002C6403">
            <w:pPr>
              <w:jc w:val="both"/>
            </w:pPr>
            <w:r w:rsidRPr="00477A4E">
              <w:t>341</w:t>
            </w:r>
          </w:p>
        </w:tc>
        <w:tc>
          <w:tcPr>
            <w:tcW w:w="1341" w:type="dxa"/>
          </w:tcPr>
          <w:p w:rsidR="00EA06C8" w:rsidRPr="00477A4E" w:rsidRDefault="002C6403">
            <w:pPr>
              <w:jc w:val="both"/>
            </w:pPr>
            <w:r w:rsidRPr="00477A4E">
              <w:t>339</w:t>
            </w:r>
          </w:p>
        </w:tc>
        <w:tc>
          <w:tcPr>
            <w:tcW w:w="1341" w:type="dxa"/>
          </w:tcPr>
          <w:p w:rsidR="00EA06C8" w:rsidRPr="00477A4E" w:rsidRDefault="002C6403">
            <w:pPr>
              <w:jc w:val="both"/>
            </w:pPr>
            <w:r w:rsidRPr="00477A4E">
              <w:t>352</w:t>
            </w:r>
          </w:p>
        </w:tc>
      </w:tr>
      <w:tr w:rsidR="00EA06C8" w:rsidRPr="00477A4E">
        <w:trPr>
          <w:cantSplit/>
          <w:tblHeader/>
        </w:trPr>
        <w:tc>
          <w:tcPr>
            <w:tcW w:w="2195" w:type="dxa"/>
          </w:tcPr>
          <w:p w:rsidR="00EA06C8" w:rsidRPr="00477A4E" w:rsidRDefault="002C6403">
            <w:pPr>
              <w:jc w:val="both"/>
            </w:pPr>
            <w:r w:rsidRPr="00477A4E">
              <w:t>Үздіктер саны</w:t>
            </w:r>
          </w:p>
        </w:tc>
        <w:tc>
          <w:tcPr>
            <w:tcW w:w="1586" w:type="dxa"/>
          </w:tcPr>
          <w:p w:rsidR="00EA06C8" w:rsidRPr="00477A4E" w:rsidRDefault="002C6403">
            <w:pPr>
              <w:jc w:val="both"/>
            </w:pPr>
            <w:r w:rsidRPr="00477A4E">
              <w:t>29</w:t>
            </w:r>
          </w:p>
        </w:tc>
        <w:tc>
          <w:tcPr>
            <w:tcW w:w="1586" w:type="dxa"/>
          </w:tcPr>
          <w:p w:rsidR="00EA06C8" w:rsidRPr="00477A4E" w:rsidRDefault="002C6403">
            <w:pPr>
              <w:jc w:val="both"/>
            </w:pPr>
            <w:r w:rsidRPr="00477A4E">
              <w:t>27</w:t>
            </w:r>
          </w:p>
        </w:tc>
        <w:tc>
          <w:tcPr>
            <w:tcW w:w="1586" w:type="dxa"/>
          </w:tcPr>
          <w:p w:rsidR="00EA06C8" w:rsidRPr="00477A4E" w:rsidRDefault="002C6403">
            <w:pPr>
              <w:jc w:val="both"/>
            </w:pPr>
            <w:r w:rsidRPr="00477A4E">
              <w:t>20</w:t>
            </w:r>
          </w:p>
        </w:tc>
        <w:tc>
          <w:tcPr>
            <w:tcW w:w="1341" w:type="dxa"/>
          </w:tcPr>
          <w:p w:rsidR="00EA06C8" w:rsidRPr="00477A4E" w:rsidRDefault="002C6403">
            <w:pPr>
              <w:jc w:val="both"/>
            </w:pPr>
            <w:r w:rsidRPr="00477A4E">
              <w:t>28</w:t>
            </w:r>
          </w:p>
        </w:tc>
        <w:tc>
          <w:tcPr>
            <w:tcW w:w="1341" w:type="dxa"/>
          </w:tcPr>
          <w:p w:rsidR="00EA06C8" w:rsidRPr="00477A4E" w:rsidRDefault="002C6403">
            <w:pPr>
              <w:jc w:val="both"/>
            </w:pPr>
            <w:r w:rsidRPr="00477A4E">
              <w:t>37</w:t>
            </w:r>
          </w:p>
        </w:tc>
      </w:tr>
      <w:tr w:rsidR="00EA06C8" w:rsidRPr="00477A4E">
        <w:trPr>
          <w:cantSplit/>
          <w:tblHeader/>
        </w:trPr>
        <w:tc>
          <w:tcPr>
            <w:tcW w:w="2195" w:type="dxa"/>
          </w:tcPr>
          <w:p w:rsidR="00EA06C8" w:rsidRPr="00477A4E" w:rsidRDefault="002C6403">
            <w:pPr>
              <w:jc w:val="both"/>
            </w:pPr>
            <w:r w:rsidRPr="00477A4E">
              <w:t>Екпінділер саны</w:t>
            </w:r>
          </w:p>
        </w:tc>
        <w:tc>
          <w:tcPr>
            <w:tcW w:w="1586" w:type="dxa"/>
          </w:tcPr>
          <w:p w:rsidR="00EA06C8" w:rsidRPr="00477A4E" w:rsidRDefault="002C6403">
            <w:pPr>
              <w:jc w:val="both"/>
            </w:pPr>
            <w:r w:rsidRPr="00477A4E">
              <w:t>137</w:t>
            </w:r>
          </w:p>
        </w:tc>
        <w:tc>
          <w:tcPr>
            <w:tcW w:w="1586" w:type="dxa"/>
          </w:tcPr>
          <w:p w:rsidR="00EA06C8" w:rsidRPr="00477A4E" w:rsidRDefault="002C6403">
            <w:pPr>
              <w:jc w:val="both"/>
            </w:pPr>
            <w:r w:rsidRPr="00477A4E">
              <w:t>162</w:t>
            </w:r>
          </w:p>
        </w:tc>
        <w:tc>
          <w:tcPr>
            <w:tcW w:w="1586" w:type="dxa"/>
          </w:tcPr>
          <w:p w:rsidR="00EA06C8" w:rsidRPr="00477A4E" w:rsidRDefault="002C6403">
            <w:pPr>
              <w:jc w:val="both"/>
            </w:pPr>
            <w:r w:rsidRPr="00477A4E">
              <w:t>181</w:t>
            </w:r>
          </w:p>
        </w:tc>
        <w:tc>
          <w:tcPr>
            <w:tcW w:w="1341" w:type="dxa"/>
          </w:tcPr>
          <w:p w:rsidR="00EA06C8" w:rsidRPr="00477A4E" w:rsidRDefault="002C6403">
            <w:pPr>
              <w:jc w:val="both"/>
            </w:pPr>
            <w:r w:rsidRPr="00477A4E">
              <w:t>162</w:t>
            </w:r>
          </w:p>
        </w:tc>
        <w:tc>
          <w:tcPr>
            <w:tcW w:w="1341" w:type="dxa"/>
          </w:tcPr>
          <w:p w:rsidR="00EA06C8" w:rsidRPr="00477A4E" w:rsidRDefault="002C6403">
            <w:pPr>
              <w:jc w:val="both"/>
            </w:pPr>
            <w:r w:rsidRPr="00477A4E">
              <w:t>158</w:t>
            </w:r>
          </w:p>
        </w:tc>
      </w:tr>
      <w:tr w:rsidR="00EA06C8" w:rsidRPr="00477A4E">
        <w:trPr>
          <w:cantSplit/>
          <w:tblHeader/>
        </w:trPr>
        <w:tc>
          <w:tcPr>
            <w:tcW w:w="2195" w:type="dxa"/>
          </w:tcPr>
          <w:p w:rsidR="00EA06C8" w:rsidRPr="00477A4E" w:rsidRDefault="002C6403">
            <w:pPr>
              <w:jc w:val="both"/>
            </w:pPr>
            <w:r w:rsidRPr="00477A4E">
              <w:t>Сапа %</w:t>
            </w:r>
          </w:p>
        </w:tc>
        <w:tc>
          <w:tcPr>
            <w:tcW w:w="1586" w:type="dxa"/>
          </w:tcPr>
          <w:p w:rsidR="00EA06C8" w:rsidRPr="00477A4E" w:rsidRDefault="002C6403">
            <w:pPr>
              <w:jc w:val="both"/>
            </w:pPr>
            <w:r w:rsidRPr="00477A4E">
              <w:t>50</w:t>
            </w:r>
          </w:p>
        </w:tc>
        <w:tc>
          <w:tcPr>
            <w:tcW w:w="1586" w:type="dxa"/>
          </w:tcPr>
          <w:p w:rsidR="00EA06C8" w:rsidRPr="00477A4E" w:rsidRDefault="002C6403">
            <w:pPr>
              <w:jc w:val="both"/>
            </w:pPr>
            <w:r w:rsidRPr="00477A4E">
              <w:t>57,27</w:t>
            </w:r>
          </w:p>
        </w:tc>
        <w:tc>
          <w:tcPr>
            <w:tcW w:w="1586" w:type="dxa"/>
          </w:tcPr>
          <w:p w:rsidR="00EA06C8" w:rsidRPr="00477A4E" w:rsidRDefault="002C6403">
            <w:pPr>
              <w:jc w:val="both"/>
            </w:pPr>
            <w:r w:rsidRPr="00477A4E">
              <w:t>58,94</w:t>
            </w:r>
          </w:p>
        </w:tc>
        <w:tc>
          <w:tcPr>
            <w:tcW w:w="1341" w:type="dxa"/>
          </w:tcPr>
          <w:p w:rsidR="00EA06C8" w:rsidRPr="00477A4E" w:rsidRDefault="002C6403">
            <w:pPr>
              <w:jc w:val="both"/>
            </w:pPr>
            <w:r w:rsidRPr="00477A4E">
              <w:t>56,05</w:t>
            </w:r>
          </w:p>
        </w:tc>
        <w:tc>
          <w:tcPr>
            <w:tcW w:w="1341" w:type="dxa"/>
          </w:tcPr>
          <w:p w:rsidR="00EA06C8" w:rsidRPr="00477A4E" w:rsidRDefault="002C6403">
            <w:pPr>
              <w:jc w:val="both"/>
            </w:pPr>
            <w:r w:rsidRPr="00477A4E">
              <w:t>55</w:t>
            </w:r>
          </w:p>
        </w:tc>
      </w:tr>
      <w:tr w:rsidR="00EA06C8" w:rsidRPr="00477A4E">
        <w:trPr>
          <w:cantSplit/>
          <w:tblHeader/>
        </w:trPr>
        <w:tc>
          <w:tcPr>
            <w:tcW w:w="8294" w:type="dxa"/>
            <w:gridSpan w:val="5"/>
          </w:tcPr>
          <w:p w:rsidR="00EA06C8" w:rsidRPr="00477A4E" w:rsidRDefault="002C6403">
            <w:pPr>
              <w:jc w:val="center"/>
              <w:rPr>
                <w:b/>
              </w:rPr>
            </w:pPr>
            <w:r w:rsidRPr="00477A4E">
              <w:rPr>
                <w:b/>
              </w:rPr>
              <w:t>10–11 сыныптар</w:t>
            </w:r>
          </w:p>
        </w:tc>
        <w:tc>
          <w:tcPr>
            <w:tcW w:w="1341" w:type="dxa"/>
          </w:tcPr>
          <w:p w:rsidR="00EA06C8" w:rsidRPr="00477A4E" w:rsidRDefault="00EA06C8">
            <w:pPr>
              <w:pBdr>
                <w:top w:val="nil"/>
                <w:left w:val="nil"/>
                <w:bottom w:val="nil"/>
                <w:right w:val="nil"/>
                <w:between w:val="nil"/>
              </w:pBdr>
              <w:spacing w:line="276" w:lineRule="auto"/>
              <w:rPr>
                <w:b/>
              </w:rPr>
            </w:pPr>
          </w:p>
        </w:tc>
      </w:tr>
      <w:tr w:rsidR="00EA06C8" w:rsidRPr="00477A4E">
        <w:trPr>
          <w:cantSplit/>
          <w:tblHeader/>
        </w:trPr>
        <w:tc>
          <w:tcPr>
            <w:tcW w:w="2195" w:type="dxa"/>
          </w:tcPr>
          <w:p w:rsidR="00EA06C8" w:rsidRPr="00477A4E" w:rsidRDefault="002C6403">
            <w:pPr>
              <w:jc w:val="both"/>
            </w:pPr>
            <w:r w:rsidRPr="00477A4E">
              <w:t>Оқушылар саны</w:t>
            </w:r>
          </w:p>
        </w:tc>
        <w:tc>
          <w:tcPr>
            <w:tcW w:w="1586" w:type="dxa"/>
          </w:tcPr>
          <w:p w:rsidR="00EA06C8" w:rsidRPr="00477A4E" w:rsidRDefault="002C6403">
            <w:pPr>
              <w:jc w:val="both"/>
            </w:pPr>
            <w:r w:rsidRPr="00477A4E">
              <w:t>10</w:t>
            </w:r>
          </w:p>
        </w:tc>
        <w:tc>
          <w:tcPr>
            <w:tcW w:w="1586" w:type="dxa"/>
          </w:tcPr>
          <w:p w:rsidR="00EA06C8" w:rsidRPr="00477A4E" w:rsidRDefault="002C6403">
            <w:pPr>
              <w:jc w:val="both"/>
            </w:pPr>
            <w:r w:rsidRPr="00477A4E">
              <w:t>35</w:t>
            </w:r>
          </w:p>
        </w:tc>
        <w:tc>
          <w:tcPr>
            <w:tcW w:w="1586" w:type="dxa"/>
          </w:tcPr>
          <w:p w:rsidR="00EA06C8" w:rsidRPr="00477A4E" w:rsidRDefault="002C6403">
            <w:pPr>
              <w:jc w:val="both"/>
            </w:pPr>
            <w:r w:rsidRPr="00477A4E">
              <w:t>56</w:t>
            </w:r>
          </w:p>
        </w:tc>
        <w:tc>
          <w:tcPr>
            <w:tcW w:w="1341" w:type="dxa"/>
          </w:tcPr>
          <w:p w:rsidR="00EA06C8" w:rsidRPr="00477A4E" w:rsidRDefault="002C6403">
            <w:pPr>
              <w:jc w:val="both"/>
            </w:pPr>
            <w:r w:rsidRPr="00477A4E">
              <w:t>43</w:t>
            </w:r>
          </w:p>
        </w:tc>
        <w:tc>
          <w:tcPr>
            <w:tcW w:w="1341" w:type="dxa"/>
          </w:tcPr>
          <w:p w:rsidR="00EA06C8" w:rsidRPr="00477A4E" w:rsidRDefault="002C6403">
            <w:pPr>
              <w:jc w:val="both"/>
            </w:pPr>
            <w:r w:rsidRPr="00477A4E">
              <w:t>55</w:t>
            </w:r>
          </w:p>
        </w:tc>
      </w:tr>
      <w:tr w:rsidR="00EA06C8" w:rsidRPr="00477A4E">
        <w:trPr>
          <w:cantSplit/>
          <w:tblHeader/>
        </w:trPr>
        <w:tc>
          <w:tcPr>
            <w:tcW w:w="2195" w:type="dxa"/>
          </w:tcPr>
          <w:p w:rsidR="00EA06C8" w:rsidRPr="00477A4E" w:rsidRDefault="002C6403">
            <w:pPr>
              <w:jc w:val="both"/>
            </w:pPr>
            <w:r w:rsidRPr="00477A4E">
              <w:t>Үздіктер саны</w:t>
            </w:r>
          </w:p>
        </w:tc>
        <w:tc>
          <w:tcPr>
            <w:tcW w:w="1586" w:type="dxa"/>
          </w:tcPr>
          <w:p w:rsidR="00EA06C8" w:rsidRPr="00477A4E" w:rsidRDefault="002C6403">
            <w:pPr>
              <w:jc w:val="both"/>
            </w:pPr>
            <w:r w:rsidRPr="00477A4E">
              <w:t>0</w:t>
            </w:r>
          </w:p>
        </w:tc>
        <w:tc>
          <w:tcPr>
            <w:tcW w:w="1586" w:type="dxa"/>
          </w:tcPr>
          <w:p w:rsidR="00EA06C8" w:rsidRPr="00477A4E" w:rsidRDefault="002C6403">
            <w:pPr>
              <w:jc w:val="both"/>
            </w:pPr>
            <w:r w:rsidRPr="00477A4E">
              <w:t>5</w:t>
            </w:r>
          </w:p>
        </w:tc>
        <w:tc>
          <w:tcPr>
            <w:tcW w:w="1586" w:type="dxa"/>
          </w:tcPr>
          <w:p w:rsidR="00EA06C8" w:rsidRPr="00477A4E" w:rsidRDefault="002C6403">
            <w:pPr>
              <w:jc w:val="both"/>
            </w:pPr>
            <w:r w:rsidRPr="00477A4E">
              <w:t>7</w:t>
            </w:r>
          </w:p>
        </w:tc>
        <w:tc>
          <w:tcPr>
            <w:tcW w:w="1341" w:type="dxa"/>
          </w:tcPr>
          <w:p w:rsidR="00EA06C8" w:rsidRPr="00477A4E" w:rsidRDefault="002C6403">
            <w:pPr>
              <w:jc w:val="both"/>
            </w:pPr>
            <w:r w:rsidRPr="00477A4E">
              <w:t>4</w:t>
            </w:r>
          </w:p>
        </w:tc>
        <w:tc>
          <w:tcPr>
            <w:tcW w:w="1341" w:type="dxa"/>
          </w:tcPr>
          <w:p w:rsidR="00EA06C8" w:rsidRPr="00477A4E" w:rsidRDefault="002C6403">
            <w:pPr>
              <w:jc w:val="both"/>
            </w:pPr>
            <w:r w:rsidRPr="00477A4E">
              <w:t>4</w:t>
            </w:r>
          </w:p>
        </w:tc>
      </w:tr>
      <w:tr w:rsidR="00EA06C8" w:rsidRPr="00477A4E">
        <w:trPr>
          <w:cantSplit/>
          <w:trHeight w:val="245"/>
          <w:tblHeader/>
        </w:trPr>
        <w:tc>
          <w:tcPr>
            <w:tcW w:w="2195" w:type="dxa"/>
          </w:tcPr>
          <w:p w:rsidR="00EA06C8" w:rsidRPr="00477A4E" w:rsidRDefault="002C6403">
            <w:pPr>
              <w:jc w:val="both"/>
            </w:pPr>
            <w:r w:rsidRPr="00477A4E">
              <w:t>Екпінділер саны</w:t>
            </w:r>
          </w:p>
        </w:tc>
        <w:tc>
          <w:tcPr>
            <w:tcW w:w="1586" w:type="dxa"/>
          </w:tcPr>
          <w:p w:rsidR="00EA06C8" w:rsidRPr="00477A4E" w:rsidRDefault="002C6403">
            <w:pPr>
              <w:jc w:val="both"/>
            </w:pPr>
            <w:r w:rsidRPr="00477A4E">
              <w:t>9</w:t>
            </w:r>
          </w:p>
        </w:tc>
        <w:tc>
          <w:tcPr>
            <w:tcW w:w="1586" w:type="dxa"/>
          </w:tcPr>
          <w:p w:rsidR="00EA06C8" w:rsidRPr="00477A4E" w:rsidRDefault="002C6403">
            <w:pPr>
              <w:jc w:val="both"/>
            </w:pPr>
            <w:r w:rsidRPr="00477A4E">
              <w:t>10</w:t>
            </w:r>
          </w:p>
        </w:tc>
        <w:tc>
          <w:tcPr>
            <w:tcW w:w="1586" w:type="dxa"/>
          </w:tcPr>
          <w:p w:rsidR="00EA06C8" w:rsidRPr="00477A4E" w:rsidRDefault="002C6403">
            <w:pPr>
              <w:jc w:val="both"/>
            </w:pPr>
            <w:r w:rsidRPr="00477A4E">
              <w:t>25</w:t>
            </w:r>
          </w:p>
        </w:tc>
        <w:tc>
          <w:tcPr>
            <w:tcW w:w="1341" w:type="dxa"/>
          </w:tcPr>
          <w:p w:rsidR="00EA06C8" w:rsidRPr="00477A4E" w:rsidRDefault="002C6403">
            <w:pPr>
              <w:jc w:val="both"/>
            </w:pPr>
            <w:r w:rsidRPr="00477A4E">
              <w:t>28</w:t>
            </w:r>
          </w:p>
        </w:tc>
        <w:tc>
          <w:tcPr>
            <w:tcW w:w="1341" w:type="dxa"/>
          </w:tcPr>
          <w:p w:rsidR="00EA06C8" w:rsidRPr="00477A4E" w:rsidRDefault="002C6403">
            <w:pPr>
              <w:jc w:val="both"/>
            </w:pPr>
            <w:r w:rsidRPr="00477A4E">
              <w:t>30</w:t>
            </w:r>
          </w:p>
        </w:tc>
      </w:tr>
      <w:tr w:rsidR="00EA06C8" w:rsidRPr="00477A4E">
        <w:trPr>
          <w:cantSplit/>
          <w:tblHeader/>
        </w:trPr>
        <w:tc>
          <w:tcPr>
            <w:tcW w:w="2195" w:type="dxa"/>
          </w:tcPr>
          <w:p w:rsidR="00EA06C8" w:rsidRPr="00477A4E" w:rsidRDefault="002C6403">
            <w:pPr>
              <w:jc w:val="both"/>
            </w:pPr>
            <w:r w:rsidRPr="00477A4E">
              <w:t>Сапа %</w:t>
            </w:r>
          </w:p>
        </w:tc>
        <w:tc>
          <w:tcPr>
            <w:tcW w:w="1586" w:type="dxa"/>
          </w:tcPr>
          <w:p w:rsidR="00EA06C8" w:rsidRPr="00477A4E" w:rsidRDefault="002C6403">
            <w:pPr>
              <w:jc w:val="both"/>
            </w:pPr>
            <w:r w:rsidRPr="00477A4E">
              <w:t>90</w:t>
            </w:r>
          </w:p>
        </w:tc>
        <w:tc>
          <w:tcPr>
            <w:tcW w:w="1586" w:type="dxa"/>
          </w:tcPr>
          <w:p w:rsidR="00EA06C8" w:rsidRPr="00477A4E" w:rsidRDefault="002C6403">
            <w:pPr>
              <w:jc w:val="both"/>
            </w:pPr>
            <w:r w:rsidRPr="00477A4E">
              <w:t>42,86</w:t>
            </w:r>
          </w:p>
        </w:tc>
        <w:tc>
          <w:tcPr>
            <w:tcW w:w="1586" w:type="dxa"/>
          </w:tcPr>
          <w:p w:rsidR="00EA06C8" w:rsidRPr="00477A4E" w:rsidRDefault="002C6403">
            <w:pPr>
              <w:jc w:val="both"/>
            </w:pPr>
            <w:r w:rsidRPr="00477A4E">
              <w:t>57,14</w:t>
            </w:r>
          </w:p>
        </w:tc>
        <w:tc>
          <w:tcPr>
            <w:tcW w:w="1341" w:type="dxa"/>
          </w:tcPr>
          <w:p w:rsidR="00EA06C8" w:rsidRPr="00477A4E" w:rsidRDefault="002C6403">
            <w:pPr>
              <w:jc w:val="both"/>
            </w:pPr>
            <w:r w:rsidRPr="00477A4E">
              <w:t>81,82</w:t>
            </w:r>
          </w:p>
        </w:tc>
        <w:tc>
          <w:tcPr>
            <w:tcW w:w="1341" w:type="dxa"/>
          </w:tcPr>
          <w:p w:rsidR="00EA06C8" w:rsidRPr="00477A4E" w:rsidRDefault="002C6403">
            <w:pPr>
              <w:jc w:val="both"/>
            </w:pPr>
            <w:r w:rsidRPr="00477A4E">
              <w:t>61</w:t>
            </w:r>
          </w:p>
        </w:tc>
      </w:tr>
      <w:tr w:rsidR="00EA06C8" w:rsidRPr="00477A4E">
        <w:trPr>
          <w:cantSplit/>
          <w:tblHeader/>
        </w:trPr>
        <w:tc>
          <w:tcPr>
            <w:tcW w:w="8294" w:type="dxa"/>
            <w:gridSpan w:val="5"/>
          </w:tcPr>
          <w:p w:rsidR="00EA06C8" w:rsidRPr="00477A4E" w:rsidRDefault="002C6403">
            <w:pPr>
              <w:jc w:val="center"/>
              <w:rPr>
                <w:b/>
              </w:rPr>
            </w:pPr>
            <w:r w:rsidRPr="00477A4E">
              <w:rPr>
                <w:b/>
              </w:rPr>
              <w:t>2–11 сыныптар</w:t>
            </w:r>
          </w:p>
        </w:tc>
        <w:tc>
          <w:tcPr>
            <w:tcW w:w="1341" w:type="dxa"/>
          </w:tcPr>
          <w:p w:rsidR="00EA06C8" w:rsidRPr="00477A4E" w:rsidRDefault="00EA06C8">
            <w:pPr>
              <w:pBdr>
                <w:top w:val="nil"/>
                <w:left w:val="nil"/>
                <w:bottom w:val="nil"/>
                <w:right w:val="nil"/>
                <w:between w:val="nil"/>
              </w:pBdr>
              <w:spacing w:line="276" w:lineRule="auto"/>
              <w:rPr>
                <w:b/>
              </w:rPr>
            </w:pPr>
          </w:p>
        </w:tc>
      </w:tr>
      <w:tr w:rsidR="00EA06C8" w:rsidRPr="00477A4E">
        <w:trPr>
          <w:cantSplit/>
          <w:tblHeader/>
        </w:trPr>
        <w:tc>
          <w:tcPr>
            <w:tcW w:w="2195" w:type="dxa"/>
          </w:tcPr>
          <w:p w:rsidR="00EA06C8" w:rsidRPr="00477A4E" w:rsidRDefault="002C6403">
            <w:pPr>
              <w:jc w:val="both"/>
            </w:pPr>
            <w:r w:rsidRPr="00477A4E">
              <w:t>Оқушылар саны</w:t>
            </w:r>
          </w:p>
        </w:tc>
        <w:tc>
          <w:tcPr>
            <w:tcW w:w="1586" w:type="dxa"/>
          </w:tcPr>
          <w:p w:rsidR="00EA06C8" w:rsidRPr="00477A4E" w:rsidRDefault="002C6403">
            <w:pPr>
              <w:jc w:val="both"/>
            </w:pPr>
            <w:r w:rsidRPr="00477A4E">
              <w:t>532</w:t>
            </w:r>
          </w:p>
        </w:tc>
        <w:tc>
          <w:tcPr>
            <w:tcW w:w="1586" w:type="dxa"/>
          </w:tcPr>
          <w:p w:rsidR="00EA06C8" w:rsidRPr="00477A4E" w:rsidRDefault="002C6403">
            <w:pPr>
              <w:jc w:val="both"/>
            </w:pPr>
            <w:r w:rsidRPr="00477A4E">
              <w:t>553</w:t>
            </w:r>
          </w:p>
        </w:tc>
        <w:tc>
          <w:tcPr>
            <w:tcW w:w="1586" w:type="dxa"/>
          </w:tcPr>
          <w:p w:rsidR="00EA06C8" w:rsidRPr="00477A4E" w:rsidRDefault="002C6403">
            <w:pPr>
              <w:jc w:val="both"/>
            </w:pPr>
            <w:r w:rsidRPr="00477A4E">
              <w:t>562</w:t>
            </w:r>
          </w:p>
        </w:tc>
        <w:tc>
          <w:tcPr>
            <w:tcW w:w="1341" w:type="dxa"/>
          </w:tcPr>
          <w:p w:rsidR="00EA06C8" w:rsidRPr="00477A4E" w:rsidRDefault="002C6403">
            <w:pPr>
              <w:jc w:val="both"/>
            </w:pPr>
            <w:r w:rsidRPr="00477A4E">
              <w:t>534</w:t>
            </w:r>
          </w:p>
        </w:tc>
        <w:tc>
          <w:tcPr>
            <w:tcW w:w="1341" w:type="dxa"/>
          </w:tcPr>
          <w:p w:rsidR="00EA06C8" w:rsidRPr="00477A4E" w:rsidRDefault="002C6403">
            <w:pPr>
              <w:jc w:val="both"/>
            </w:pPr>
            <w:r w:rsidRPr="00477A4E">
              <w:t>559</w:t>
            </w:r>
          </w:p>
        </w:tc>
      </w:tr>
      <w:tr w:rsidR="00EA06C8" w:rsidRPr="00477A4E">
        <w:trPr>
          <w:cantSplit/>
          <w:tblHeader/>
        </w:trPr>
        <w:tc>
          <w:tcPr>
            <w:tcW w:w="2195" w:type="dxa"/>
          </w:tcPr>
          <w:p w:rsidR="00EA06C8" w:rsidRPr="00477A4E" w:rsidRDefault="002C6403">
            <w:pPr>
              <w:jc w:val="both"/>
            </w:pPr>
            <w:r w:rsidRPr="00477A4E">
              <w:t>Үздіктер саны</w:t>
            </w:r>
          </w:p>
        </w:tc>
        <w:tc>
          <w:tcPr>
            <w:tcW w:w="1586" w:type="dxa"/>
          </w:tcPr>
          <w:p w:rsidR="00EA06C8" w:rsidRPr="00477A4E" w:rsidRDefault="002C6403">
            <w:pPr>
              <w:jc w:val="both"/>
            </w:pPr>
            <w:r w:rsidRPr="00477A4E">
              <w:t>71</w:t>
            </w:r>
          </w:p>
        </w:tc>
        <w:tc>
          <w:tcPr>
            <w:tcW w:w="1586" w:type="dxa"/>
          </w:tcPr>
          <w:p w:rsidR="00EA06C8" w:rsidRPr="00477A4E" w:rsidRDefault="002C6403">
            <w:pPr>
              <w:jc w:val="both"/>
            </w:pPr>
            <w:r w:rsidRPr="00477A4E">
              <w:t>71</w:t>
            </w:r>
          </w:p>
        </w:tc>
        <w:tc>
          <w:tcPr>
            <w:tcW w:w="1586" w:type="dxa"/>
          </w:tcPr>
          <w:p w:rsidR="00EA06C8" w:rsidRPr="00477A4E" w:rsidRDefault="002C6403">
            <w:pPr>
              <w:jc w:val="both"/>
            </w:pPr>
            <w:r w:rsidRPr="00477A4E">
              <w:t>64</w:t>
            </w:r>
          </w:p>
        </w:tc>
        <w:tc>
          <w:tcPr>
            <w:tcW w:w="1341" w:type="dxa"/>
          </w:tcPr>
          <w:p w:rsidR="00EA06C8" w:rsidRPr="00477A4E" w:rsidRDefault="002C6403">
            <w:pPr>
              <w:jc w:val="both"/>
            </w:pPr>
            <w:r w:rsidRPr="00477A4E">
              <w:t>54</w:t>
            </w:r>
          </w:p>
        </w:tc>
        <w:tc>
          <w:tcPr>
            <w:tcW w:w="1341" w:type="dxa"/>
          </w:tcPr>
          <w:p w:rsidR="00EA06C8" w:rsidRPr="00477A4E" w:rsidRDefault="002C6403">
            <w:pPr>
              <w:jc w:val="both"/>
            </w:pPr>
            <w:r w:rsidRPr="00477A4E">
              <w:t>62</w:t>
            </w:r>
          </w:p>
        </w:tc>
      </w:tr>
      <w:tr w:rsidR="00EA06C8" w:rsidRPr="00477A4E">
        <w:trPr>
          <w:cantSplit/>
          <w:tblHeader/>
        </w:trPr>
        <w:tc>
          <w:tcPr>
            <w:tcW w:w="2195" w:type="dxa"/>
          </w:tcPr>
          <w:p w:rsidR="00EA06C8" w:rsidRPr="00477A4E" w:rsidRDefault="002C6403">
            <w:pPr>
              <w:jc w:val="both"/>
            </w:pPr>
            <w:r w:rsidRPr="00477A4E">
              <w:t>Екпінділер саны</w:t>
            </w:r>
          </w:p>
        </w:tc>
        <w:tc>
          <w:tcPr>
            <w:tcW w:w="1586" w:type="dxa"/>
          </w:tcPr>
          <w:p w:rsidR="00EA06C8" w:rsidRPr="00477A4E" w:rsidRDefault="002C6403">
            <w:pPr>
              <w:jc w:val="both"/>
            </w:pPr>
            <w:r w:rsidRPr="00477A4E">
              <w:t>232</w:t>
            </w:r>
          </w:p>
        </w:tc>
        <w:tc>
          <w:tcPr>
            <w:tcW w:w="1586" w:type="dxa"/>
          </w:tcPr>
          <w:p w:rsidR="00EA06C8" w:rsidRPr="00477A4E" w:rsidRDefault="002C6403">
            <w:pPr>
              <w:jc w:val="both"/>
            </w:pPr>
            <w:r w:rsidRPr="00477A4E">
              <w:t>267</w:t>
            </w:r>
          </w:p>
        </w:tc>
        <w:tc>
          <w:tcPr>
            <w:tcW w:w="1586" w:type="dxa"/>
          </w:tcPr>
          <w:p w:rsidR="00EA06C8" w:rsidRPr="00477A4E" w:rsidRDefault="002C6403">
            <w:pPr>
              <w:jc w:val="both"/>
            </w:pPr>
            <w:r w:rsidRPr="00477A4E">
              <w:t>285</w:t>
            </w:r>
          </w:p>
        </w:tc>
        <w:tc>
          <w:tcPr>
            <w:tcW w:w="1341" w:type="dxa"/>
          </w:tcPr>
          <w:p w:rsidR="00EA06C8" w:rsidRPr="00477A4E" w:rsidRDefault="002C6403">
            <w:pPr>
              <w:jc w:val="both"/>
            </w:pPr>
            <w:r w:rsidRPr="00477A4E">
              <w:t>267</w:t>
            </w:r>
          </w:p>
        </w:tc>
        <w:tc>
          <w:tcPr>
            <w:tcW w:w="1341" w:type="dxa"/>
          </w:tcPr>
          <w:p w:rsidR="00EA06C8" w:rsidRPr="00477A4E" w:rsidRDefault="002C6403">
            <w:pPr>
              <w:jc w:val="both"/>
            </w:pPr>
            <w:r w:rsidRPr="00477A4E">
              <w:t>266</w:t>
            </w:r>
          </w:p>
        </w:tc>
      </w:tr>
      <w:tr w:rsidR="00EA06C8">
        <w:trPr>
          <w:cantSplit/>
          <w:tblHeader/>
        </w:trPr>
        <w:tc>
          <w:tcPr>
            <w:tcW w:w="2195" w:type="dxa"/>
          </w:tcPr>
          <w:p w:rsidR="00EA06C8" w:rsidRPr="00477A4E" w:rsidRDefault="002C6403">
            <w:pPr>
              <w:jc w:val="both"/>
            </w:pPr>
            <w:r w:rsidRPr="00477A4E">
              <w:t>Сапа %</w:t>
            </w:r>
          </w:p>
        </w:tc>
        <w:tc>
          <w:tcPr>
            <w:tcW w:w="1586" w:type="dxa"/>
          </w:tcPr>
          <w:p w:rsidR="00EA06C8" w:rsidRPr="00477A4E" w:rsidRDefault="002C6403">
            <w:pPr>
              <w:jc w:val="both"/>
            </w:pPr>
            <w:r w:rsidRPr="00477A4E">
              <w:t>56,95</w:t>
            </w:r>
          </w:p>
        </w:tc>
        <w:tc>
          <w:tcPr>
            <w:tcW w:w="1586" w:type="dxa"/>
          </w:tcPr>
          <w:p w:rsidR="00EA06C8" w:rsidRPr="00477A4E" w:rsidRDefault="002C6403">
            <w:pPr>
              <w:jc w:val="both"/>
            </w:pPr>
            <w:r w:rsidRPr="00477A4E">
              <w:t>61,12</w:t>
            </w:r>
          </w:p>
        </w:tc>
        <w:tc>
          <w:tcPr>
            <w:tcW w:w="1586" w:type="dxa"/>
          </w:tcPr>
          <w:p w:rsidR="00EA06C8" w:rsidRPr="00477A4E" w:rsidRDefault="002C6403">
            <w:pPr>
              <w:jc w:val="both"/>
            </w:pPr>
            <w:r w:rsidRPr="00477A4E">
              <w:t>62,1</w:t>
            </w:r>
          </w:p>
        </w:tc>
        <w:tc>
          <w:tcPr>
            <w:tcW w:w="1341" w:type="dxa"/>
          </w:tcPr>
          <w:p w:rsidR="00EA06C8" w:rsidRPr="00477A4E" w:rsidRDefault="002C6403">
            <w:pPr>
              <w:jc w:val="both"/>
            </w:pPr>
            <w:r w:rsidRPr="00477A4E">
              <w:t>60,11</w:t>
            </w:r>
          </w:p>
        </w:tc>
        <w:tc>
          <w:tcPr>
            <w:tcW w:w="1341" w:type="dxa"/>
          </w:tcPr>
          <w:p w:rsidR="00EA06C8" w:rsidRDefault="002C6403">
            <w:pPr>
              <w:jc w:val="both"/>
            </w:pPr>
            <w:r w:rsidRPr="00477A4E">
              <w:t>58,6</w:t>
            </w:r>
          </w:p>
        </w:tc>
      </w:tr>
    </w:tbl>
    <w:p w:rsidR="00EA06C8" w:rsidRDefault="00EA06C8">
      <w:pPr>
        <w:jc w:val="both"/>
        <w:rPr>
          <w:sz w:val="28"/>
          <w:szCs w:val="28"/>
        </w:rPr>
      </w:pPr>
    </w:p>
    <w:p w:rsidR="00EA06C8" w:rsidRDefault="002C6403">
      <w:pPr>
        <w:jc w:val="both"/>
        <w:rPr>
          <w:sz w:val="28"/>
          <w:szCs w:val="28"/>
        </w:rPr>
      </w:pPr>
      <w:r>
        <w:rPr>
          <w:sz w:val="28"/>
          <w:szCs w:val="28"/>
        </w:rPr>
        <w:t xml:space="preserve">2023-24 оқу жылында 5-8 және 10 сыныптар оқушылары «Қазақ тілі» және «Қазақ тілі мен әдебиеті» пәндері бойынша аралық емтихан тапсырды. </w:t>
      </w:r>
    </w:p>
    <w:p w:rsidR="00EA06C8" w:rsidRDefault="00EA06C8">
      <w:pPr>
        <w:jc w:val="both"/>
        <w:rPr>
          <w:b/>
          <w:sz w:val="28"/>
          <w:szCs w:val="28"/>
        </w:rPr>
      </w:pPr>
    </w:p>
    <w:tbl>
      <w:tblPr>
        <w:tblStyle w:val="afffff8"/>
        <w:tblW w:w="9912" w:type="dxa"/>
        <w:tblLayout w:type="fixed"/>
        <w:tblLook w:val="0400"/>
      </w:tblPr>
      <w:tblGrid>
        <w:gridCol w:w="995"/>
        <w:gridCol w:w="877"/>
        <w:gridCol w:w="640"/>
        <w:gridCol w:w="640"/>
        <w:gridCol w:w="640"/>
        <w:gridCol w:w="640"/>
        <w:gridCol w:w="1348"/>
        <w:gridCol w:w="2653"/>
        <w:gridCol w:w="1479"/>
      </w:tblGrid>
      <w:tr w:rsidR="00EA06C8">
        <w:trPr>
          <w:cantSplit/>
          <w:trHeight w:val="311"/>
          <w:tblHeader/>
        </w:trPr>
        <w:tc>
          <w:tcPr>
            <w:tcW w:w="995" w:type="dxa"/>
            <w:vMerge w:val="restart"/>
            <w:tcBorders>
              <w:top w:val="single" w:sz="4" w:space="0" w:color="000000"/>
              <w:left w:val="single" w:sz="4" w:space="0" w:color="000000"/>
              <w:bottom w:val="single" w:sz="4" w:space="0" w:color="000000"/>
              <w:right w:val="nil"/>
            </w:tcBorders>
            <w:shd w:val="clear" w:color="auto" w:fill="auto"/>
          </w:tcPr>
          <w:p w:rsidR="00EA06C8" w:rsidRDefault="002C6403">
            <w:pPr>
              <w:jc w:val="center"/>
              <w:rPr>
                <w:b/>
              </w:rPr>
            </w:pPr>
            <w:r>
              <w:rPr>
                <w:b/>
              </w:rPr>
              <w:t>Сыны</w:t>
            </w:r>
            <w:r>
              <w:rPr>
                <w:b/>
              </w:rPr>
              <w:lastRenderedPageBreak/>
              <w:t>птар</w:t>
            </w:r>
          </w:p>
        </w:tc>
        <w:tc>
          <w:tcPr>
            <w:tcW w:w="8917" w:type="dxa"/>
            <w:gridSpan w:val="8"/>
            <w:tcBorders>
              <w:top w:val="single" w:sz="4" w:space="0" w:color="000000"/>
              <w:left w:val="single" w:sz="4" w:space="0" w:color="000000"/>
              <w:bottom w:val="single" w:sz="4" w:space="0" w:color="000000"/>
              <w:right w:val="single" w:sz="4" w:space="0" w:color="000000"/>
            </w:tcBorders>
            <w:shd w:val="clear" w:color="auto" w:fill="auto"/>
            <w:vAlign w:val="bottom"/>
          </w:tcPr>
          <w:p w:rsidR="00EA06C8" w:rsidRDefault="002C6403">
            <w:pPr>
              <w:jc w:val="center"/>
              <w:rPr>
                <w:b/>
              </w:rPr>
            </w:pPr>
            <w:r>
              <w:rPr>
                <w:b/>
              </w:rPr>
              <w:lastRenderedPageBreak/>
              <w:t>% Ағымдық емтихандар нәтижиесі бойынша білім сапасы</w:t>
            </w:r>
          </w:p>
        </w:tc>
      </w:tr>
      <w:tr w:rsidR="00EA06C8">
        <w:trPr>
          <w:cantSplit/>
          <w:trHeight w:val="355"/>
          <w:tblHeader/>
        </w:trPr>
        <w:tc>
          <w:tcPr>
            <w:tcW w:w="995" w:type="dxa"/>
            <w:vMerge/>
            <w:tcBorders>
              <w:top w:val="single" w:sz="4" w:space="0" w:color="000000"/>
              <w:left w:val="single" w:sz="4" w:space="0" w:color="000000"/>
              <w:bottom w:val="single" w:sz="4" w:space="0" w:color="000000"/>
              <w:right w:val="nil"/>
            </w:tcBorders>
            <w:shd w:val="clear" w:color="auto" w:fill="auto"/>
          </w:tcPr>
          <w:p w:rsidR="00EA06C8" w:rsidRDefault="00EA06C8">
            <w:pPr>
              <w:spacing w:line="276" w:lineRule="auto"/>
              <w:rPr>
                <w:b/>
              </w:rPr>
            </w:pPr>
          </w:p>
        </w:tc>
        <w:tc>
          <w:tcPr>
            <w:tcW w:w="877" w:type="dxa"/>
            <w:tcBorders>
              <w:top w:val="nil"/>
              <w:left w:val="single" w:sz="4" w:space="0" w:color="000000"/>
              <w:bottom w:val="single" w:sz="4" w:space="0" w:color="000000"/>
              <w:right w:val="single" w:sz="4" w:space="0" w:color="000000"/>
            </w:tcBorders>
            <w:shd w:val="clear" w:color="auto" w:fill="auto"/>
          </w:tcPr>
          <w:p w:rsidR="00EA06C8" w:rsidRDefault="002C6403">
            <w:pPr>
              <w:jc w:val="center"/>
              <w:rPr>
                <w:b/>
                <w:sz w:val="28"/>
                <w:szCs w:val="28"/>
              </w:rPr>
            </w:pPr>
            <w:r>
              <w:rPr>
                <w:b/>
                <w:sz w:val="28"/>
                <w:szCs w:val="28"/>
              </w:rPr>
              <w:t>Барлығы</w:t>
            </w:r>
          </w:p>
        </w:tc>
        <w:tc>
          <w:tcPr>
            <w:tcW w:w="640" w:type="dxa"/>
            <w:tcBorders>
              <w:top w:val="nil"/>
              <w:left w:val="nil"/>
              <w:bottom w:val="single" w:sz="4" w:space="0" w:color="000000"/>
              <w:right w:val="single" w:sz="4" w:space="0" w:color="000000"/>
            </w:tcBorders>
            <w:shd w:val="clear" w:color="auto" w:fill="auto"/>
          </w:tcPr>
          <w:p w:rsidR="00EA06C8" w:rsidRDefault="002C6403">
            <w:pPr>
              <w:jc w:val="center"/>
              <w:rPr>
                <w:b/>
                <w:sz w:val="28"/>
                <w:szCs w:val="28"/>
              </w:rPr>
            </w:pPr>
            <w:r>
              <w:rPr>
                <w:b/>
                <w:sz w:val="28"/>
                <w:szCs w:val="28"/>
              </w:rPr>
              <w:t>"5"</w:t>
            </w:r>
          </w:p>
        </w:tc>
        <w:tc>
          <w:tcPr>
            <w:tcW w:w="640" w:type="dxa"/>
            <w:tcBorders>
              <w:top w:val="nil"/>
              <w:left w:val="nil"/>
              <w:bottom w:val="single" w:sz="4" w:space="0" w:color="000000"/>
              <w:right w:val="single" w:sz="4" w:space="0" w:color="000000"/>
            </w:tcBorders>
            <w:shd w:val="clear" w:color="auto" w:fill="auto"/>
          </w:tcPr>
          <w:p w:rsidR="00EA06C8" w:rsidRDefault="002C6403">
            <w:pPr>
              <w:jc w:val="center"/>
              <w:rPr>
                <w:b/>
                <w:sz w:val="28"/>
                <w:szCs w:val="28"/>
              </w:rPr>
            </w:pPr>
            <w:r>
              <w:rPr>
                <w:b/>
                <w:sz w:val="28"/>
                <w:szCs w:val="28"/>
              </w:rPr>
              <w:t>"4"</w:t>
            </w:r>
          </w:p>
        </w:tc>
        <w:tc>
          <w:tcPr>
            <w:tcW w:w="640" w:type="dxa"/>
            <w:tcBorders>
              <w:top w:val="nil"/>
              <w:left w:val="nil"/>
              <w:bottom w:val="single" w:sz="4" w:space="0" w:color="000000"/>
              <w:right w:val="single" w:sz="4" w:space="0" w:color="000000"/>
            </w:tcBorders>
            <w:shd w:val="clear" w:color="auto" w:fill="auto"/>
          </w:tcPr>
          <w:p w:rsidR="00EA06C8" w:rsidRDefault="002C6403">
            <w:pPr>
              <w:jc w:val="center"/>
              <w:rPr>
                <w:b/>
                <w:sz w:val="28"/>
                <w:szCs w:val="28"/>
              </w:rPr>
            </w:pPr>
            <w:r>
              <w:rPr>
                <w:b/>
                <w:sz w:val="28"/>
                <w:szCs w:val="28"/>
              </w:rPr>
              <w:t>"3"</w:t>
            </w:r>
          </w:p>
        </w:tc>
        <w:tc>
          <w:tcPr>
            <w:tcW w:w="640" w:type="dxa"/>
            <w:tcBorders>
              <w:top w:val="nil"/>
              <w:left w:val="nil"/>
              <w:bottom w:val="single" w:sz="4" w:space="0" w:color="000000"/>
              <w:right w:val="single" w:sz="4" w:space="0" w:color="000000"/>
            </w:tcBorders>
            <w:shd w:val="clear" w:color="auto" w:fill="auto"/>
          </w:tcPr>
          <w:p w:rsidR="00EA06C8" w:rsidRDefault="002C6403">
            <w:pPr>
              <w:jc w:val="center"/>
              <w:rPr>
                <w:b/>
                <w:sz w:val="28"/>
                <w:szCs w:val="28"/>
              </w:rPr>
            </w:pPr>
            <w:r>
              <w:rPr>
                <w:b/>
                <w:sz w:val="28"/>
                <w:szCs w:val="28"/>
              </w:rPr>
              <w:t>"2"</w:t>
            </w:r>
          </w:p>
        </w:tc>
        <w:tc>
          <w:tcPr>
            <w:tcW w:w="1348" w:type="dxa"/>
            <w:tcBorders>
              <w:top w:val="nil"/>
              <w:left w:val="nil"/>
              <w:bottom w:val="single" w:sz="4" w:space="0" w:color="000000"/>
              <w:right w:val="single" w:sz="4" w:space="0" w:color="000000"/>
            </w:tcBorders>
            <w:shd w:val="clear" w:color="auto" w:fill="auto"/>
          </w:tcPr>
          <w:p w:rsidR="00EA06C8" w:rsidRDefault="002C6403">
            <w:pPr>
              <w:jc w:val="center"/>
              <w:rPr>
                <w:sz w:val="28"/>
                <w:szCs w:val="28"/>
              </w:rPr>
            </w:pPr>
            <w:r>
              <w:rPr>
                <w:sz w:val="28"/>
                <w:szCs w:val="28"/>
              </w:rPr>
              <w:t>% жылдық</w:t>
            </w:r>
          </w:p>
        </w:tc>
        <w:tc>
          <w:tcPr>
            <w:tcW w:w="2653" w:type="dxa"/>
            <w:tcBorders>
              <w:top w:val="nil"/>
              <w:left w:val="nil"/>
              <w:bottom w:val="single" w:sz="4" w:space="0" w:color="000000"/>
              <w:right w:val="single" w:sz="4" w:space="0" w:color="000000"/>
            </w:tcBorders>
            <w:shd w:val="clear" w:color="auto" w:fill="auto"/>
          </w:tcPr>
          <w:p w:rsidR="00EA06C8" w:rsidRDefault="002C6403">
            <w:pPr>
              <w:jc w:val="center"/>
              <w:rPr>
                <w:sz w:val="28"/>
                <w:szCs w:val="28"/>
              </w:rPr>
            </w:pPr>
            <w:r>
              <w:rPr>
                <w:sz w:val="28"/>
                <w:szCs w:val="28"/>
              </w:rPr>
              <w:t>% емтихандық</w:t>
            </w:r>
          </w:p>
        </w:tc>
        <w:tc>
          <w:tcPr>
            <w:tcW w:w="1479" w:type="dxa"/>
            <w:tcBorders>
              <w:top w:val="nil"/>
              <w:left w:val="nil"/>
              <w:bottom w:val="single" w:sz="4" w:space="0" w:color="000000"/>
              <w:right w:val="single" w:sz="4" w:space="0" w:color="000000"/>
            </w:tcBorders>
            <w:shd w:val="clear" w:color="auto" w:fill="auto"/>
          </w:tcPr>
          <w:p w:rsidR="00EA06C8" w:rsidRDefault="002C6403">
            <w:pPr>
              <w:jc w:val="center"/>
              <w:rPr>
                <w:sz w:val="28"/>
                <w:szCs w:val="28"/>
              </w:rPr>
            </w:pPr>
            <w:r>
              <w:rPr>
                <w:sz w:val="28"/>
                <w:szCs w:val="28"/>
              </w:rPr>
              <w:t>% қорытынды</w:t>
            </w:r>
          </w:p>
        </w:tc>
      </w:tr>
      <w:tr w:rsidR="00EA06C8">
        <w:trPr>
          <w:cantSplit/>
          <w:trHeight w:val="459"/>
          <w:tblHeader/>
        </w:trPr>
        <w:tc>
          <w:tcPr>
            <w:tcW w:w="995" w:type="dxa"/>
            <w:tcBorders>
              <w:top w:val="single" w:sz="4" w:space="0" w:color="000000"/>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lastRenderedPageBreak/>
              <w:t>5</w:t>
            </w:r>
          </w:p>
        </w:tc>
        <w:tc>
          <w:tcPr>
            <w:tcW w:w="877" w:type="dxa"/>
            <w:tcBorders>
              <w:top w:val="nil"/>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76</w:t>
            </w:r>
          </w:p>
        </w:tc>
        <w:tc>
          <w:tcPr>
            <w:tcW w:w="640" w:type="dxa"/>
            <w:tcBorders>
              <w:top w:val="nil"/>
              <w:left w:val="nil"/>
              <w:bottom w:val="nil"/>
              <w:right w:val="nil"/>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15</w:t>
            </w:r>
          </w:p>
        </w:tc>
        <w:tc>
          <w:tcPr>
            <w:tcW w:w="640" w:type="dxa"/>
            <w:tcBorders>
              <w:top w:val="nil"/>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32</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27</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0</w:t>
            </w:r>
          </w:p>
        </w:tc>
        <w:tc>
          <w:tcPr>
            <w:tcW w:w="1348"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63</w:t>
            </w:r>
          </w:p>
        </w:tc>
        <w:tc>
          <w:tcPr>
            <w:tcW w:w="2653"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61,8</w:t>
            </w:r>
          </w:p>
        </w:tc>
        <w:tc>
          <w:tcPr>
            <w:tcW w:w="1479"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63</w:t>
            </w:r>
          </w:p>
        </w:tc>
      </w:tr>
      <w:tr w:rsidR="00EA06C8">
        <w:trPr>
          <w:cantSplit/>
          <w:trHeight w:val="251"/>
          <w:tblHeader/>
        </w:trPr>
        <w:tc>
          <w:tcPr>
            <w:tcW w:w="995" w:type="dxa"/>
            <w:tcBorders>
              <w:top w:val="single" w:sz="4" w:space="0" w:color="000000"/>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w:t>
            </w:r>
          </w:p>
        </w:tc>
        <w:tc>
          <w:tcPr>
            <w:tcW w:w="877" w:type="dxa"/>
            <w:tcBorders>
              <w:top w:val="nil"/>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63</w:t>
            </w:r>
          </w:p>
        </w:tc>
        <w:tc>
          <w:tcPr>
            <w:tcW w:w="640"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8</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34</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21</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0</w:t>
            </w:r>
          </w:p>
        </w:tc>
        <w:tc>
          <w:tcPr>
            <w:tcW w:w="1348"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69,44</w:t>
            </w:r>
          </w:p>
        </w:tc>
        <w:tc>
          <w:tcPr>
            <w:tcW w:w="2653"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66,67</w:t>
            </w:r>
          </w:p>
        </w:tc>
        <w:tc>
          <w:tcPr>
            <w:tcW w:w="1479"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69,44</w:t>
            </w:r>
          </w:p>
        </w:tc>
      </w:tr>
      <w:tr w:rsidR="00EA06C8">
        <w:trPr>
          <w:cantSplit/>
          <w:trHeight w:val="251"/>
          <w:tblHeader/>
        </w:trPr>
        <w:tc>
          <w:tcPr>
            <w:tcW w:w="995" w:type="dxa"/>
            <w:tcBorders>
              <w:top w:val="single" w:sz="4" w:space="0" w:color="000000"/>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7</w:t>
            </w:r>
          </w:p>
        </w:tc>
        <w:tc>
          <w:tcPr>
            <w:tcW w:w="877" w:type="dxa"/>
            <w:tcBorders>
              <w:top w:val="nil"/>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63</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9</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28</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26</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0</w:t>
            </w:r>
          </w:p>
        </w:tc>
        <w:tc>
          <w:tcPr>
            <w:tcW w:w="1348"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59,32</w:t>
            </w:r>
          </w:p>
        </w:tc>
        <w:tc>
          <w:tcPr>
            <w:tcW w:w="2653"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58,73</w:t>
            </w:r>
          </w:p>
        </w:tc>
        <w:tc>
          <w:tcPr>
            <w:tcW w:w="1479"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59,32</w:t>
            </w:r>
          </w:p>
        </w:tc>
      </w:tr>
      <w:tr w:rsidR="00EA06C8">
        <w:trPr>
          <w:cantSplit/>
          <w:trHeight w:val="251"/>
          <w:tblHeader/>
        </w:trPr>
        <w:tc>
          <w:tcPr>
            <w:tcW w:w="995" w:type="dxa"/>
            <w:tcBorders>
              <w:top w:val="single" w:sz="4" w:space="0" w:color="000000"/>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8</w:t>
            </w:r>
          </w:p>
        </w:tc>
        <w:tc>
          <w:tcPr>
            <w:tcW w:w="877" w:type="dxa"/>
            <w:tcBorders>
              <w:top w:val="nil"/>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77</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10</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42</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25</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0</w:t>
            </w:r>
          </w:p>
        </w:tc>
        <w:tc>
          <w:tcPr>
            <w:tcW w:w="1348"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62,31</w:t>
            </w:r>
          </w:p>
        </w:tc>
        <w:tc>
          <w:tcPr>
            <w:tcW w:w="2653"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67,53</w:t>
            </w:r>
          </w:p>
        </w:tc>
        <w:tc>
          <w:tcPr>
            <w:tcW w:w="1479"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62,31</w:t>
            </w:r>
          </w:p>
        </w:tc>
      </w:tr>
      <w:tr w:rsidR="00EA06C8">
        <w:trPr>
          <w:cantSplit/>
          <w:trHeight w:val="518"/>
          <w:tblHeader/>
        </w:trPr>
        <w:tc>
          <w:tcPr>
            <w:tcW w:w="995" w:type="dxa"/>
            <w:tcBorders>
              <w:top w:val="single" w:sz="4" w:space="0" w:color="000000"/>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10</w:t>
            </w:r>
          </w:p>
        </w:tc>
        <w:tc>
          <w:tcPr>
            <w:tcW w:w="877" w:type="dxa"/>
            <w:tcBorders>
              <w:top w:val="nil"/>
              <w:left w:val="single" w:sz="4" w:space="0" w:color="000000"/>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21</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3</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14</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3</w:t>
            </w:r>
          </w:p>
        </w:tc>
        <w:tc>
          <w:tcPr>
            <w:tcW w:w="640"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0</w:t>
            </w:r>
          </w:p>
        </w:tc>
        <w:tc>
          <w:tcPr>
            <w:tcW w:w="1348"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81,95</w:t>
            </w:r>
          </w:p>
        </w:tc>
        <w:tc>
          <w:tcPr>
            <w:tcW w:w="2653"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80,95</w:t>
            </w:r>
          </w:p>
        </w:tc>
        <w:tc>
          <w:tcPr>
            <w:tcW w:w="1479" w:type="dxa"/>
            <w:tcBorders>
              <w:top w:val="nil"/>
              <w:left w:val="nil"/>
              <w:bottom w:val="single" w:sz="4" w:space="0" w:color="000000"/>
              <w:right w:val="single" w:sz="4" w:space="0" w:color="000000"/>
            </w:tcBorders>
            <w:shd w:val="clear" w:color="auto" w:fill="auto"/>
            <w:vAlign w:val="bottom"/>
          </w:tcPr>
          <w:p w:rsidR="00EA06C8" w:rsidRDefault="002C6403">
            <w:pPr>
              <w:jc w:val="right"/>
              <w:rPr>
                <w:rFonts w:ascii="Arial" w:eastAsia="Arial" w:hAnsi="Arial" w:cs="Arial"/>
                <w:sz w:val="20"/>
                <w:szCs w:val="20"/>
              </w:rPr>
            </w:pPr>
            <w:r>
              <w:rPr>
                <w:rFonts w:ascii="Arial" w:eastAsia="Arial" w:hAnsi="Arial" w:cs="Arial"/>
                <w:sz w:val="20"/>
                <w:szCs w:val="20"/>
              </w:rPr>
              <w:t>81,95</w:t>
            </w:r>
          </w:p>
        </w:tc>
      </w:tr>
    </w:tbl>
    <w:p w:rsidR="00EA06C8" w:rsidRDefault="00EA06C8">
      <w:pPr>
        <w:jc w:val="both"/>
        <w:rPr>
          <w:sz w:val="28"/>
          <w:szCs w:val="28"/>
        </w:rPr>
      </w:pPr>
    </w:p>
    <w:p w:rsidR="00EA06C8" w:rsidRDefault="002C6403">
      <w:pPr>
        <w:jc w:val="both"/>
        <w:rPr>
          <w:sz w:val="28"/>
          <w:szCs w:val="28"/>
        </w:rPr>
      </w:pPr>
      <w:r>
        <w:rPr>
          <w:sz w:val="28"/>
          <w:szCs w:val="28"/>
        </w:rPr>
        <w:t>2024-25 оқу жылында 5-8 және 10 сыныптар оқушылары «Қазақ тілі» және «Қазақ тілі мен әдебиеті» пәндері бойынша аралық емтихан тапсырды. .</w:t>
      </w:r>
    </w:p>
    <w:p w:rsidR="00EA06C8" w:rsidRDefault="002C6403">
      <w:pPr>
        <w:jc w:val="both"/>
        <w:rPr>
          <w:b/>
          <w:sz w:val="28"/>
          <w:szCs w:val="28"/>
          <w:highlight w:val="yellow"/>
        </w:rPr>
      </w:pPr>
      <w:r>
        <w:rPr>
          <w:noProof/>
          <w:sz w:val="28"/>
          <w:szCs w:val="28"/>
          <w:lang w:val="ru-RU"/>
        </w:rPr>
        <w:drawing>
          <wp:inline distT="114300" distB="114300" distL="114300" distR="114300">
            <wp:extent cx="6120455" cy="3124200"/>
            <wp:effectExtent l="0" t="0" r="0" b="0"/>
            <wp:docPr id="212370195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4"/>
                    <a:srcRect/>
                    <a:stretch>
                      <a:fillRect/>
                    </a:stretch>
                  </pic:blipFill>
                  <pic:spPr>
                    <a:xfrm>
                      <a:off x="0" y="0"/>
                      <a:ext cx="6120455" cy="3124200"/>
                    </a:xfrm>
                    <a:prstGeom prst="rect">
                      <a:avLst/>
                    </a:prstGeom>
                    <a:ln/>
                  </pic:spPr>
                </pic:pic>
              </a:graphicData>
            </a:graphic>
          </wp:inline>
        </w:drawing>
      </w:r>
    </w:p>
    <w:p w:rsidR="00EA06C8" w:rsidRDefault="00EA06C8">
      <w:pPr>
        <w:jc w:val="center"/>
        <w:rPr>
          <w:b/>
          <w:sz w:val="28"/>
          <w:szCs w:val="28"/>
          <w:highlight w:val="yellow"/>
        </w:rPr>
      </w:pPr>
    </w:p>
    <w:p w:rsidR="00EA06C8" w:rsidRPr="00477A4E" w:rsidRDefault="002C6403">
      <w:pPr>
        <w:jc w:val="center"/>
        <w:rPr>
          <w:b/>
          <w:sz w:val="28"/>
          <w:szCs w:val="28"/>
        </w:rPr>
      </w:pPr>
      <w:r w:rsidRPr="00477A4E">
        <w:rPr>
          <w:b/>
          <w:sz w:val="28"/>
          <w:szCs w:val="28"/>
        </w:rPr>
        <w:t>9-11-сынып оқушыларын қорытынды аттестаттауды талдау</w:t>
      </w:r>
    </w:p>
    <w:p w:rsidR="00EA06C8" w:rsidRPr="00477A4E" w:rsidRDefault="00EA06C8">
      <w:pPr>
        <w:jc w:val="both"/>
        <w:rPr>
          <w:b/>
          <w:sz w:val="28"/>
          <w:szCs w:val="28"/>
        </w:rPr>
      </w:pPr>
    </w:p>
    <w:tbl>
      <w:tblPr>
        <w:tblStyle w:val="afffff9"/>
        <w:tblW w:w="9638" w:type="dxa"/>
        <w:tblBorders>
          <w:top w:val="nil"/>
          <w:left w:val="nil"/>
          <w:bottom w:val="nil"/>
          <w:right w:val="nil"/>
          <w:insideH w:val="nil"/>
          <w:insideV w:val="nil"/>
        </w:tblBorders>
        <w:tblLayout w:type="fixed"/>
        <w:tblLook w:val="0600"/>
      </w:tblPr>
      <w:tblGrid>
        <w:gridCol w:w="4091"/>
        <w:gridCol w:w="1849"/>
        <w:gridCol w:w="1849"/>
        <w:gridCol w:w="1849"/>
      </w:tblGrid>
      <w:tr w:rsidR="00EA06C8" w:rsidRPr="00477A4E">
        <w:trPr>
          <w:cantSplit/>
          <w:trHeight w:val="915"/>
          <w:tblHeader/>
        </w:trPr>
        <w:tc>
          <w:tcPr>
            <w:tcW w:w="408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Оқушылар саны</w:t>
            </w:r>
          </w:p>
        </w:tc>
        <w:tc>
          <w:tcPr>
            <w:tcW w:w="184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2022-2023</w:t>
            </w:r>
          </w:p>
        </w:tc>
        <w:tc>
          <w:tcPr>
            <w:tcW w:w="184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2023-2024</w:t>
            </w:r>
          </w:p>
        </w:tc>
        <w:tc>
          <w:tcPr>
            <w:tcW w:w="184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2024-2025</w:t>
            </w:r>
          </w:p>
        </w:tc>
      </w:tr>
      <w:tr w:rsidR="00EA06C8" w:rsidRPr="00477A4E">
        <w:trPr>
          <w:cantSplit/>
          <w:trHeight w:val="345"/>
          <w:tblHeader/>
        </w:trPr>
        <w:tc>
          <w:tcPr>
            <w:tcW w:w="408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9 сыныптар</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77</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60</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77</w:t>
            </w:r>
          </w:p>
        </w:tc>
      </w:tr>
      <w:tr w:rsidR="00EA06C8" w:rsidRPr="00477A4E">
        <w:trPr>
          <w:cantSplit/>
          <w:trHeight w:val="345"/>
          <w:tblHeader/>
        </w:trPr>
        <w:tc>
          <w:tcPr>
            <w:tcW w:w="408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Ерекше аттестат</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3</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2</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5</w:t>
            </w:r>
          </w:p>
        </w:tc>
      </w:tr>
      <w:tr w:rsidR="00EA06C8" w:rsidRPr="00477A4E">
        <w:trPr>
          <w:cantSplit/>
          <w:trHeight w:val="345"/>
          <w:tblHeader/>
        </w:trPr>
        <w:tc>
          <w:tcPr>
            <w:tcW w:w="408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11 сынып</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33</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22</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24</w:t>
            </w:r>
          </w:p>
        </w:tc>
      </w:tr>
      <w:tr w:rsidR="00EA06C8" w:rsidRPr="00477A4E">
        <w:trPr>
          <w:cantSplit/>
          <w:trHeight w:val="345"/>
          <w:tblHeader/>
        </w:trPr>
        <w:tc>
          <w:tcPr>
            <w:tcW w:w="408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Ерекше аттестат</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4</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2</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1</w:t>
            </w:r>
          </w:p>
        </w:tc>
      </w:tr>
      <w:tr w:rsidR="00EA06C8">
        <w:trPr>
          <w:cantSplit/>
          <w:trHeight w:val="345"/>
          <w:tblHeader/>
        </w:trPr>
        <w:tc>
          <w:tcPr>
            <w:tcW w:w="408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lastRenderedPageBreak/>
              <w:t>Алтын Белгі</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0</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1</w:t>
            </w:r>
          </w:p>
        </w:tc>
        <w:tc>
          <w:tcPr>
            <w:tcW w:w="1849" w:type="dxa"/>
            <w:tcBorders>
              <w:top w:val="nil"/>
              <w:left w:val="nil"/>
              <w:bottom w:val="single" w:sz="6" w:space="0" w:color="000000"/>
              <w:right w:val="single" w:sz="6" w:space="0" w:color="000000"/>
            </w:tcBorders>
            <w:tcMar>
              <w:top w:w="0" w:type="dxa"/>
              <w:left w:w="100" w:type="dxa"/>
              <w:bottom w:w="0" w:type="dxa"/>
              <w:right w:w="100" w:type="dxa"/>
            </w:tcMar>
          </w:tcPr>
          <w:p w:rsidR="00EA06C8" w:rsidRPr="00477A4E" w:rsidRDefault="002C6403">
            <w:pPr>
              <w:spacing w:before="240" w:after="240"/>
              <w:jc w:val="both"/>
              <w:rPr>
                <w:b/>
                <w:sz w:val="28"/>
                <w:szCs w:val="28"/>
              </w:rPr>
            </w:pPr>
            <w:r w:rsidRPr="00477A4E">
              <w:rPr>
                <w:b/>
                <w:sz w:val="28"/>
                <w:szCs w:val="28"/>
              </w:rPr>
              <w:t>1</w:t>
            </w:r>
          </w:p>
        </w:tc>
      </w:tr>
    </w:tbl>
    <w:p w:rsidR="00EA06C8" w:rsidRDefault="002C6403">
      <w:pPr>
        <w:jc w:val="both"/>
        <w:rPr>
          <w:b/>
          <w:sz w:val="28"/>
          <w:szCs w:val="28"/>
          <w:highlight w:val="yellow"/>
        </w:rPr>
      </w:pPr>
      <w:r>
        <w:rPr>
          <w:b/>
          <w:noProof/>
          <w:sz w:val="28"/>
          <w:szCs w:val="28"/>
          <w:highlight w:val="yellow"/>
          <w:lang w:val="ru-RU"/>
        </w:rPr>
        <w:drawing>
          <wp:inline distT="114300" distB="114300" distL="114300" distR="114300">
            <wp:extent cx="4742498" cy="2852967"/>
            <wp:effectExtent l="0" t="0" r="0" b="0"/>
            <wp:docPr id="212370199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5"/>
                    <a:srcRect/>
                    <a:stretch>
                      <a:fillRect/>
                    </a:stretch>
                  </pic:blipFill>
                  <pic:spPr>
                    <a:xfrm>
                      <a:off x="0" y="0"/>
                      <a:ext cx="4742498" cy="2852967"/>
                    </a:xfrm>
                    <a:prstGeom prst="rect">
                      <a:avLst/>
                    </a:prstGeom>
                    <a:ln/>
                  </pic:spPr>
                </pic:pic>
              </a:graphicData>
            </a:graphic>
          </wp:inline>
        </w:drawing>
      </w:r>
    </w:p>
    <w:p w:rsidR="00EA06C8" w:rsidRPr="00477A4E" w:rsidRDefault="002C6403">
      <w:pPr>
        <w:jc w:val="center"/>
        <w:rPr>
          <w:b/>
          <w:sz w:val="28"/>
          <w:szCs w:val="28"/>
        </w:rPr>
      </w:pPr>
      <w:r w:rsidRPr="00477A4E">
        <w:rPr>
          <w:b/>
          <w:sz w:val="28"/>
          <w:szCs w:val="28"/>
        </w:rPr>
        <w:t>9-сынып оқушыларын қорытынды аттестаттауды талдау</w:t>
      </w:r>
    </w:p>
    <w:p w:rsidR="00EA06C8" w:rsidRDefault="00EA06C8">
      <w:pPr>
        <w:jc w:val="center"/>
        <w:rPr>
          <w:b/>
          <w:sz w:val="28"/>
          <w:szCs w:val="28"/>
        </w:rPr>
      </w:pPr>
    </w:p>
    <w:sdt>
      <w:sdtPr>
        <w:tag w:val="goog_rdk_10"/>
        <w:id w:val="-1035434354"/>
        <w:lock w:val="contentLocked"/>
      </w:sdtPr>
      <w:sdtContent>
        <w:tbl>
          <w:tblPr>
            <w:tblStyle w:val="afffffa"/>
            <w:tblW w:w="9900" w:type="dxa"/>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780"/>
            <w:gridCol w:w="765"/>
            <w:gridCol w:w="570"/>
            <w:gridCol w:w="855"/>
            <w:gridCol w:w="705"/>
            <w:gridCol w:w="690"/>
            <w:gridCol w:w="705"/>
            <w:gridCol w:w="765"/>
            <w:gridCol w:w="675"/>
            <w:gridCol w:w="705"/>
            <w:gridCol w:w="555"/>
            <w:gridCol w:w="855"/>
            <w:gridCol w:w="705"/>
            <w:gridCol w:w="570"/>
          </w:tblGrid>
          <w:tr w:rsidR="00EA06C8">
            <w:trPr>
              <w:cantSplit/>
              <w:trHeight w:val="600"/>
              <w:tblHeader/>
            </w:trPr>
            <w:tc>
              <w:tcPr>
                <w:tcW w:w="9900" w:type="dxa"/>
                <w:gridSpan w:val="14"/>
                <w:shd w:val="clear" w:color="auto" w:fill="auto"/>
                <w:vAlign w:val="bottom"/>
              </w:tcPr>
              <w:p w:rsidR="00EA06C8" w:rsidRDefault="002C6403">
                <w:pPr>
                  <w:jc w:val="center"/>
                </w:pPr>
                <w:r>
                  <w:t>Пән : жазбаша емтихан  (қорытынды жұмыс) математика  (алгебра) – 29 мамыр 2025 жыл</w:t>
                </w:r>
              </w:p>
            </w:tc>
          </w:tr>
          <w:tr w:rsidR="00EA06C8">
            <w:trPr>
              <w:cantSplit/>
              <w:trHeight w:val="315"/>
              <w:tblHeader/>
            </w:trPr>
            <w:tc>
              <w:tcPr>
                <w:tcW w:w="2115" w:type="dxa"/>
                <w:gridSpan w:val="3"/>
                <w:shd w:val="clear" w:color="auto" w:fill="auto"/>
                <w:vAlign w:val="center"/>
              </w:tcPr>
              <w:p w:rsidR="00EA06C8" w:rsidRDefault="002C6403">
                <w:pPr>
                  <w:jc w:val="center"/>
                </w:pPr>
                <w:r>
                  <w:t>Саны</w:t>
                </w:r>
              </w:p>
            </w:tc>
            <w:tc>
              <w:tcPr>
                <w:tcW w:w="2955" w:type="dxa"/>
                <w:gridSpan w:val="4"/>
                <w:shd w:val="clear" w:color="auto" w:fill="EEECE1"/>
                <w:vAlign w:val="center"/>
              </w:tcPr>
              <w:p w:rsidR="00EA06C8" w:rsidRDefault="002C6403">
                <w:pPr>
                  <w:jc w:val="center"/>
                </w:pPr>
                <w:r>
                  <w:t xml:space="preserve"> "5"</w:t>
                </w:r>
              </w:p>
            </w:tc>
            <w:tc>
              <w:tcPr>
                <w:tcW w:w="2700" w:type="dxa"/>
                <w:gridSpan w:val="4"/>
                <w:shd w:val="clear" w:color="auto" w:fill="auto"/>
                <w:vAlign w:val="center"/>
              </w:tcPr>
              <w:p w:rsidR="00EA06C8" w:rsidRDefault="002C6403">
                <w:pPr>
                  <w:jc w:val="center"/>
                </w:pPr>
                <w:r>
                  <w:t>"4"</w:t>
                </w:r>
              </w:p>
            </w:tc>
            <w:tc>
              <w:tcPr>
                <w:tcW w:w="2130" w:type="dxa"/>
                <w:gridSpan w:val="3"/>
                <w:shd w:val="clear" w:color="auto" w:fill="EEECE1"/>
                <w:vAlign w:val="center"/>
              </w:tcPr>
              <w:p w:rsidR="00EA06C8" w:rsidRDefault="002C6403">
                <w:pPr>
                  <w:jc w:val="center"/>
                </w:pPr>
                <w:r>
                  <w:t xml:space="preserve"> "2"</w:t>
                </w:r>
              </w:p>
            </w:tc>
          </w:tr>
          <w:tr w:rsidR="00EA06C8">
            <w:trPr>
              <w:cantSplit/>
              <w:trHeight w:val="315"/>
              <w:tblHeader/>
            </w:trPr>
            <w:tc>
              <w:tcPr>
                <w:tcW w:w="780" w:type="dxa"/>
                <w:shd w:val="clear" w:color="auto" w:fill="auto"/>
                <w:vAlign w:val="center"/>
              </w:tcPr>
              <w:p w:rsidR="00EA06C8" w:rsidRDefault="002C6403">
                <w:r>
                  <w:t>Жалпы</w:t>
                </w:r>
              </w:p>
            </w:tc>
            <w:tc>
              <w:tcPr>
                <w:tcW w:w="765" w:type="dxa"/>
                <w:shd w:val="clear" w:color="auto" w:fill="auto"/>
                <w:vAlign w:val="center"/>
              </w:tcPr>
              <w:p w:rsidR="00EA06C8" w:rsidRDefault="002C6403">
                <w:pPr>
                  <w:jc w:val="center"/>
                </w:pPr>
                <w:r>
                  <w:t>Каз</w:t>
                </w:r>
              </w:p>
            </w:tc>
            <w:tc>
              <w:tcPr>
                <w:tcW w:w="570"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w:t>
                </w:r>
              </w:p>
            </w:tc>
            <w:tc>
              <w:tcPr>
                <w:tcW w:w="690" w:type="dxa"/>
                <w:shd w:val="clear" w:color="auto" w:fill="EEECE1"/>
                <w:vAlign w:val="center"/>
              </w:tcPr>
              <w:p w:rsidR="00EA06C8" w:rsidRDefault="002C6403">
                <w:pPr>
                  <w:jc w:val="center"/>
                </w:pPr>
                <w:r>
                  <w:t>Каз</w:t>
                </w:r>
              </w:p>
            </w:tc>
            <w:tc>
              <w:tcPr>
                <w:tcW w:w="705" w:type="dxa"/>
                <w:shd w:val="clear" w:color="auto" w:fill="EEECE1"/>
                <w:vAlign w:val="center"/>
              </w:tcPr>
              <w:p w:rsidR="00EA06C8" w:rsidRDefault="002C6403">
                <w:pPr>
                  <w:jc w:val="center"/>
                </w:pPr>
                <w:r>
                  <w:t>Рус</w:t>
                </w:r>
              </w:p>
            </w:tc>
            <w:tc>
              <w:tcPr>
                <w:tcW w:w="765" w:type="dxa"/>
                <w:shd w:val="clear" w:color="auto" w:fill="auto"/>
                <w:vAlign w:val="center"/>
              </w:tcPr>
              <w:p w:rsidR="00EA06C8" w:rsidRDefault="002C6403">
                <w:r>
                  <w:t>Жалпы</w:t>
                </w:r>
              </w:p>
            </w:tc>
            <w:tc>
              <w:tcPr>
                <w:tcW w:w="675"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Каз</w:t>
                </w:r>
              </w:p>
            </w:tc>
            <w:tc>
              <w:tcPr>
                <w:tcW w:w="570" w:type="dxa"/>
                <w:shd w:val="clear" w:color="auto" w:fill="EEECE1"/>
                <w:vAlign w:val="center"/>
              </w:tcPr>
              <w:p w:rsidR="00EA06C8" w:rsidRDefault="002C6403">
                <w:pPr>
                  <w:jc w:val="center"/>
                </w:pPr>
                <w:r>
                  <w:t>Рус</w:t>
                </w:r>
              </w:p>
            </w:tc>
          </w:tr>
          <w:tr w:rsidR="00EA06C8">
            <w:trPr>
              <w:cantSplit/>
              <w:trHeight w:val="315"/>
              <w:tblHeader/>
            </w:trPr>
            <w:tc>
              <w:tcPr>
                <w:tcW w:w="780" w:type="dxa"/>
                <w:shd w:val="clear" w:color="auto" w:fill="FFFFFF"/>
                <w:vAlign w:val="bottom"/>
              </w:tcPr>
              <w:p w:rsidR="00EA06C8" w:rsidRDefault="002C6403">
                <w:pPr>
                  <w:jc w:val="center"/>
                </w:pPr>
                <w:r>
                  <w:t>79</w:t>
                </w:r>
              </w:p>
            </w:tc>
            <w:tc>
              <w:tcPr>
                <w:tcW w:w="765" w:type="dxa"/>
                <w:shd w:val="clear" w:color="auto" w:fill="FFFFFF"/>
                <w:vAlign w:val="bottom"/>
              </w:tcPr>
              <w:p w:rsidR="00EA06C8" w:rsidRDefault="002C6403">
                <w:r>
                  <w:t>27</w:t>
                </w:r>
              </w:p>
            </w:tc>
            <w:tc>
              <w:tcPr>
                <w:tcW w:w="570" w:type="dxa"/>
                <w:shd w:val="clear" w:color="auto" w:fill="FFFFFF"/>
                <w:vAlign w:val="bottom"/>
              </w:tcPr>
              <w:p w:rsidR="00EA06C8" w:rsidRDefault="002C6403">
                <w:pPr>
                  <w:jc w:val="center"/>
                </w:pPr>
                <w:r>
                  <w:t>52</w:t>
                </w:r>
              </w:p>
            </w:tc>
            <w:tc>
              <w:tcPr>
                <w:tcW w:w="855" w:type="dxa"/>
                <w:shd w:val="clear" w:color="auto" w:fill="FFFFFF"/>
                <w:vAlign w:val="bottom"/>
              </w:tcPr>
              <w:p w:rsidR="00EA06C8" w:rsidRDefault="002C6403">
                <w:pPr>
                  <w:jc w:val="center"/>
                </w:pPr>
                <w:r>
                  <w:t>8</w:t>
                </w:r>
              </w:p>
            </w:tc>
            <w:tc>
              <w:tcPr>
                <w:tcW w:w="705" w:type="dxa"/>
                <w:shd w:val="clear" w:color="auto" w:fill="FFFFFF"/>
              </w:tcPr>
              <w:p w:rsidR="00EA06C8" w:rsidRDefault="002C6403">
                <w:pPr>
                  <w:jc w:val="center"/>
                </w:pPr>
                <w:r>
                  <w:t xml:space="preserve"> 10,1</w:t>
                </w:r>
              </w:p>
            </w:tc>
            <w:tc>
              <w:tcPr>
                <w:tcW w:w="690" w:type="dxa"/>
                <w:shd w:val="clear" w:color="auto" w:fill="FFFFFF"/>
                <w:vAlign w:val="bottom"/>
              </w:tcPr>
              <w:p w:rsidR="00EA06C8" w:rsidRDefault="002C6403">
                <w:pPr>
                  <w:jc w:val="center"/>
                </w:pPr>
                <w:r>
                  <w:t>4</w:t>
                </w:r>
              </w:p>
            </w:tc>
            <w:tc>
              <w:tcPr>
                <w:tcW w:w="705" w:type="dxa"/>
                <w:shd w:val="clear" w:color="auto" w:fill="FFFFFF"/>
                <w:vAlign w:val="bottom"/>
              </w:tcPr>
              <w:p w:rsidR="00EA06C8" w:rsidRDefault="002C6403">
                <w:pPr>
                  <w:jc w:val="center"/>
                </w:pPr>
                <w:r>
                  <w:t>4</w:t>
                </w:r>
              </w:p>
            </w:tc>
            <w:tc>
              <w:tcPr>
                <w:tcW w:w="765" w:type="dxa"/>
                <w:shd w:val="clear" w:color="auto" w:fill="FFFFFF"/>
                <w:vAlign w:val="bottom"/>
              </w:tcPr>
              <w:p w:rsidR="00EA06C8" w:rsidRDefault="002C6403">
                <w:pPr>
                  <w:jc w:val="center"/>
                </w:pPr>
                <w:r>
                  <w:t>36</w:t>
                </w:r>
              </w:p>
            </w:tc>
            <w:tc>
              <w:tcPr>
                <w:tcW w:w="675" w:type="dxa"/>
                <w:shd w:val="clear" w:color="auto" w:fill="FFFFFF"/>
              </w:tcPr>
              <w:p w:rsidR="00EA06C8" w:rsidRDefault="002C6403">
                <w:pPr>
                  <w:jc w:val="center"/>
                </w:pPr>
                <w:r>
                  <w:t>45,6</w:t>
                </w:r>
              </w:p>
            </w:tc>
            <w:tc>
              <w:tcPr>
                <w:tcW w:w="705" w:type="dxa"/>
                <w:shd w:val="clear" w:color="auto" w:fill="FFFFFF"/>
                <w:vAlign w:val="bottom"/>
              </w:tcPr>
              <w:p w:rsidR="00EA06C8" w:rsidRDefault="002C6403">
                <w:pPr>
                  <w:jc w:val="center"/>
                </w:pPr>
                <w:r>
                  <w:t>11</w:t>
                </w:r>
              </w:p>
            </w:tc>
            <w:tc>
              <w:tcPr>
                <w:tcW w:w="555" w:type="dxa"/>
                <w:shd w:val="clear" w:color="auto" w:fill="FFFFFF"/>
                <w:vAlign w:val="bottom"/>
              </w:tcPr>
              <w:p w:rsidR="00EA06C8" w:rsidRDefault="002C6403">
                <w:r>
                  <w:t>25</w:t>
                </w:r>
              </w:p>
            </w:tc>
            <w:tc>
              <w:tcPr>
                <w:tcW w:w="855" w:type="dxa"/>
                <w:shd w:val="clear" w:color="auto" w:fill="FFFFFF"/>
                <w:vAlign w:val="bottom"/>
              </w:tcPr>
              <w:p w:rsidR="00EA06C8" w:rsidRDefault="002C6403">
                <w:pPr>
                  <w:jc w:val="center"/>
                </w:pPr>
                <w:r>
                  <w:t>0</w:t>
                </w:r>
              </w:p>
            </w:tc>
            <w:tc>
              <w:tcPr>
                <w:tcW w:w="705" w:type="dxa"/>
                <w:shd w:val="clear" w:color="auto" w:fill="FFFFFF"/>
                <w:vAlign w:val="bottom"/>
              </w:tcPr>
              <w:p w:rsidR="00EA06C8" w:rsidRDefault="002C6403">
                <w:pPr>
                  <w:jc w:val="center"/>
                </w:pPr>
                <w:r>
                  <w:t>0</w:t>
                </w:r>
              </w:p>
            </w:tc>
            <w:tc>
              <w:tcPr>
                <w:tcW w:w="570" w:type="dxa"/>
                <w:shd w:val="clear" w:color="auto" w:fill="FFFFFF"/>
                <w:vAlign w:val="bottom"/>
              </w:tcPr>
              <w:p w:rsidR="00EA06C8" w:rsidRDefault="002C6403">
                <w:pPr>
                  <w:jc w:val="center"/>
                </w:pPr>
                <w:r>
                  <w:t>0</w:t>
                </w:r>
              </w:p>
            </w:tc>
          </w:tr>
          <w:tr w:rsidR="00EA06C8">
            <w:trPr>
              <w:cantSplit/>
              <w:trHeight w:val="330"/>
              <w:tblHeader/>
            </w:trPr>
            <w:tc>
              <w:tcPr>
                <w:tcW w:w="9900" w:type="dxa"/>
                <w:gridSpan w:val="14"/>
                <w:shd w:val="clear" w:color="auto" w:fill="auto"/>
                <w:vAlign w:val="bottom"/>
              </w:tcPr>
              <w:p w:rsidR="00EA06C8" w:rsidRDefault="002C6403">
                <w:pPr>
                  <w:jc w:val="center"/>
                </w:pPr>
                <w:r>
                  <w:t>Пән: қазақ тілі/орыс тілі (язык обучения) пәндері юойынша жазбаша жұмыс  эссе түрінде – жазбаша жұмыс (мақала, әңгіме, эссе) – 02 маусым 2025 жыл</w:t>
                </w:r>
              </w:p>
            </w:tc>
          </w:tr>
          <w:tr w:rsidR="00EA06C8">
            <w:trPr>
              <w:cantSplit/>
              <w:trHeight w:val="315"/>
              <w:tblHeader/>
            </w:trPr>
            <w:tc>
              <w:tcPr>
                <w:tcW w:w="2115" w:type="dxa"/>
                <w:gridSpan w:val="3"/>
                <w:shd w:val="clear" w:color="auto" w:fill="auto"/>
                <w:vAlign w:val="center"/>
              </w:tcPr>
              <w:p w:rsidR="00EA06C8" w:rsidRDefault="002C6403">
                <w:pPr>
                  <w:jc w:val="center"/>
                </w:pPr>
                <w:r>
                  <w:t>Саны</w:t>
                </w:r>
              </w:p>
            </w:tc>
            <w:tc>
              <w:tcPr>
                <w:tcW w:w="2955" w:type="dxa"/>
                <w:gridSpan w:val="4"/>
                <w:shd w:val="clear" w:color="auto" w:fill="EEECE1"/>
                <w:vAlign w:val="center"/>
              </w:tcPr>
              <w:p w:rsidR="00EA06C8" w:rsidRDefault="002C6403">
                <w:pPr>
                  <w:jc w:val="center"/>
                </w:pPr>
                <w:r>
                  <w:t>"5"</w:t>
                </w:r>
              </w:p>
            </w:tc>
            <w:tc>
              <w:tcPr>
                <w:tcW w:w="2700" w:type="dxa"/>
                <w:gridSpan w:val="4"/>
                <w:shd w:val="clear" w:color="auto" w:fill="auto"/>
                <w:vAlign w:val="center"/>
              </w:tcPr>
              <w:p w:rsidR="00EA06C8" w:rsidRDefault="002C6403">
                <w:pPr>
                  <w:jc w:val="center"/>
                </w:pPr>
                <w:r>
                  <w:t xml:space="preserve"> "4"</w:t>
                </w:r>
              </w:p>
            </w:tc>
            <w:tc>
              <w:tcPr>
                <w:tcW w:w="2130" w:type="dxa"/>
                <w:gridSpan w:val="3"/>
                <w:shd w:val="clear" w:color="auto" w:fill="EEECE1"/>
                <w:vAlign w:val="center"/>
              </w:tcPr>
              <w:p w:rsidR="00EA06C8" w:rsidRDefault="002C6403">
                <w:pPr>
                  <w:jc w:val="center"/>
                </w:pPr>
                <w:r>
                  <w:t>"2"</w:t>
                </w:r>
              </w:p>
            </w:tc>
          </w:tr>
          <w:tr w:rsidR="00EA06C8">
            <w:trPr>
              <w:cantSplit/>
              <w:trHeight w:val="615"/>
              <w:tblHeader/>
            </w:trPr>
            <w:tc>
              <w:tcPr>
                <w:tcW w:w="780" w:type="dxa"/>
                <w:shd w:val="clear" w:color="auto" w:fill="auto"/>
                <w:vAlign w:val="center"/>
              </w:tcPr>
              <w:p w:rsidR="00EA06C8" w:rsidRDefault="002C6403">
                <w:r>
                  <w:t>Жалпы</w:t>
                </w:r>
              </w:p>
            </w:tc>
            <w:tc>
              <w:tcPr>
                <w:tcW w:w="765" w:type="dxa"/>
                <w:shd w:val="clear" w:color="auto" w:fill="auto"/>
                <w:vAlign w:val="center"/>
              </w:tcPr>
              <w:p w:rsidR="00EA06C8" w:rsidRDefault="002C6403">
                <w:pPr>
                  <w:jc w:val="center"/>
                </w:pPr>
                <w:r>
                  <w:t>Каз</w:t>
                </w:r>
              </w:p>
            </w:tc>
            <w:tc>
              <w:tcPr>
                <w:tcW w:w="570"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w:t>
                </w:r>
              </w:p>
            </w:tc>
            <w:tc>
              <w:tcPr>
                <w:tcW w:w="690" w:type="dxa"/>
                <w:shd w:val="clear" w:color="auto" w:fill="EEECE1"/>
                <w:vAlign w:val="center"/>
              </w:tcPr>
              <w:p w:rsidR="00EA06C8" w:rsidRDefault="002C6403">
                <w:pPr>
                  <w:jc w:val="center"/>
                </w:pPr>
                <w:r>
                  <w:t>Каз</w:t>
                </w:r>
              </w:p>
            </w:tc>
            <w:tc>
              <w:tcPr>
                <w:tcW w:w="705" w:type="dxa"/>
                <w:shd w:val="clear" w:color="auto" w:fill="EEECE1"/>
                <w:vAlign w:val="center"/>
              </w:tcPr>
              <w:p w:rsidR="00EA06C8" w:rsidRDefault="002C6403">
                <w:pPr>
                  <w:jc w:val="center"/>
                </w:pPr>
                <w:r>
                  <w:t>Рус</w:t>
                </w:r>
              </w:p>
            </w:tc>
            <w:tc>
              <w:tcPr>
                <w:tcW w:w="765" w:type="dxa"/>
                <w:shd w:val="clear" w:color="auto" w:fill="auto"/>
                <w:vAlign w:val="center"/>
              </w:tcPr>
              <w:p w:rsidR="00EA06C8" w:rsidRDefault="002C6403">
                <w:r>
                  <w:t>Жалпы</w:t>
                </w:r>
              </w:p>
            </w:tc>
            <w:tc>
              <w:tcPr>
                <w:tcW w:w="675"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Каз</w:t>
                </w:r>
              </w:p>
            </w:tc>
            <w:tc>
              <w:tcPr>
                <w:tcW w:w="570" w:type="dxa"/>
                <w:shd w:val="clear" w:color="auto" w:fill="EEECE1"/>
                <w:vAlign w:val="center"/>
              </w:tcPr>
              <w:p w:rsidR="00EA06C8" w:rsidRDefault="002C6403">
                <w:pPr>
                  <w:jc w:val="center"/>
                </w:pPr>
                <w:r>
                  <w:t>Рус</w:t>
                </w:r>
              </w:p>
            </w:tc>
          </w:tr>
          <w:tr w:rsidR="00EA06C8">
            <w:trPr>
              <w:cantSplit/>
              <w:trHeight w:val="330"/>
              <w:tblHeader/>
            </w:trPr>
            <w:tc>
              <w:tcPr>
                <w:tcW w:w="780" w:type="dxa"/>
                <w:shd w:val="clear" w:color="auto" w:fill="auto"/>
                <w:vAlign w:val="bottom"/>
              </w:tcPr>
              <w:p w:rsidR="00EA06C8" w:rsidRDefault="002C6403">
                <w:pPr>
                  <w:jc w:val="center"/>
                </w:pPr>
                <w:r>
                  <w:t>79</w:t>
                </w:r>
              </w:p>
            </w:tc>
            <w:tc>
              <w:tcPr>
                <w:tcW w:w="765" w:type="dxa"/>
                <w:shd w:val="clear" w:color="auto" w:fill="auto"/>
                <w:vAlign w:val="bottom"/>
              </w:tcPr>
              <w:p w:rsidR="00EA06C8" w:rsidRDefault="002C6403">
                <w:pPr>
                  <w:jc w:val="center"/>
                </w:pPr>
                <w:r>
                  <w:t>27</w:t>
                </w:r>
              </w:p>
            </w:tc>
            <w:tc>
              <w:tcPr>
                <w:tcW w:w="570" w:type="dxa"/>
                <w:shd w:val="clear" w:color="auto" w:fill="auto"/>
                <w:vAlign w:val="bottom"/>
              </w:tcPr>
              <w:p w:rsidR="00EA06C8" w:rsidRDefault="002C6403">
                <w:pPr>
                  <w:jc w:val="center"/>
                </w:pPr>
                <w:r>
                  <w:t>52</w:t>
                </w:r>
              </w:p>
            </w:tc>
            <w:tc>
              <w:tcPr>
                <w:tcW w:w="855" w:type="dxa"/>
                <w:shd w:val="clear" w:color="auto" w:fill="auto"/>
                <w:vAlign w:val="bottom"/>
              </w:tcPr>
              <w:p w:rsidR="00EA06C8" w:rsidRDefault="002C6403">
                <w:pPr>
                  <w:jc w:val="center"/>
                </w:pPr>
                <w:r>
                  <w:t>20</w:t>
                </w:r>
              </w:p>
            </w:tc>
            <w:tc>
              <w:tcPr>
                <w:tcW w:w="705" w:type="dxa"/>
                <w:shd w:val="clear" w:color="auto" w:fill="auto"/>
              </w:tcPr>
              <w:p w:rsidR="00EA06C8" w:rsidRDefault="002C6403">
                <w:pPr>
                  <w:jc w:val="center"/>
                </w:pPr>
                <w:r>
                  <w:t>25,3</w:t>
                </w:r>
              </w:p>
            </w:tc>
            <w:tc>
              <w:tcPr>
                <w:tcW w:w="690" w:type="dxa"/>
                <w:shd w:val="clear" w:color="auto" w:fill="auto"/>
                <w:vAlign w:val="bottom"/>
              </w:tcPr>
              <w:p w:rsidR="00EA06C8" w:rsidRDefault="002C6403">
                <w:pPr>
                  <w:jc w:val="center"/>
                </w:pPr>
                <w:r>
                  <w:t>8</w:t>
                </w:r>
              </w:p>
            </w:tc>
            <w:tc>
              <w:tcPr>
                <w:tcW w:w="705" w:type="dxa"/>
                <w:shd w:val="clear" w:color="auto" w:fill="auto"/>
                <w:vAlign w:val="bottom"/>
              </w:tcPr>
              <w:p w:rsidR="00EA06C8" w:rsidRDefault="002C6403">
                <w:pPr>
                  <w:jc w:val="center"/>
                </w:pPr>
                <w:r>
                  <w:t>12</w:t>
                </w:r>
              </w:p>
            </w:tc>
            <w:tc>
              <w:tcPr>
                <w:tcW w:w="765" w:type="dxa"/>
                <w:shd w:val="clear" w:color="auto" w:fill="auto"/>
                <w:vAlign w:val="bottom"/>
              </w:tcPr>
              <w:p w:rsidR="00EA06C8" w:rsidRDefault="002C6403">
                <w:pPr>
                  <w:jc w:val="center"/>
                </w:pPr>
                <w:r>
                  <w:t>36</w:t>
                </w:r>
              </w:p>
            </w:tc>
            <w:tc>
              <w:tcPr>
                <w:tcW w:w="675" w:type="dxa"/>
                <w:shd w:val="clear" w:color="auto" w:fill="auto"/>
              </w:tcPr>
              <w:p w:rsidR="00EA06C8" w:rsidRDefault="002C6403">
                <w:pPr>
                  <w:jc w:val="center"/>
                </w:pPr>
                <w:r>
                  <w:t>45,6</w:t>
                </w:r>
              </w:p>
            </w:tc>
            <w:tc>
              <w:tcPr>
                <w:tcW w:w="705" w:type="dxa"/>
                <w:shd w:val="clear" w:color="auto" w:fill="auto"/>
                <w:vAlign w:val="bottom"/>
              </w:tcPr>
              <w:p w:rsidR="00EA06C8" w:rsidRDefault="002C6403">
                <w:pPr>
                  <w:jc w:val="center"/>
                </w:pPr>
                <w:r>
                  <w:t>13</w:t>
                </w:r>
              </w:p>
            </w:tc>
            <w:tc>
              <w:tcPr>
                <w:tcW w:w="555" w:type="dxa"/>
                <w:shd w:val="clear" w:color="auto" w:fill="auto"/>
                <w:vAlign w:val="bottom"/>
              </w:tcPr>
              <w:p w:rsidR="00EA06C8" w:rsidRDefault="002C6403">
                <w:pPr>
                  <w:jc w:val="center"/>
                </w:pPr>
                <w:r>
                  <w:t>23</w:t>
                </w:r>
              </w:p>
            </w:tc>
            <w:tc>
              <w:tcPr>
                <w:tcW w:w="855" w:type="dxa"/>
                <w:shd w:val="clear" w:color="auto" w:fill="auto"/>
                <w:vAlign w:val="bottom"/>
              </w:tcPr>
              <w:p w:rsidR="00EA06C8" w:rsidRDefault="002C6403">
                <w:pPr>
                  <w:jc w:val="center"/>
                </w:pPr>
                <w:r>
                  <w:t>0</w:t>
                </w:r>
              </w:p>
            </w:tc>
            <w:tc>
              <w:tcPr>
                <w:tcW w:w="705" w:type="dxa"/>
                <w:shd w:val="clear" w:color="auto" w:fill="auto"/>
                <w:vAlign w:val="bottom"/>
              </w:tcPr>
              <w:p w:rsidR="00EA06C8" w:rsidRDefault="002C6403">
                <w:pPr>
                  <w:jc w:val="center"/>
                </w:pPr>
                <w:r>
                  <w:t>0</w:t>
                </w:r>
              </w:p>
            </w:tc>
            <w:tc>
              <w:tcPr>
                <w:tcW w:w="570" w:type="dxa"/>
                <w:shd w:val="clear" w:color="auto" w:fill="auto"/>
                <w:vAlign w:val="bottom"/>
              </w:tcPr>
              <w:p w:rsidR="00EA06C8" w:rsidRDefault="002C6403">
                <w:pPr>
                  <w:jc w:val="center"/>
                </w:pPr>
                <w:r>
                  <w:t>0</w:t>
                </w:r>
              </w:p>
            </w:tc>
          </w:tr>
          <w:tr w:rsidR="00EA06C8">
            <w:trPr>
              <w:cantSplit/>
              <w:trHeight w:val="600"/>
              <w:tblHeader/>
            </w:trPr>
            <w:tc>
              <w:tcPr>
                <w:tcW w:w="9900" w:type="dxa"/>
                <w:gridSpan w:val="14"/>
                <w:shd w:val="clear" w:color="auto" w:fill="auto"/>
                <w:vAlign w:val="bottom"/>
              </w:tcPr>
              <w:p w:rsidR="00EA06C8" w:rsidRDefault="002C6403">
                <w:pPr>
                  <w:jc w:val="center"/>
                </w:pPr>
                <w:r>
                  <w:t>Пән: таңдау пәндері бойынша жазбаша жұмыс (География, История Қазақстан тарихы, Шет тілі  (ағылшын), Биология) –05 маусым 2025 жыл</w:t>
                </w:r>
              </w:p>
            </w:tc>
          </w:tr>
          <w:tr w:rsidR="00EA06C8">
            <w:trPr>
              <w:cantSplit/>
              <w:trHeight w:val="315"/>
              <w:tblHeader/>
            </w:trPr>
            <w:tc>
              <w:tcPr>
                <w:tcW w:w="2115" w:type="dxa"/>
                <w:gridSpan w:val="3"/>
                <w:shd w:val="clear" w:color="auto" w:fill="auto"/>
                <w:vAlign w:val="center"/>
              </w:tcPr>
              <w:p w:rsidR="00EA06C8" w:rsidRDefault="002C6403">
                <w:pPr>
                  <w:jc w:val="center"/>
                </w:pPr>
                <w:r>
                  <w:t>Саны</w:t>
                </w:r>
              </w:p>
            </w:tc>
            <w:tc>
              <w:tcPr>
                <w:tcW w:w="2955" w:type="dxa"/>
                <w:gridSpan w:val="4"/>
                <w:shd w:val="clear" w:color="auto" w:fill="auto"/>
                <w:vAlign w:val="center"/>
              </w:tcPr>
              <w:p w:rsidR="00EA06C8" w:rsidRDefault="002C6403">
                <w:pPr>
                  <w:jc w:val="center"/>
                </w:pPr>
                <w:r>
                  <w:t xml:space="preserve"> "5"</w:t>
                </w:r>
              </w:p>
            </w:tc>
            <w:tc>
              <w:tcPr>
                <w:tcW w:w="2700" w:type="dxa"/>
                <w:gridSpan w:val="4"/>
                <w:shd w:val="clear" w:color="auto" w:fill="auto"/>
                <w:vAlign w:val="center"/>
              </w:tcPr>
              <w:p w:rsidR="00EA06C8" w:rsidRDefault="002C6403">
                <w:pPr>
                  <w:jc w:val="center"/>
                </w:pPr>
                <w:r>
                  <w:t xml:space="preserve"> "4"</w:t>
                </w:r>
              </w:p>
            </w:tc>
            <w:tc>
              <w:tcPr>
                <w:tcW w:w="2130" w:type="dxa"/>
                <w:gridSpan w:val="3"/>
                <w:shd w:val="clear" w:color="auto" w:fill="auto"/>
                <w:vAlign w:val="center"/>
              </w:tcPr>
              <w:p w:rsidR="00EA06C8" w:rsidRDefault="002C6403">
                <w:pPr>
                  <w:jc w:val="center"/>
                </w:pPr>
                <w:r>
                  <w:t xml:space="preserve"> "2"</w:t>
                </w:r>
              </w:p>
            </w:tc>
          </w:tr>
          <w:tr w:rsidR="00EA06C8">
            <w:trPr>
              <w:cantSplit/>
              <w:trHeight w:val="315"/>
              <w:tblHeader/>
            </w:trPr>
            <w:tc>
              <w:tcPr>
                <w:tcW w:w="780" w:type="dxa"/>
                <w:shd w:val="clear" w:color="auto" w:fill="auto"/>
                <w:vAlign w:val="center"/>
              </w:tcPr>
              <w:p w:rsidR="00EA06C8" w:rsidRDefault="002C6403">
                <w:r>
                  <w:t>Жалпы</w:t>
                </w:r>
              </w:p>
            </w:tc>
            <w:tc>
              <w:tcPr>
                <w:tcW w:w="765" w:type="dxa"/>
                <w:shd w:val="clear" w:color="auto" w:fill="auto"/>
                <w:vAlign w:val="center"/>
              </w:tcPr>
              <w:p w:rsidR="00EA06C8" w:rsidRDefault="002C6403">
                <w:pPr>
                  <w:jc w:val="center"/>
                </w:pPr>
                <w:r>
                  <w:t>Каз</w:t>
                </w:r>
              </w:p>
            </w:tc>
            <w:tc>
              <w:tcPr>
                <w:tcW w:w="570" w:type="dxa"/>
                <w:shd w:val="clear" w:color="auto" w:fill="auto"/>
                <w:vAlign w:val="center"/>
              </w:tcPr>
              <w:p w:rsidR="00EA06C8" w:rsidRDefault="002C6403">
                <w:pPr>
                  <w:jc w:val="center"/>
                </w:pPr>
                <w:r>
                  <w:t>Рус</w:t>
                </w:r>
              </w:p>
            </w:tc>
            <w:tc>
              <w:tcPr>
                <w:tcW w:w="855" w:type="dxa"/>
                <w:shd w:val="clear" w:color="auto" w:fill="auto"/>
                <w:vAlign w:val="center"/>
              </w:tcPr>
              <w:p w:rsidR="00EA06C8" w:rsidRDefault="002C6403">
                <w:r>
                  <w:t>Жалпы</w:t>
                </w:r>
              </w:p>
            </w:tc>
            <w:tc>
              <w:tcPr>
                <w:tcW w:w="705" w:type="dxa"/>
                <w:shd w:val="clear" w:color="auto" w:fill="auto"/>
                <w:vAlign w:val="center"/>
              </w:tcPr>
              <w:p w:rsidR="00EA06C8" w:rsidRDefault="002C6403">
                <w:pPr>
                  <w:jc w:val="center"/>
                </w:pPr>
                <w:r>
                  <w:t>%</w:t>
                </w:r>
              </w:p>
            </w:tc>
            <w:tc>
              <w:tcPr>
                <w:tcW w:w="690"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765" w:type="dxa"/>
                <w:shd w:val="clear" w:color="auto" w:fill="auto"/>
                <w:vAlign w:val="center"/>
              </w:tcPr>
              <w:p w:rsidR="00EA06C8" w:rsidRDefault="002C6403">
                <w:r>
                  <w:t>Жалпы</w:t>
                </w:r>
              </w:p>
            </w:tc>
            <w:tc>
              <w:tcPr>
                <w:tcW w:w="675"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auto"/>
                <w:vAlign w:val="center"/>
              </w:tcPr>
              <w:p w:rsidR="00EA06C8" w:rsidRDefault="002C6403">
                <w:r>
                  <w:t>Жалпы</w:t>
                </w:r>
              </w:p>
            </w:tc>
            <w:tc>
              <w:tcPr>
                <w:tcW w:w="705" w:type="dxa"/>
                <w:shd w:val="clear" w:color="auto" w:fill="auto"/>
                <w:vAlign w:val="center"/>
              </w:tcPr>
              <w:p w:rsidR="00EA06C8" w:rsidRDefault="002C6403">
                <w:pPr>
                  <w:jc w:val="center"/>
                </w:pPr>
                <w:r>
                  <w:t>Каз</w:t>
                </w:r>
              </w:p>
            </w:tc>
            <w:tc>
              <w:tcPr>
                <w:tcW w:w="570" w:type="dxa"/>
                <w:shd w:val="clear" w:color="auto" w:fill="auto"/>
                <w:vAlign w:val="center"/>
              </w:tcPr>
              <w:p w:rsidR="00EA06C8" w:rsidRDefault="002C6403">
                <w:pPr>
                  <w:jc w:val="center"/>
                </w:pPr>
                <w:r>
                  <w:t>Рус</w:t>
                </w:r>
              </w:p>
            </w:tc>
          </w:tr>
          <w:tr w:rsidR="00EA06C8">
            <w:trPr>
              <w:cantSplit/>
              <w:trHeight w:val="330"/>
              <w:tblHeader/>
            </w:trPr>
            <w:tc>
              <w:tcPr>
                <w:tcW w:w="780" w:type="dxa"/>
                <w:shd w:val="clear" w:color="auto" w:fill="auto"/>
                <w:vAlign w:val="bottom"/>
              </w:tcPr>
              <w:p w:rsidR="00EA06C8" w:rsidRDefault="002C6403">
                <w:r>
                  <w:t>79</w:t>
                </w:r>
              </w:p>
            </w:tc>
            <w:tc>
              <w:tcPr>
                <w:tcW w:w="765" w:type="dxa"/>
                <w:shd w:val="clear" w:color="auto" w:fill="auto"/>
                <w:vAlign w:val="bottom"/>
              </w:tcPr>
              <w:p w:rsidR="00EA06C8" w:rsidRDefault="002C6403">
                <w:r>
                  <w:t>27</w:t>
                </w:r>
              </w:p>
            </w:tc>
            <w:tc>
              <w:tcPr>
                <w:tcW w:w="570" w:type="dxa"/>
                <w:shd w:val="clear" w:color="auto" w:fill="auto"/>
                <w:vAlign w:val="bottom"/>
              </w:tcPr>
              <w:p w:rsidR="00EA06C8" w:rsidRDefault="002C6403">
                <w:pPr>
                  <w:jc w:val="center"/>
                </w:pPr>
                <w:r>
                  <w:t>52</w:t>
                </w:r>
              </w:p>
            </w:tc>
            <w:tc>
              <w:tcPr>
                <w:tcW w:w="855" w:type="dxa"/>
                <w:shd w:val="clear" w:color="auto" w:fill="auto"/>
                <w:vAlign w:val="bottom"/>
              </w:tcPr>
              <w:p w:rsidR="00EA06C8" w:rsidRDefault="002C6403">
                <w:pPr>
                  <w:jc w:val="center"/>
                </w:pPr>
                <w:r>
                  <w:t>26</w:t>
                </w:r>
              </w:p>
            </w:tc>
            <w:tc>
              <w:tcPr>
                <w:tcW w:w="705" w:type="dxa"/>
                <w:shd w:val="clear" w:color="auto" w:fill="auto"/>
              </w:tcPr>
              <w:p w:rsidR="00EA06C8" w:rsidRDefault="002C6403">
                <w:pPr>
                  <w:jc w:val="center"/>
                </w:pPr>
                <w:r>
                  <w:t>32,9</w:t>
                </w:r>
              </w:p>
            </w:tc>
            <w:tc>
              <w:tcPr>
                <w:tcW w:w="690" w:type="dxa"/>
                <w:shd w:val="clear" w:color="auto" w:fill="auto"/>
                <w:vAlign w:val="bottom"/>
              </w:tcPr>
              <w:p w:rsidR="00EA06C8" w:rsidRDefault="002C6403">
                <w:pPr>
                  <w:jc w:val="center"/>
                </w:pPr>
                <w:r>
                  <w:t>9</w:t>
                </w:r>
              </w:p>
            </w:tc>
            <w:tc>
              <w:tcPr>
                <w:tcW w:w="705" w:type="dxa"/>
                <w:shd w:val="clear" w:color="auto" w:fill="auto"/>
                <w:vAlign w:val="bottom"/>
              </w:tcPr>
              <w:p w:rsidR="00EA06C8" w:rsidRDefault="002C6403">
                <w:pPr>
                  <w:jc w:val="center"/>
                </w:pPr>
                <w:r>
                  <w:t>17</w:t>
                </w:r>
              </w:p>
            </w:tc>
            <w:tc>
              <w:tcPr>
                <w:tcW w:w="765" w:type="dxa"/>
                <w:shd w:val="clear" w:color="auto" w:fill="auto"/>
                <w:vAlign w:val="bottom"/>
              </w:tcPr>
              <w:p w:rsidR="00EA06C8" w:rsidRDefault="002C6403">
                <w:pPr>
                  <w:jc w:val="center"/>
                </w:pPr>
                <w:r>
                  <w:t>28</w:t>
                </w:r>
              </w:p>
            </w:tc>
            <w:tc>
              <w:tcPr>
                <w:tcW w:w="675" w:type="dxa"/>
                <w:shd w:val="clear" w:color="auto" w:fill="auto"/>
              </w:tcPr>
              <w:p w:rsidR="00EA06C8" w:rsidRDefault="002C6403">
                <w:pPr>
                  <w:jc w:val="center"/>
                </w:pPr>
                <w:r>
                  <w:t>35,4</w:t>
                </w:r>
              </w:p>
            </w:tc>
            <w:tc>
              <w:tcPr>
                <w:tcW w:w="705" w:type="dxa"/>
                <w:shd w:val="clear" w:color="auto" w:fill="auto"/>
                <w:vAlign w:val="bottom"/>
              </w:tcPr>
              <w:p w:rsidR="00EA06C8" w:rsidRDefault="002C6403">
                <w:pPr>
                  <w:jc w:val="center"/>
                </w:pPr>
                <w:r>
                  <w:t>11</w:t>
                </w:r>
              </w:p>
            </w:tc>
            <w:tc>
              <w:tcPr>
                <w:tcW w:w="555" w:type="dxa"/>
                <w:shd w:val="clear" w:color="auto" w:fill="auto"/>
                <w:vAlign w:val="bottom"/>
              </w:tcPr>
              <w:p w:rsidR="00EA06C8" w:rsidRDefault="002C6403">
                <w:pPr>
                  <w:jc w:val="center"/>
                </w:pPr>
                <w:r>
                  <w:t>17</w:t>
                </w:r>
              </w:p>
            </w:tc>
            <w:tc>
              <w:tcPr>
                <w:tcW w:w="855" w:type="dxa"/>
                <w:shd w:val="clear" w:color="auto" w:fill="auto"/>
                <w:vAlign w:val="center"/>
              </w:tcPr>
              <w:p w:rsidR="00EA06C8" w:rsidRDefault="002C6403">
                <w:pPr>
                  <w:jc w:val="center"/>
                </w:pPr>
                <w:r>
                  <w:t>0</w:t>
                </w:r>
              </w:p>
            </w:tc>
            <w:tc>
              <w:tcPr>
                <w:tcW w:w="705" w:type="dxa"/>
                <w:shd w:val="clear" w:color="auto" w:fill="auto"/>
                <w:vAlign w:val="center"/>
              </w:tcPr>
              <w:p w:rsidR="00EA06C8" w:rsidRDefault="002C6403">
                <w:pPr>
                  <w:jc w:val="center"/>
                </w:pPr>
                <w:r>
                  <w:t>0</w:t>
                </w:r>
              </w:p>
            </w:tc>
            <w:tc>
              <w:tcPr>
                <w:tcW w:w="570" w:type="dxa"/>
                <w:shd w:val="clear" w:color="auto" w:fill="auto"/>
                <w:vAlign w:val="center"/>
              </w:tcPr>
              <w:p w:rsidR="00EA06C8" w:rsidRDefault="002C6403">
                <w:pPr>
                  <w:jc w:val="center"/>
                </w:pPr>
                <w:r>
                  <w:t>0</w:t>
                </w:r>
              </w:p>
            </w:tc>
          </w:tr>
          <w:tr w:rsidR="00EA06C8">
            <w:trPr>
              <w:cantSplit/>
              <w:trHeight w:val="600"/>
              <w:tblHeader/>
            </w:trPr>
            <w:tc>
              <w:tcPr>
                <w:tcW w:w="9900" w:type="dxa"/>
                <w:gridSpan w:val="14"/>
                <w:shd w:val="clear" w:color="auto" w:fill="auto"/>
                <w:vAlign w:val="bottom"/>
              </w:tcPr>
              <w:p w:rsidR="00EA06C8" w:rsidRDefault="002C6403">
                <w:pPr>
                  <w:jc w:val="center"/>
                </w:pPr>
                <w:r>
                  <w:t>Пән: Орыс тілінде оқытатын сыныптарда қазақ тілі мен әдебиеті пәнінен жазбаша емтихан (мәтінмен жұмыс, мәтін бойынша тапсырмаларды орындау) және қазақ тілінде оқытатын сыныптарда орыс тілі мен әдебиеті пәнінен жазбаша емтихан (мәтінмен жұмыс, мәтін бойынша тапсырмаларды орындау) – 10 маусым  2025 жыл</w:t>
                </w:r>
              </w:p>
            </w:tc>
          </w:tr>
          <w:tr w:rsidR="00EA06C8">
            <w:trPr>
              <w:cantSplit/>
              <w:trHeight w:val="315"/>
              <w:tblHeader/>
            </w:trPr>
            <w:tc>
              <w:tcPr>
                <w:tcW w:w="2115" w:type="dxa"/>
                <w:gridSpan w:val="3"/>
                <w:shd w:val="clear" w:color="auto" w:fill="auto"/>
                <w:vAlign w:val="center"/>
              </w:tcPr>
              <w:p w:rsidR="00EA06C8" w:rsidRDefault="002C6403">
                <w:pPr>
                  <w:jc w:val="center"/>
                </w:pPr>
                <w:r>
                  <w:t>Саны</w:t>
                </w:r>
              </w:p>
            </w:tc>
            <w:tc>
              <w:tcPr>
                <w:tcW w:w="2955" w:type="dxa"/>
                <w:gridSpan w:val="4"/>
                <w:shd w:val="clear" w:color="auto" w:fill="EEECE1"/>
                <w:vAlign w:val="center"/>
              </w:tcPr>
              <w:p w:rsidR="00EA06C8" w:rsidRDefault="002C6403">
                <w:pPr>
                  <w:jc w:val="center"/>
                </w:pPr>
                <w:r>
                  <w:t xml:space="preserve"> "5"</w:t>
                </w:r>
              </w:p>
            </w:tc>
            <w:tc>
              <w:tcPr>
                <w:tcW w:w="2700" w:type="dxa"/>
                <w:gridSpan w:val="4"/>
                <w:shd w:val="clear" w:color="auto" w:fill="auto"/>
                <w:vAlign w:val="center"/>
              </w:tcPr>
              <w:p w:rsidR="00EA06C8" w:rsidRDefault="002C6403">
                <w:pPr>
                  <w:jc w:val="center"/>
                </w:pPr>
                <w:r>
                  <w:t>"4"</w:t>
                </w:r>
              </w:p>
            </w:tc>
            <w:tc>
              <w:tcPr>
                <w:tcW w:w="2130" w:type="dxa"/>
                <w:gridSpan w:val="3"/>
                <w:shd w:val="clear" w:color="auto" w:fill="EEECE1"/>
                <w:vAlign w:val="center"/>
              </w:tcPr>
              <w:p w:rsidR="00EA06C8" w:rsidRDefault="002C6403">
                <w:pPr>
                  <w:jc w:val="center"/>
                </w:pPr>
                <w:r>
                  <w:t xml:space="preserve"> "2"</w:t>
                </w:r>
              </w:p>
            </w:tc>
          </w:tr>
          <w:tr w:rsidR="00EA06C8">
            <w:trPr>
              <w:cantSplit/>
              <w:trHeight w:val="615"/>
              <w:tblHeader/>
            </w:trPr>
            <w:tc>
              <w:tcPr>
                <w:tcW w:w="780" w:type="dxa"/>
                <w:shd w:val="clear" w:color="auto" w:fill="auto"/>
                <w:vAlign w:val="center"/>
              </w:tcPr>
              <w:p w:rsidR="00EA06C8" w:rsidRDefault="002C6403">
                <w:r>
                  <w:t>Жалпы</w:t>
                </w:r>
              </w:p>
            </w:tc>
            <w:tc>
              <w:tcPr>
                <w:tcW w:w="765" w:type="dxa"/>
                <w:shd w:val="clear" w:color="auto" w:fill="auto"/>
                <w:vAlign w:val="center"/>
              </w:tcPr>
              <w:p w:rsidR="00EA06C8" w:rsidRDefault="002C6403">
                <w:pPr>
                  <w:jc w:val="center"/>
                </w:pPr>
                <w:r>
                  <w:t>Каз.</w:t>
                </w:r>
              </w:p>
            </w:tc>
            <w:tc>
              <w:tcPr>
                <w:tcW w:w="570"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w:t>
                </w:r>
              </w:p>
            </w:tc>
            <w:tc>
              <w:tcPr>
                <w:tcW w:w="690" w:type="dxa"/>
                <w:shd w:val="clear" w:color="auto" w:fill="EEECE1"/>
                <w:vAlign w:val="center"/>
              </w:tcPr>
              <w:p w:rsidR="00EA06C8" w:rsidRDefault="002C6403">
                <w:pPr>
                  <w:jc w:val="center"/>
                </w:pPr>
                <w:r>
                  <w:t>Каз</w:t>
                </w:r>
              </w:p>
            </w:tc>
            <w:tc>
              <w:tcPr>
                <w:tcW w:w="705" w:type="dxa"/>
                <w:shd w:val="clear" w:color="auto" w:fill="EEECE1"/>
                <w:vAlign w:val="center"/>
              </w:tcPr>
              <w:p w:rsidR="00EA06C8" w:rsidRDefault="002C6403">
                <w:pPr>
                  <w:jc w:val="center"/>
                </w:pPr>
                <w:r>
                  <w:t>Рус</w:t>
                </w:r>
              </w:p>
            </w:tc>
            <w:tc>
              <w:tcPr>
                <w:tcW w:w="765" w:type="dxa"/>
                <w:shd w:val="clear" w:color="auto" w:fill="auto"/>
                <w:vAlign w:val="center"/>
              </w:tcPr>
              <w:p w:rsidR="00EA06C8" w:rsidRDefault="002C6403">
                <w:r>
                  <w:t>Жалпы</w:t>
                </w:r>
              </w:p>
            </w:tc>
            <w:tc>
              <w:tcPr>
                <w:tcW w:w="675"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Каз</w:t>
                </w:r>
              </w:p>
            </w:tc>
            <w:tc>
              <w:tcPr>
                <w:tcW w:w="570" w:type="dxa"/>
                <w:shd w:val="clear" w:color="auto" w:fill="EEECE1"/>
                <w:vAlign w:val="center"/>
              </w:tcPr>
              <w:p w:rsidR="00EA06C8" w:rsidRDefault="002C6403">
                <w:pPr>
                  <w:jc w:val="center"/>
                </w:pPr>
                <w:r>
                  <w:t>Рус</w:t>
                </w:r>
              </w:p>
            </w:tc>
          </w:tr>
          <w:tr w:rsidR="00EA06C8">
            <w:trPr>
              <w:cantSplit/>
              <w:trHeight w:val="330"/>
              <w:tblHeader/>
            </w:trPr>
            <w:tc>
              <w:tcPr>
                <w:tcW w:w="780" w:type="dxa"/>
                <w:shd w:val="clear" w:color="auto" w:fill="auto"/>
                <w:vAlign w:val="bottom"/>
              </w:tcPr>
              <w:p w:rsidR="00EA06C8" w:rsidRDefault="002C6403">
                <w:r>
                  <w:t>79</w:t>
                </w:r>
              </w:p>
            </w:tc>
            <w:tc>
              <w:tcPr>
                <w:tcW w:w="765" w:type="dxa"/>
                <w:shd w:val="clear" w:color="auto" w:fill="auto"/>
                <w:vAlign w:val="bottom"/>
              </w:tcPr>
              <w:p w:rsidR="00EA06C8" w:rsidRDefault="002C6403">
                <w:r>
                  <w:t>27</w:t>
                </w:r>
              </w:p>
            </w:tc>
            <w:tc>
              <w:tcPr>
                <w:tcW w:w="570" w:type="dxa"/>
                <w:shd w:val="clear" w:color="auto" w:fill="auto"/>
                <w:vAlign w:val="bottom"/>
              </w:tcPr>
              <w:p w:rsidR="00EA06C8" w:rsidRDefault="002C6403">
                <w:r>
                  <w:t>52</w:t>
                </w:r>
              </w:p>
            </w:tc>
            <w:tc>
              <w:tcPr>
                <w:tcW w:w="855" w:type="dxa"/>
                <w:shd w:val="clear" w:color="auto" w:fill="auto"/>
                <w:vAlign w:val="bottom"/>
              </w:tcPr>
              <w:p w:rsidR="00EA06C8" w:rsidRDefault="002C6403">
                <w:r>
                  <w:t>12</w:t>
                </w:r>
              </w:p>
            </w:tc>
            <w:tc>
              <w:tcPr>
                <w:tcW w:w="705" w:type="dxa"/>
                <w:shd w:val="clear" w:color="auto" w:fill="auto"/>
              </w:tcPr>
              <w:p w:rsidR="00EA06C8" w:rsidRDefault="002C6403">
                <w:pPr>
                  <w:jc w:val="center"/>
                </w:pPr>
                <w:r>
                  <w:t>15,2</w:t>
                </w:r>
              </w:p>
            </w:tc>
            <w:tc>
              <w:tcPr>
                <w:tcW w:w="690" w:type="dxa"/>
                <w:shd w:val="clear" w:color="auto" w:fill="auto"/>
                <w:vAlign w:val="bottom"/>
              </w:tcPr>
              <w:p w:rsidR="00EA06C8" w:rsidRDefault="002C6403">
                <w:pPr>
                  <w:jc w:val="center"/>
                </w:pPr>
                <w:r>
                  <w:t>3</w:t>
                </w:r>
              </w:p>
            </w:tc>
            <w:tc>
              <w:tcPr>
                <w:tcW w:w="705" w:type="dxa"/>
                <w:shd w:val="clear" w:color="auto" w:fill="auto"/>
                <w:vAlign w:val="bottom"/>
              </w:tcPr>
              <w:p w:rsidR="00EA06C8" w:rsidRDefault="002C6403">
                <w:r>
                  <w:t>9</w:t>
                </w:r>
              </w:p>
            </w:tc>
            <w:tc>
              <w:tcPr>
                <w:tcW w:w="765" w:type="dxa"/>
                <w:shd w:val="clear" w:color="auto" w:fill="auto"/>
                <w:vAlign w:val="bottom"/>
              </w:tcPr>
              <w:p w:rsidR="00EA06C8" w:rsidRDefault="002C6403">
                <w:pPr>
                  <w:jc w:val="center"/>
                </w:pPr>
                <w:r>
                  <w:t>37</w:t>
                </w:r>
              </w:p>
            </w:tc>
            <w:tc>
              <w:tcPr>
                <w:tcW w:w="675" w:type="dxa"/>
                <w:shd w:val="clear" w:color="auto" w:fill="auto"/>
              </w:tcPr>
              <w:p w:rsidR="00EA06C8" w:rsidRDefault="002C6403">
                <w:pPr>
                  <w:jc w:val="center"/>
                </w:pPr>
                <w:r>
                  <w:t>46,8</w:t>
                </w:r>
              </w:p>
            </w:tc>
            <w:tc>
              <w:tcPr>
                <w:tcW w:w="705" w:type="dxa"/>
                <w:shd w:val="clear" w:color="auto" w:fill="auto"/>
                <w:vAlign w:val="bottom"/>
              </w:tcPr>
              <w:p w:rsidR="00EA06C8" w:rsidRDefault="002C6403">
                <w:pPr>
                  <w:jc w:val="center"/>
                </w:pPr>
                <w:r>
                  <w:t>16</w:t>
                </w:r>
              </w:p>
            </w:tc>
            <w:tc>
              <w:tcPr>
                <w:tcW w:w="555" w:type="dxa"/>
                <w:shd w:val="clear" w:color="auto" w:fill="auto"/>
                <w:vAlign w:val="bottom"/>
              </w:tcPr>
              <w:p w:rsidR="00EA06C8" w:rsidRDefault="002C6403">
                <w:pPr>
                  <w:jc w:val="center"/>
                </w:pPr>
                <w:r>
                  <w:t>21</w:t>
                </w:r>
              </w:p>
            </w:tc>
            <w:tc>
              <w:tcPr>
                <w:tcW w:w="855" w:type="dxa"/>
                <w:shd w:val="clear" w:color="auto" w:fill="auto"/>
                <w:vAlign w:val="center"/>
              </w:tcPr>
              <w:p w:rsidR="00EA06C8" w:rsidRDefault="002C6403">
                <w:pPr>
                  <w:jc w:val="center"/>
                </w:pPr>
                <w:r>
                  <w:t>0</w:t>
                </w:r>
              </w:p>
            </w:tc>
            <w:tc>
              <w:tcPr>
                <w:tcW w:w="705" w:type="dxa"/>
                <w:shd w:val="clear" w:color="auto" w:fill="auto"/>
                <w:vAlign w:val="center"/>
              </w:tcPr>
              <w:p w:rsidR="00EA06C8" w:rsidRDefault="002C6403">
                <w:pPr>
                  <w:jc w:val="center"/>
                </w:pPr>
                <w:r>
                  <w:t>0</w:t>
                </w:r>
              </w:p>
            </w:tc>
            <w:tc>
              <w:tcPr>
                <w:tcW w:w="570" w:type="dxa"/>
                <w:shd w:val="clear" w:color="auto" w:fill="auto"/>
                <w:vAlign w:val="center"/>
              </w:tcPr>
              <w:p w:rsidR="00EA06C8" w:rsidRDefault="002C6403">
                <w:pPr>
                  <w:jc w:val="center"/>
                </w:pPr>
                <w:r>
                  <w:t>0</w:t>
                </w:r>
              </w:p>
            </w:tc>
          </w:tr>
        </w:tbl>
      </w:sdtContent>
    </w:sdt>
    <w:p w:rsidR="00EA06C8" w:rsidRDefault="00EA06C8">
      <w:pPr>
        <w:jc w:val="center"/>
        <w:rPr>
          <w:b/>
          <w:sz w:val="28"/>
          <w:szCs w:val="28"/>
          <w:highlight w:val="yellow"/>
        </w:rPr>
      </w:pPr>
    </w:p>
    <w:p w:rsidR="00EA06C8" w:rsidRPr="00477A4E" w:rsidRDefault="002C6403">
      <w:pPr>
        <w:jc w:val="center"/>
        <w:rPr>
          <w:b/>
          <w:sz w:val="28"/>
          <w:szCs w:val="28"/>
        </w:rPr>
      </w:pPr>
      <w:r w:rsidRPr="00477A4E">
        <w:rPr>
          <w:b/>
          <w:sz w:val="28"/>
          <w:szCs w:val="28"/>
        </w:rPr>
        <w:lastRenderedPageBreak/>
        <w:t>11-сынып оқушыларын қорытынды аттестаттауды талдау</w:t>
      </w:r>
    </w:p>
    <w:p w:rsidR="00EA06C8" w:rsidRDefault="00EA06C8">
      <w:pPr>
        <w:jc w:val="center"/>
        <w:rPr>
          <w:b/>
          <w:sz w:val="28"/>
          <w:szCs w:val="28"/>
        </w:rPr>
      </w:pPr>
    </w:p>
    <w:sdt>
      <w:sdtPr>
        <w:tag w:val="goog_rdk_11"/>
        <w:id w:val="-1373627323"/>
        <w:lock w:val="contentLocked"/>
      </w:sdtPr>
      <w:sdtContent>
        <w:tbl>
          <w:tblPr>
            <w:tblStyle w:val="afffffb"/>
            <w:tblW w:w="10065" w:type="dxa"/>
            <w:tblInd w:w="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90"/>
            <w:gridCol w:w="735"/>
            <w:gridCol w:w="705"/>
            <w:gridCol w:w="855"/>
            <w:gridCol w:w="705"/>
            <w:gridCol w:w="705"/>
            <w:gridCol w:w="705"/>
            <w:gridCol w:w="705"/>
            <w:gridCol w:w="720"/>
            <w:gridCol w:w="705"/>
            <w:gridCol w:w="555"/>
            <w:gridCol w:w="855"/>
            <w:gridCol w:w="705"/>
            <w:gridCol w:w="720"/>
          </w:tblGrid>
          <w:tr w:rsidR="00EA06C8">
            <w:trPr>
              <w:cantSplit/>
              <w:trHeight w:val="570"/>
              <w:tblHeader/>
            </w:trPr>
            <w:tc>
              <w:tcPr>
                <w:tcW w:w="10065" w:type="dxa"/>
                <w:gridSpan w:val="14"/>
                <w:shd w:val="clear" w:color="auto" w:fill="auto"/>
                <w:vAlign w:val="bottom"/>
              </w:tcPr>
              <w:p w:rsidR="00EA06C8" w:rsidRDefault="002C6403">
                <w:pPr>
                  <w:jc w:val="center"/>
                </w:pPr>
                <w:r>
                  <w:t>Пән: Қазақстан тарихы пәні бойынша ауызша емтихан – 30 мамыр 2025 жыл;</w:t>
                </w:r>
              </w:p>
            </w:tc>
          </w:tr>
          <w:tr w:rsidR="00EA06C8">
            <w:trPr>
              <w:cantSplit/>
              <w:trHeight w:val="300"/>
              <w:tblHeader/>
            </w:trPr>
            <w:tc>
              <w:tcPr>
                <w:tcW w:w="2130" w:type="dxa"/>
                <w:gridSpan w:val="3"/>
                <w:shd w:val="clear" w:color="auto" w:fill="auto"/>
                <w:vAlign w:val="center"/>
              </w:tcPr>
              <w:p w:rsidR="00EA06C8" w:rsidRDefault="002C6403">
                <w:pPr>
                  <w:jc w:val="center"/>
                </w:pPr>
                <w:r>
                  <w:t>Саны</w:t>
                </w:r>
              </w:p>
            </w:tc>
            <w:tc>
              <w:tcPr>
                <w:tcW w:w="2970" w:type="dxa"/>
                <w:gridSpan w:val="4"/>
                <w:shd w:val="clear" w:color="auto" w:fill="EEECE1"/>
                <w:vAlign w:val="center"/>
              </w:tcPr>
              <w:p w:rsidR="00EA06C8" w:rsidRDefault="002C6403">
                <w:pPr>
                  <w:jc w:val="center"/>
                </w:pPr>
                <w:r>
                  <w:t xml:space="preserve"> "5"</w:t>
                </w:r>
              </w:p>
            </w:tc>
            <w:tc>
              <w:tcPr>
                <w:tcW w:w="2685" w:type="dxa"/>
                <w:gridSpan w:val="4"/>
                <w:shd w:val="clear" w:color="auto" w:fill="auto"/>
                <w:vAlign w:val="center"/>
              </w:tcPr>
              <w:p w:rsidR="00EA06C8" w:rsidRDefault="002C6403">
                <w:pPr>
                  <w:jc w:val="center"/>
                </w:pPr>
                <w:r>
                  <w:t xml:space="preserve"> "4"</w:t>
                </w:r>
              </w:p>
            </w:tc>
            <w:tc>
              <w:tcPr>
                <w:tcW w:w="2280" w:type="dxa"/>
                <w:gridSpan w:val="3"/>
                <w:shd w:val="clear" w:color="auto" w:fill="EEECE1"/>
                <w:vAlign w:val="center"/>
              </w:tcPr>
              <w:p w:rsidR="00EA06C8" w:rsidRDefault="002C6403">
                <w:pPr>
                  <w:jc w:val="center"/>
                </w:pPr>
                <w:r>
                  <w:t xml:space="preserve"> "2"</w:t>
                </w:r>
              </w:p>
            </w:tc>
          </w:tr>
          <w:tr w:rsidR="00EA06C8">
            <w:trPr>
              <w:cantSplit/>
              <w:trHeight w:val="315"/>
              <w:tblHeader/>
            </w:trPr>
            <w:tc>
              <w:tcPr>
                <w:tcW w:w="690" w:type="dxa"/>
                <w:shd w:val="clear" w:color="auto" w:fill="auto"/>
                <w:vAlign w:val="center"/>
              </w:tcPr>
              <w:p w:rsidR="00EA06C8" w:rsidRDefault="002C6403">
                <w:r>
                  <w:t>Жалпы</w:t>
                </w:r>
              </w:p>
            </w:tc>
            <w:tc>
              <w:tcPr>
                <w:tcW w:w="735"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w:t>
                </w:r>
              </w:p>
            </w:tc>
            <w:tc>
              <w:tcPr>
                <w:tcW w:w="705" w:type="dxa"/>
                <w:shd w:val="clear" w:color="auto" w:fill="EEECE1"/>
                <w:vAlign w:val="center"/>
              </w:tcPr>
              <w:p w:rsidR="00EA06C8" w:rsidRDefault="002C6403">
                <w:pPr>
                  <w:jc w:val="center"/>
                </w:pPr>
                <w:r>
                  <w:t>Каз</w:t>
                </w:r>
              </w:p>
            </w:tc>
            <w:tc>
              <w:tcPr>
                <w:tcW w:w="705" w:type="dxa"/>
                <w:shd w:val="clear" w:color="auto" w:fill="EEECE1"/>
                <w:vAlign w:val="center"/>
              </w:tcPr>
              <w:p w:rsidR="00EA06C8" w:rsidRDefault="002C6403">
                <w:pPr>
                  <w:jc w:val="center"/>
                </w:pPr>
                <w:r>
                  <w:t>Рус</w:t>
                </w:r>
              </w:p>
            </w:tc>
            <w:tc>
              <w:tcPr>
                <w:tcW w:w="705" w:type="dxa"/>
                <w:shd w:val="clear" w:color="auto" w:fill="auto"/>
                <w:vAlign w:val="center"/>
              </w:tcPr>
              <w:p w:rsidR="00EA06C8" w:rsidRDefault="002C6403">
                <w:r>
                  <w:t>Жалпы</w:t>
                </w:r>
              </w:p>
            </w:tc>
            <w:tc>
              <w:tcPr>
                <w:tcW w:w="720"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Каз</w:t>
                </w:r>
              </w:p>
            </w:tc>
            <w:tc>
              <w:tcPr>
                <w:tcW w:w="720" w:type="dxa"/>
                <w:shd w:val="clear" w:color="auto" w:fill="EEECE1"/>
                <w:vAlign w:val="center"/>
              </w:tcPr>
              <w:p w:rsidR="00EA06C8" w:rsidRDefault="002C6403">
                <w:pPr>
                  <w:jc w:val="center"/>
                </w:pPr>
                <w:r>
                  <w:t>Рус</w:t>
                </w:r>
              </w:p>
            </w:tc>
          </w:tr>
          <w:tr w:rsidR="00EA06C8">
            <w:trPr>
              <w:cantSplit/>
              <w:trHeight w:val="330"/>
              <w:tblHeader/>
            </w:trPr>
            <w:tc>
              <w:tcPr>
                <w:tcW w:w="690" w:type="dxa"/>
                <w:shd w:val="clear" w:color="auto" w:fill="auto"/>
                <w:vAlign w:val="bottom"/>
              </w:tcPr>
              <w:p w:rsidR="00EA06C8" w:rsidRDefault="002C6403">
                <w:r>
                  <w:t>23</w:t>
                </w:r>
              </w:p>
            </w:tc>
            <w:tc>
              <w:tcPr>
                <w:tcW w:w="735" w:type="dxa"/>
                <w:shd w:val="clear" w:color="auto" w:fill="auto"/>
                <w:vAlign w:val="bottom"/>
              </w:tcPr>
              <w:p w:rsidR="00EA06C8" w:rsidRDefault="002C6403">
                <w:pPr>
                  <w:jc w:val="center"/>
                </w:pPr>
                <w:r>
                  <w:t>13</w:t>
                </w:r>
              </w:p>
            </w:tc>
            <w:tc>
              <w:tcPr>
                <w:tcW w:w="705" w:type="dxa"/>
                <w:shd w:val="clear" w:color="auto" w:fill="auto"/>
                <w:vAlign w:val="bottom"/>
              </w:tcPr>
              <w:p w:rsidR="00EA06C8" w:rsidRDefault="002C6403">
                <w:pPr>
                  <w:jc w:val="center"/>
                </w:pPr>
                <w:r>
                  <w:t>10</w:t>
                </w:r>
              </w:p>
            </w:tc>
            <w:tc>
              <w:tcPr>
                <w:tcW w:w="855" w:type="dxa"/>
                <w:shd w:val="clear" w:color="auto" w:fill="auto"/>
                <w:vAlign w:val="bottom"/>
              </w:tcPr>
              <w:p w:rsidR="00EA06C8" w:rsidRDefault="002C6403">
                <w:pPr>
                  <w:jc w:val="center"/>
                </w:pPr>
                <w:r>
                  <w:t>4</w:t>
                </w:r>
              </w:p>
            </w:tc>
            <w:tc>
              <w:tcPr>
                <w:tcW w:w="705" w:type="dxa"/>
                <w:shd w:val="clear" w:color="auto" w:fill="auto"/>
              </w:tcPr>
              <w:p w:rsidR="00EA06C8" w:rsidRDefault="002C6403">
                <w:pPr>
                  <w:jc w:val="center"/>
                </w:pPr>
                <w:r>
                  <w:t>17,4</w:t>
                </w:r>
              </w:p>
            </w:tc>
            <w:tc>
              <w:tcPr>
                <w:tcW w:w="705" w:type="dxa"/>
                <w:shd w:val="clear" w:color="auto" w:fill="auto"/>
                <w:vAlign w:val="bottom"/>
              </w:tcPr>
              <w:p w:rsidR="00EA06C8" w:rsidRDefault="002C6403">
                <w:r>
                  <w:t>3</w:t>
                </w:r>
              </w:p>
            </w:tc>
            <w:tc>
              <w:tcPr>
                <w:tcW w:w="705" w:type="dxa"/>
                <w:shd w:val="clear" w:color="auto" w:fill="auto"/>
                <w:vAlign w:val="bottom"/>
              </w:tcPr>
              <w:p w:rsidR="00EA06C8" w:rsidRDefault="002C6403">
                <w:pPr>
                  <w:jc w:val="center"/>
                </w:pPr>
                <w:r>
                  <w:t>1</w:t>
                </w:r>
              </w:p>
            </w:tc>
            <w:tc>
              <w:tcPr>
                <w:tcW w:w="705" w:type="dxa"/>
                <w:shd w:val="clear" w:color="auto" w:fill="auto"/>
                <w:vAlign w:val="bottom"/>
              </w:tcPr>
              <w:p w:rsidR="00EA06C8" w:rsidRDefault="002C6403">
                <w:pPr>
                  <w:jc w:val="center"/>
                </w:pPr>
                <w:r>
                  <w:t>11</w:t>
                </w:r>
              </w:p>
            </w:tc>
            <w:tc>
              <w:tcPr>
                <w:tcW w:w="720" w:type="dxa"/>
                <w:shd w:val="clear" w:color="auto" w:fill="auto"/>
              </w:tcPr>
              <w:p w:rsidR="00EA06C8" w:rsidRDefault="002C6403">
                <w:pPr>
                  <w:jc w:val="center"/>
                </w:pPr>
                <w:r>
                  <w:t>47,8</w:t>
                </w:r>
              </w:p>
            </w:tc>
            <w:tc>
              <w:tcPr>
                <w:tcW w:w="705" w:type="dxa"/>
                <w:shd w:val="clear" w:color="auto" w:fill="auto"/>
                <w:vAlign w:val="bottom"/>
              </w:tcPr>
              <w:p w:rsidR="00EA06C8" w:rsidRDefault="002C6403">
                <w:pPr>
                  <w:jc w:val="center"/>
                </w:pPr>
                <w:r>
                  <w:t>6</w:t>
                </w:r>
              </w:p>
            </w:tc>
            <w:tc>
              <w:tcPr>
                <w:tcW w:w="555" w:type="dxa"/>
                <w:shd w:val="clear" w:color="auto" w:fill="auto"/>
                <w:vAlign w:val="bottom"/>
              </w:tcPr>
              <w:p w:rsidR="00EA06C8" w:rsidRDefault="002C6403">
                <w:pPr>
                  <w:jc w:val="center"/>
                </w:pPr>
                <w:r>
                  <w:t>5</w:t>
                </w:r>
              </w:p>
            </w:tc>
            <w:tc>
              <w:tcPr>
                <w:tcW w:w="855" w:type="dxa"/>
                <w:shd w:val="clear" w:color="auto" w:fill="auto"/>
                <w:vAlign w:val="bottom"/>
              </w:tcPr>
              <w:p w:rsidR="00EA06C8" w:rsidRDefault="002C6403">
                <w:pPr>
                  <w:jc w:val="center"/>
                </w:pPr>
                <w:r>
                  <w:t>0</w:t>
                </w:r>
              </w:p>
            </w:tc>
            <w:tc>
              <w:tcPr>
                <w:tcW w:w="705" w:type="dxa"/>
                <w:shd w:val="clear" w:color="auto" w:fill="auto"/>
                <w:vAlign w:val="bottom"/>
              </w:tcPr>
              <w:p w:rsidR="00EA06C8" w:rsidRDefault="002C6403">
                <w:pPr>
                  <w:jc w:val="center"/>
                </w:pPr>
                <w:r>
                  <w:t>0</w:t>
                </w:r>
              </w:p>
            </w:tc>
            <w:tc>
              <w:tcPr>
                <w:tcW w:w="720" w:type="dxa"/>
                <w:shd w:val="clear" w:color="auto" w:fill="auto"/>
                <w:vAlign w:val="bottom"/>
              </w:tcPr>
              <w:p w:rsidR="00EA06C8" w:rsidRDefault="002C6403">
                <w:pPr>
                  <w:jc w:val="center"/>
                </w:pPr>
                <w:r>
                  <w:t>0</w:t>
                </w:r>
              </w:p>
            </w:tc>
          </w:tr>
          <w:tr w:rsidR="00EA06C8">
            <w:trPr>
              <w:cantSplit/>
              <w:trHeight w:val="570"/>
              <w:tblHeader/>
            </w:trPr>
            <w:tc>
              <w:tcPr>
                <w:tcW w:w="10065" w:type="dxa"/>
                <w:gridSpan w:val="14"/>
                <w:shd w:val="clear" w:color="auto" w:fill="auto"/>
                <w:vAlign w:val="bottom"/>
              </w:tcPr>
              <w:p w:rsidR="00EA06C8" w:rsidRDefault="002C6403">
                <w:pPr>
                  <w:jc w:val="center"/>
                </w:pPr>
                <w:r>
                  <w:t>Пән: алгебра және талдау бастамалары бойынша жазбаша емтихан – 04 маусым 2025 жыл</w:t>
                </w:r>
              </w:p>
            </w:tc>
          </w:tr>
          <w:tr w:rsidR="00EA06C8">
            <w:trPr>
              <w:cantSplit/>
              <w:trHeight w:val="315"/>
              <w:tblHeader/>
            </w:trPr>
            <w:tc>
              <w:tcPr>
                <w:tcW w:w="2130" w:type="dxa"/>
                <w:gridSpan w:val="3"/>
                <w:shd w:val="clear" w:color="auto" w:fill="auto"/>
                <w:vAlign w:val="center"/>
              </w:tcPr>
              <w:p w:rsidR="00EA06C8" w:rsidRDefault="002C6403">
                <w:pPr>
                  <w:jc w:val="center"/>
                </w:pPr>
                <w:r>
                  <w:t>Саны</w:t>
                </w:r>
              </w:p>
            </w:tc>
            <w:tc>
              <w:tcPr>
                <w:tcW w:w="2970" w:type="dxa"/>
                <w:gridSpan w:val="4"/>
                <w:shd w:val="clear" w:color="auto" w:fill="auto"/>
                <w:vAlign w:val="center"/>
              </w:tcPr>
              <w:p w:rsidR="00EA06C8" w:rsidRDefault="002C6403">
                <w:pPr>
                  <w:jc w:val="center"/>
                </w:pPr>
                <w:r>
                  <w:t xml:space="preserve"> "5"</w:t>
                </w:r>
              </w:p>
            </w:tc>
            <w:tc>
              <w:tcPr>
                <w:tcW w:w="2685" w:type="dxa"/>
                <w:gridSpan w:val="4"/>
                <w:shd w:val="clear" w:color="auto" w:fill="auto"/>
                <w:vAlign w:val="center"/>
              </w:tcPr>
              <w:p w:rsidR="00EA06C8" w:rsidRDefault="002C6403">
                <w:pPr>
                  <w:jc w:val="center"/>
                </w:pPr>
                <w:r>
                  <w:t xml:space="preserve"> "4"</w:t>
                </w:r>
              </w:p>
            </w:tc>
            <w:tc>
              <w:tcPr>
                <w:tcW w:w="2280" w:type="dxa"/>
                <w:gridSpan w:val="3"/>
                <w:shd w:val="clear" w:color="auto" w:fill="auto"/>
                <w:vAlign w:val="center"/>
              </w:tcPr>
              <w:p w:rsidR="00EA06C8" w:rsidRDefault="002C6403">
                <w:pPr>
                  <w:jc w:val="center"/>
                </w:pPr>
                <w:r>
                  <w:t xml:space="preserve"> "2"</w:t>
                </w:r>
              </w:p>
            </w:tc>
          </w:tr>
          <w:tr w:rsidR="00EA06C8">
            <w:trPr>
              <w:cantSplit/>
              <w:trHeight w:val="315"/>
              <w:tblHeader/>
            </w:trPr>
            <w:tc>
              <w:tcPr>
                <w:tcW w:w="690" w:type="dxa"/>
                <w:shd w:val="clear" w:color="auto" w:fill="auto"/>
                <w:vAlign w:val="center"/>
              </w:tcPr>
              <w:p w:rsidR="00EA06C8" w:rsidRDefault="002C6403">
                <w:r>
                  <w:t>Жалпы</w:t>
                </w:r>
              </w:p>
            </w:tc>
            <w:tc>
              <w:tcPr>
                <w:tcW w:w="735"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855" w:type="dxa"/>
                <w:shd w:val="clear" w:color="auto" w:fill="auto"/>
                <w:vAlign w:val="center"/>
              </w:tcPr>
              <w:p w:rsidR="00EA06C8" w:rsidRDefault="002C6403">
                <w:r>
                  <w:t>Жалпы</w:t>
                </w:r>
              </w:p>
            </w:tc>
            <w:tc>
              <w:tcPr>
                <w:tcW w:w="705"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705" w:type="dxa"/>
                <w:shd w:val="clear" w:color="auto" w:fill="auto"/>
                <w:vAlign w:val="center"/>
              </w:tcPr>
              <w:p w:rsidR="00EA06C8" w:rsidRDefault="002C6403">
                <w:r>
                  <w:t>Жалпы</w:t>
                </w:r>
              </w:p>
            </w:tc>
            <w:tc>
              <w:tcPr>
                <w:tcW w:w="720"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auto"/>
                <w:vAlign w:val="center"/>
              </w:tcPr>
              <w:p w:rsidR="00EA06C8" w:rsidRDefault="002C6403">
                <w:r>
                  <w:t>Жалпы</w:t>
                </w:r>
              </w:p>
            </w:tc>
            <w:tc>
              <w:tcPr>
                <w:tcW w:w="705" w:type="dxa"/>
                <w:shd w:val="clear" w:color="auto" w:fill="auto"/>
                <w:vAlign w:val="center"/>
              </w:tcPr>
              <w:p w:rsidR="00EA06C8" w:rsidRDefault="002C6403">
                <w:pPr>
                  <w:jc w:val="center"/>
                </w:pPr>
                <w:r>
                  <w:t>Каз</w:t>
                </w:r>
              </w:p>
            </w:tc>
            <w:tc>
              <w:tcPr>
                <w:tcW w:w="720" w:type="dxa"/>
                <w:shd w:val="clear" w:color="auto" w:fill="auto"/>
                <w:vAlign w:val="center"/>
              </w:tcPr>
              <w:p w:rsidR="00EA06C8" w:rsidRDefault="002C6403">
                <w:pPr>
                  <w:jc w:val="center"/>
                </w:pPr>
                <w:r>
                  <w:t>Рус</w:t>
                </w:r>
              </w:p>
            </w:tc>
          </w:tr>
          <w:tr w:rsidR="00EA06C8">
            <w:trPr>
              <w:cantSplit/>
              <w:trHeight w:val="330"/>
              <w:tblHeader/>
            </w:trPr>
            <w:tc>
              <w:tcPr>
                <w:tcW w:w="690" w:type="dxa"/>
                <w:shd w:val="clear" w:color="auto" w:fill="FFFFFF"/>
                <w:vAlign w:val="bottom"/>
              </w:tcPr>
              <w:p w:rsidR="00EA06C8" w:rsidRDefault="002C6403">
                <w:pPr>
                  <w:jc w:val="center"/>
                </w:pPr>
                <w:r>
                  <w:t>23</w:t>
                </w:r>
              </w:p>
            </w:tc>
            <w:tc>
              <w:tcPr>
                <w:tcW w:w="735" w:type="dxa"/>
                <w:shd w:val="clear" w:color="auto" w:fill="FFFFFF"/>
                <w:vAlign w:val="bottom"/>
              </w:tcPr>
              <w:p w:rsidR="00EA06C8" w:rsidRDefault="002C6403">
                <w:pPr>
                  <w:jc w:val="center"/>
                </w:pPr>
                <w:r>
                  <w:t>13</w:t>
                </w:r>
              </w:p>
            </w:tc>
            <w:tc>
              <w:tcPr>
                <w:tcW w:w="705" w:type="dxa"/>
                <w:shd w:val="clear" w:color="auto" w:fill="FFFFFF"/>
                <w:vAlign w:val="bottom"/>
              </w:tcPr>
              <w:p w:rsidR="00EA06C8" w:rsidRDefault="002C6403">
                <w:pPr>
                  <w:jc w:val="center"/>
                </w:pPr>
                <w:r>
                  <w:t>10</w:t>
                </w:r>
              </w:p>
            </w:tc>
            <w:tc>
              <w:tcPr>
                <w:tcW w:w="855" w:type="dxa"/>
                <w:shd w:val="clear" w:color="auto" w:fill="FFFFFF"/>
                <w:vAlign w:val="bottom"/>
              </w:tcPr>
              <w:p w:rsidR="00EA06C8" w:rsidRDefault="002C6403">
                <w:pPr>
                  <w:jc w:val="center"/>
                </w:pPr>
                <w:r>
                  <w:t>5</w:t>
                </w:r>
              </w:p>
            </w:tc>
            <w:tc>
              <w:tcPr>
                <w:tcW w:w="705" w:type="dxa"/>
                <w:shd w:val="clear" w:color="auto" w:fill="FFFFFF"/>
              </w:tcPr>
              <w:p w:rsidR="00EA06C8" w:rsidRDefault="002C6403">
                <w:pPr>
                  <w:jc w:val="center"/>
                </w:pPr>
                <w:r>
                  <w:t>21,7</w:t>
                </w:r>
              </w:p>
            </w:tc>
            <w:tc>
              <w:tcPr>
                <w:tcW w:w="705" w:type="dxa"/>
                <w:shd w:val="clear" w:color="auto" w:fill="FFFFFF"/>
                <w:vAlign w:val="bottom"/>
              </w:tcPr>
              <w:p w:rsidR="00EA06C8" w:rsidRDefault="002C6403">
                <w:pPr>
                  <w:jc w:val="center"/>
                </w:pPr>
                <w:r>
                  <w:t>4</w:t>
                </w:r>
              </w:p>
            </w:tc>
            <w:tc>
              <w:tcPr>
                <w:tcW w:w="705" w:type="dxa"/>
                <w:shd w:val="clear" w:color="auto" w:fill="FFFFFF"/>
                <w:vAlign w:val="bottom"/>
              </w:tcPr>
              <w:p w:rsidR="00EA06C8" w:rsidRDefault="002C6403">
                <w:pPr>
                  <w:jc w:val="center"/>
                </w:pPr>
                <w:r>
                  <w:t>1</w:t>
                </w:r>
              </w:p>
            </w:tc>
            <w:tc>
              <w:tcPr>
                <w:tcW w:w="705" w:type="dxa"/>
                <w:shd w:val="clear" w:color="auto" w:fill="FFFFFF"/>
                <w:vAlign w:val="bottom"/>
              </w:tcPr>
              <w:p w:rsidR="00EA06C8" w:rsidRDefault="002C6403">
                <w:pPr>
                  <w:jc w:val="center"/>
                </w:pPr>
                <w:r>
                  <w:t>10</w:t>
                </w:r>
              </w:p>
            </w:tc>
            <w:tc>
              <w:tcPr>
                <w:tcW w:w="720" w:type="dxa"/>
                <w:shd w:val="clear" w:color="auto" w:fill="FFFFFF"/>
              </w:tcPr>
              <w:p w:rsidR="00EA06C8" w:rsidRDefault="002C6403">
                <w:pPr>
                  <w:jc w:val="center"/>
                </w:pPr>
                <w:r>
                  <w:t>43,5</w:t>
                </w:r>
              </w:p>
            </w:tc>
            <w:tc>
              <w:tcPr>
                <w:tcW w:w="705" w:type="dxa"/>
                <w:shd w:val="clear" w:color="auto" w:fill="FFFFFF"/>
                <w:vAlign w:val="bottom"/>
              </w:tcPr>
              <w:p w:rsidR="00EA06C8" w:rsidRDefault="002C6403">
                <w:pPr>
                  <w:jc w:val="center"/>
                </w:pPr>
                <w:r>
                  <w:t>5</w:t>
                </w:r>
              </w:p>
            </w:tc>
            <w:tc>
              <w:tcPr>
                <w:tcW w:w="555" w:type="dxa"/>
                <w:shd w:val="clear" w:color="auto" w:fill="FFFFFF"/>
                <w:vAlign w:val="bottom"/>
              </w:tcPr>
              <w:p w:rsidR="00EA06C8" w:rsidRDefault="002C6403">
                <w:pPr>
                  <w:jc w:val="center"/>
                </w:pPr>
                <w:r>
                  <w:t>5</w:t>
                </w:r>
              </w:p>
            </w:tc>
            <w:tc>
              <w:tcPr>
                <w:tcW w:w="855" w:type="dxa"/>
                <w:shd w:val="clear" w:color="auto" w:fill="FFFFFF"/>
              </w:tcPr>
              <w:p w:rsidR="00EA06C8" w:rsidRDefault="002C6403">
                <w:pPr>
                  <w:jc w:val="center"/>
                </w:pPr>
                <w:r>
                  <w:t>0</w:t>
                </w:r>
              </w:p>
            </w:tc>
            <w:tc>
              <w:tcPr>
                <w:tcW w:w="705" w:type="dxa"/>
                <w:shd w:val="clear" w:color="auto" w:fill="FFFFFF"/>
              </w:tcPr>
              <w:p w:rsidR="00EA06C8" w:rsidRDefault="002C6403">
                <w:pPr>
                  <w:jc w:val="center"/>
                </w:pPr>
                <w:r>
                  <w:t>0</w:t>
                </w:r>
              </w:p>
            </w:tc>
            <w:tc>
              <w:tcPr>
                <w:tcW w:w="720" w:type="dxa"/>
                <w:shd w:val="clear" w:color="auto" w:fill="FFFFFF"/>
              </w:tcPr>
              <w:p w:rsidR="00EA06C8" w:rsidRDefault="002C6403">
                <w:pPr>
                  <w:jc w:val="center"/>
                </w:pPr>
                <w:r>
                  <w:t>0</w:t>
                </w:r>
              </w:p>
            </w:tc>
          </w:tr>
          <w:tr w:rsidR="00EA06C8">
            <w:trPr>
              <w:cantSplit/>
              <w:trHeight w:val="570"/>
              <w:tblHeader/>
            </w:trPr>
            <w:tc>
              <w:tcPr>
                <w:tcW w:w="10065" w:type="dxa"/>
                <w:gridSpan w:val="14"/>
                <w:shd w:val="clear" w:color="auto" w:fill="auto"/>
                <w:vAlign w:val="bottom"/>
              </w:tcPr>
              <w:p w:rsidR="00EA06C8" w:rsidRDefault="002C6403">
                <w:pPr>
                  <w:jc w:val="center"/>
                </w:pPr>
                <w:r>
                  <w:t>Пән: қазақ тілі/орыс тілі (язык обучения) пәндері юойынша жазбаша жұмыс  эссе түрінде – жазбаша жұмыс (мақала, әңгіме, эссе) – 09 маусым  2025 жыл</w:t>
                </w:r>
              </w:p>
            </w:tc>
          </w:tr>
          <w:tr w:rsidR="00EA06C8">
            <w:trPr>
              <w:cantSplit/>
              <w:trHeight w:val="315"/>
              <w:tblHeader/>
            </w:trPr>
            <w:tc>
              <w:tcPr>
                <w:tcW w:w="2130" w:type="dxa"/>
                <w:gridSpan w:val="3"/>
                <w:shd w:val="clear" w:color="auto" w:fill="auto"/>
                <w:vAlign w:val="center"/>
              </w:tcPr>
              <w:p w:rsidR="00EA06C8" w:rsidRDefault="002C6403">
                <w:pPr>
                  <w:jc w:val="center"/>
                </w:pPr>
                <w:r>
                  <w:t>Саны</w:t>
                </w:r>
              </w:p>
            </w:tc>
            <w:tc>
              <w:tcPr>
                <w:tcW w:w="2970" w:type="dxa"/>
                <w:gridSpan w:val="4"/>
                <w:shd w:val="clear" w:color="auto" w:fill="auto"/>
                <w:vAlign w:val="center"/>
              </w:tcPr>
              <w:p w:rsidR="00EA06C8" w:rsidRDefault="002C6403">
                <w:pPr>
                  <w:jc w:val="center"/>
                </w:pPr>
                <w:r>
                  <w:t xml:space="preserve"> "5"</w:t>
                </w:r>
              </w:p>
            </w:tc>
            <w:tc>
              <w:tcPr>
                <w:tcW w:w="2685" w:type="dxa"/>
                <w:gridSpan w:val="4"/>
                <w:shd w:val="clear" w:color="auto" w:fill="auto"/>
                <w:vAlign w:val="center"/>
              </w:tcPr>
              <w:p w:rsidR="00EA06C8" w:rsidRDefault="002C6403">
                <w:pPr>
                  <w:jc w:val="center"/>
                </w:pPr>
                <w:r>
                  <w:t>"4"</w:t>
                </w:r>
              </w:p>
            </w:tc>
            <w:tc>
              <w:tcPr>
                <w:tcW w:w="2280" w:type="dxa"/>
                <w:gridSpan w:val="3"/>
                <w:shd w:val="clear" w:color="auto" w:fill="auto"/>
                <w:vAlign w:val="center"/>
              </w:tcPr>
              <w:p w:rsidR="00EA06C8" w:rsidRDefault="002C6403">
                <w:pPr>
                  <w:jc w:val="center"/>
                </w:pPr>
                <w:r>
                  <w:t xml:space="preserve"> "2"</w:t>
                </w:r>
              </w:p>
            </w:tc>
          </w:tr>
          <w:tr w:rsidR="00EA06C8">
            <w:trPr>
              <w:cantSplit/>
              <w:trHeight w:val="315"/>
              <w:tblHeader/>
            </w:trPr>
            <w:tc>
              <w:tcPr>
                <w:tcW w:w="690" w:type="dxa"/>
                <w:shd w:val="clear" w:color="auto" w:fill="auto"/>
                <w:vAlign w:val="center"/>
              </w:tcPr>
              <w:p w:rsidR="00EA06C8" w:rsidRDefault="002C6403">
                <w:r>
                  <w:t>Жалпы</w:t>
                </w:r>
              </w:p>
            </w:tc>
            <w:tc>
              <w:tcPr>
                <w:tcW w:w="735"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855" w:type="dxa"/>
                <w:shd w:val="clear" w:color="auto" w:fill="auto"/>
                <w:vAlign w:val="center"/>
              </w:tcPr>
              <w:p w:rsidR="00EA06C8" w:rsidRDefault="002C6403">
                <w:r>
                  <w:t>Жалпы</w:t>
                </w:r>
              </w:p>
            </w:tc>
            <w:tc>
              <w:tcPr>
                <w:tcW w:w="705"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705" w:type="dxa"/>
                <w:shd w:val="clear" w:color="auto" w:fill="auto"/>
                <w:vAlign w:val="center"/>
              </w:tcPr>
              <w:p w:rsidR="00EA06C8" w:rsidRDefault="002C6403">
                <w:r>
                  <w:t>Жалпы</w:t>
                </w:r>
              </w:p>
            </w:tc>
            <w:tc>
              <w:tcPr>
                <w:tcW w:w="720"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auto"/>
                <w:vAlign w:val="center"/>
              </w:tcPr>
              <w:p w:rsidR="00EA06C8" w:rsidRDefault="002C6403">
                <w:r>
                  <w:t>Жалпы</w:t>
                </w:r>
              </w:p>
            </w:tc>
            <w:tc>
              <w:tcPr>
                <w:tcW w:w="705" w:type="dxa"/>
                <w:shd w:val="clear" w:color="auto" w:fill="auto"/>
                <w:vAlign w:val="center"/>
              </w:tcPr>
              <w:p w:rsidR="00EA06C8" w:rsidRDefault="002C6403">
                <w:pPr>
                  <w:jc w:val="center"/>
                </w:pPr>
                <w:r>
                  <w:t>Каз</w:t>
                </w:r>
              </w:p>
            </w:tc>
            <w:tc>
              <w:tcPr>
                <w:tcW w:w="720" w:type="dxa"/>
                <w:shd w:val="clear" w:color="auto" w:fill="auto"/>
                <w:vAlign w:val="center"/>
              </w:tcPr>
              <w:p w:rsidR="00EA06C8" w:rsidRDefault="002C6403">
                <w:pPr>
                  <w:jc w:val="center"/>
                </w:pPr>
                <w:r>
                  <w:t>Рус</w:t>
                </w:r>
              </w:p>
            </w:tc>
          </w:tr>
          <w:tr w:rsidR="00EA06C8">
            <w:trPr>
              <w:cantSplit/>
              <w:trHeight w:val="330"/>
              <w:tblHeader/>
            </w:trPr>
            <w:tc>
              <w:tcPr>
                <w:tcW w:w="690" w:type="dxa"/>
                <w:shd w:val="clear" w:color="auto" w:fill="auto"/>
                <w:vAlign w:val="bottom"/>
              </w:tcPr>
              <w:p w:rsidR="00EA06C8" w:rsidRDefault="002C6403">
                <w:pPr>
                  <w:jc w:val="center"/>
                </w:pPr>
                <w:r>
                  <w:t>23</w:t>
                </w:r>
              </w:p>
            </w:tc>
            <w:tc>
              <w:tcPr>
                <w:tcW w:w="735" w:type="dxa"/>
                <w:shd w:val="clear" w:color="auto" w:fill="auto"/>
                <w:vAlign w:val="bottom"/>
              </w:tcPr>
              <w:p w:rsidR="00EA06C8" w:rsidRDefault="002C6403">
                <w:pPr>
                  <w:jc w:val="center"/>
                </w:pPr>
                <w:r>
                  <w:t>13</w:t>
                </w:r>
              </w:p>
            </w:tc>
            <w:tc>
              <w:tcPr>
                <w:tcW w:w="705" w:type="dxa"/>
                <w:shd w:val="clear" w:color="auto" w:fill="auto"/>
                <w:vAlign w:val="bottom"/>
              </w:tcPr>
              <w:p w:rsidR="00EA06C8" w:rsidRDefault="002C6403">
                <w:pPr>
                  <w:jc w:val="center"/>
                </w:pPr>
                <w:r>
                  <w:t>10</w:t>
                </w:r>
              </w:p>
            </w:tc>
            <w:tc>
              <w:tcPr>
                <w:tcW w:w="855" w:type="dxa"/>
                <w:shd w:val="clear" w:color="auto" w:fill="auto"/>
                <w:vAlign w:val="bottom"/>
              </w:tcPr>
              <w:p w:rsidR="00EA06C8" w:rsidRDefault="002C6403">
                <w:pPr>
                  <w:jc w:val="center"/>
                </w:pPr>
                <w:r>
                  <w:t>4</w:t>
                </w:r>
              </w:p>
            </w:tc>
            <w:tc>
              <w:tcPr>
                <w:tcW w:w="705" w:type="dxa"/>
                <w:shd w:val="clear" w:color="auto" w:fill="auto"/>
              </w:tcPr>
              <w:p w:rsidR="00EA06C8" w:rsidRDefault="002C6403">
                <w:r>
                  <w:t>17,4</w:t>
                </w:r>
              </w:p>
            </w:tc>
            <w:tc>
              <w:tcPr>
                <w:tcW w:w="705" w:type="dxa"/>
                <w:shd w:val="clear" w:color="auto" w:fill="auto"/>
                <w:vAlign w:val="bottom"/>
              </w:tcPr>
              <w:p w:rsidR="00EA06C8" w:rsidRDefault="002C6403">
                <w:pPr>
                  <w:jc w:val="center"/>
                </w:pPr>
                <w:r>
                  <w:t>3</w:t>
                </w:r>
              </w:p>
            </w:tc>
            <w:tc>
              <w:tcPr>
                <w:tcW w:w="705" w:type="dxa"/>
                <w:shd w:val="clear" w:color="auto" w:fill="auto"/>
                <w:vAlign w:val="bottom"/>
              </w:tcPr>
              <w:p w:rsidR="00EA06C8" w:rsidRDefault="002C6403">
                <w:pPr>
                  <w:jc w:val="center"/>
                </w:pPr>
                <w:r>
                  <w:t>1</w:t>
                </w:r>
              </w:p>
            </w:tc>
            <w:tc>
              <w:tcPr>
                <w:tcW w:w="705" w:type="dxa"/>
                <w:shd w:val="clear" w:color="auto" w:fill="auto"/>
                <w:vAlign w:val="bottom"/>
              </w:tcPr>
              <w:p w:rsidR="00EA06C8" w:rsidRDefault="002C6403">
                <w:pPr>
                  <w:jc w:val="center"/>
                </w:pPr>
                <w:r>
                  <w:t>14</w:t>
                </w:r>
              </w:p>
            </w:tc>
            <w:tc>
              <w:tcPr>
                <w:tcW w:w="720" w:type="dxa"/>
                <w:shd w:val="clear" w:color="auto" w:fill="auto"/>
              </w:tcPr>
              <w:p w:rsidR="00EA06C8" w:rsidRDefault="002C6403">
                <w:r>
                  <w:t>60,9</w:t>
                </w:r>
              </w:p>
            </w:tc>
            <w:tc>
              <w:tcPr>
                <w:tcW w:w="705" w:type="dxa"/>
                <w:shd w:val="clear" w:color="auto" w:fill="auto"/>
                <w:vAlign w:val="bottom"/>
              </w:tcPr>
              <w:p w:rsidR="00EA06C8" w:rsidRDefault="002C6403">
                <w:pPr>
                  <w:jc w:val="center"/>
                </w:pPr>
                <w:r>
                  <w:t>7</w:t>
                </w:r>
              </w:p>
            </w:tc>
            <w:tc>
              <w:tcPr>
                <w:tcW w:w="555" w:type="dxa"/>
                <w:shd w:val="clear" w:color="auto" w:fill="auto"/>
                <w:vAlign w:val="bottom"/>
              </w:tcPr>
              <w:p w:rsidR="00EA06C8" w:rsidRDefault="002C6403">
                <w:pPr>
                  <w:jc w:val="center"/>
                </w:pPr>
                <w:r>
                  <w:t>7</w:t>
                </w:r>
              </w:p>
            </w:tc>
            <w:tc>
              <w:tcPr>
                <w:tcW w:w="855" w:type="dxa"/>
                <w:shd w:val="clear" w:color="auto" w:fill="auto"/>
              </w:tcPr>
              <w:p w:rsidR="00EA06C8" w:rsidRDefault="002C6403">
                <w:pPr>
                  <w:jc w:val="center"/>
                </w:pPr>
                <w:r>
                  <w:t>0</w:t>
                </w:r>
              </w:p>
            </w:tc>
            <w:tc>
              <w:tcPr>
                <w:tcW w:w="705" w:type="dxa"/>
                <w:shd w:val="clear" w:color="auto" w:fill="auto"/>
              </w:tcPr>
              <w:p w:rsidR="00EA06C8" w:rsidRDefault="002C6403">
                <w:pPr>
                  <w:jc w:val="center"/>
                </w:pPr>
                <w:r>
                  <w:t>0</w:t>
                </w:r>
              </w:p>
            </w:tc>
            <w:tc>
              <w:tcPr>
                <w:tcW w:w="720" w:type="dxa"/>
                <w:shd w:val="clear" w:color="auto" w:fill="auto"/>
              </w:tcPr>
              <w:p w:rsidR="00EA06C8" w:rsidRDefault="002C6403">
                <w:pPr>
                  <w:jc w:val="center"/>
                </w:pPr>
                <w:r>
                  <w:t>0</w:t>
                </w:r>
              </w:p>
            </w:tc>
          </w:tr>
          <w:tr w:rsidR="00EA06C8">
            <w:trPr>
              <w:cantSplit/>
              <w:trHeight w:val="600"/>
              <w:tblHeader/>
            </w:trPr>
            <w:tc>
              <w:tcPr>
                <w:tcW w:w="10065" w:type="dxa"/>
                <w:gridSpan w:val="14"/>
                <w:shd w:val="clear" w:color="auto" w:fill="auto"/>
                <w:vAlign w:val="bottom"/>
              </w:tcPr>
              <w:p w:rsidR="00EA06C8" w:rsidRDefault="002C6403">
                <w:pPr>
                  <w:jc w:val="center"/>
                </w:pPr>
                <w:r>
                  <w:t>Пән: таңдау пәндері бойынша жазбаша жұмыс (География, История Қазақстан тарихы, Шет тілі  (ағылшын), Биология) – 12 маусым 2025 жыл</w:t>
                </w:r>
              </w:p>
            </w:tc>
          </w:tr>
          <w:tr w:rsidR="00EA06C8">
            <w:trPr>
              <w:cantSplit/>
              <w:trHeight w:val="315"/>
              <w:tblHeader/>
            </w:trPr>
            <w:tc>
              <w:tcPr>
                <w:tcW w:w="2130" w:type="dxa"/>
                <w:gridSpan w:val="3"/>
                <w:shd w:val="clear" w:color="auto" w:fill="auto"/>
                <w:vAlign w:val="center"/>
              </w:tcPr>
              <w:p w:rsidR="00EA06C8" w:rsidRDefault="002C6403">
                <w:pPr>
                  <w:jc w:val="center"/>
                </w:pPr>
                <w:r>
                  <w:t>Саны</w:t>
                </w:r>
              </w:p>
            </w:tc>
            <w:tc>
              <w:tcPr>
                <w:tcW w:w="2970" w:type="dxa"/>
                <w:gridSpan w:val="4"/>
                <w:shd w:val="clear" w:color="auto" w:fill="EEECE1"/>
                <w:vAlign w:val="center"/>
              </w:tcPr>
              <w:p w:rsidR="00EA06C8" w:rsidRDefault="002C6403">
                <w:pPr>
                  <w:jc w:val="center"/>
                </w:pPr>
                <w:r>
                  <w:t>"5"</w:t>
                </w:r>
              </w:p>
            </w:tc>
            <w:tc>
              <w:tcPr>
                <w:tcW w:w="2685" w:type="dxa"/>
                <w:gridSpan w:val="4"/>
                <w:shd w:val="clear" w:color="auto" w:fill="auto"/>
                <w:vAlign w:val="center"/>
              </w:tcPr>
              <w:p w:rsidR="00EA06C8" w:rsidRDefault="002C6403">
                <w:pPr>
                  <w:jc w:val="center"/>
                </w:pPr>
                <w:r>
                  <w:t>"4"</w:t>
                </w:r>
              </w:p>
            </w:tc>
            <w:tc>
              <w:tcPr>
                <w:tcW w:w="2280" w:type="dxa"/>
                <w:gridSpan w:val="3"/>
                <w:shd w:val="clear" w:color="auto" w:fill="EEECE1"/>
                <w:vAlign w:val="center"/>
              </w:tcPr>
              <w:p w:rsidR="00EA06C8" w:rsidRDefault="002C6403">
                <w:pPr>
                  <w:jc w:val="center"/>
                </w:pPr>
                <w:r>
                  <w:t xml:space="preserve"> "2"</w:t>
                </w:r>
              </w:p>
            </w:tc>
          </w:tr>
          <w:tr w:rsidR="00EA06C8">
            <w:trPr>
              <w:cantSplit/>
              <w:trHeight w:val="615"/>
              <w:tblHeader/>
            </w:trPr>
            <w:tc>
              <w:tcPr>
                <w:tcW w:w="690" w:type="dxa"/>
                <w:shd w:val="clear" w:color="auto" w:fill="auto"/>
                <w:vAlign w:val="center"/>
              </w:tcPr>
              <w:p w:rsidR="00EA06C8" w:rsidRDefault="002C6403">
                <w:r>
                  <w:t>Жалпы</w:t>
                </w:r>
              </w:p>
            </w:tc>
            <w:tc>
              <w:tcPr>
                <w:tcW w:w="735"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w:t>
                </w:r>
              </w:p>
            </w:tc>
            <w:tc>
              <w:tcPr>
                <w:tcW w:w="705" w:type="dxa"/>
                <w:shd w:val="clear" w:color="auto" w:fill="EEECE1"/>
                <w:vAlign w:val="center"/>
              </w:tcPr>
              <w:p w:rsidR="00EA06C8" w:rsidRDefault="002C6403">
                <w:pPr>
                  <w:jc w:val="center"/>
                </w:pPr>
                <w:r>
                  <w:t>Каз</w:t>
                </w:r>
              </w:p>
            </w:tc>
            <w:tc>
              <w:tcPr>
                <w:tcW w:w="705" w:type="dxa"/>
                <w:shd w:val="clear" w:color="auto" w:fill="EEECE1"/>
                <w:vAlign w:val="center"/>
              </w:tcPr>
              <w:p w:rsidR="00EA06C8" w:rsidRDefault="002C6403">
                <w:pPr>
                  <w:jc w:val="center"/>
                </w:pPr>
                <w:r>
                  <w:t>Рус</w:t>
                </w:r>
              </w:p>
            </w:tc>
            <w:tc>
              <w:tcPr>
                <w:tcW w:w="705" w:type="dxa"/>
                <w:shd w:val="clear" w:color="auto" w:fill="auto"/>
                <w:vAlign w:val="center"/>
              </w:tcPr>
              <w:p w:rsidR="00EA06C8" w:rsidRDefault="002C6403">
                <w:r>
                  <w:t>Жалпы</w:t>
                </w:r>
              </w:p>
            </w:tc>
            <w:tc>
              <w:tcPr>
                <w:tcW w:w="720"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Каз</w:t>
                </w:r>
              </w:p>
            </w:tc>
            <w:tc>
              <w:tcPr>
                <w:tcW w:w="720" w:type="dxa"/>
                <w:shd w:val="clear" w:color="auto" w:fill="EEECE1"/>
                <w:vAlign w:val="center"/>
              </w:tcPr>
              <w:p w:rsidR="00EA06C8" w:rsidRDefault="002C6403">
                <w:pPr>
                  <w:jc w:val="center"/>
                </w:pPr>
                <w:r>
                  <w:t>Рус</w:t>
                </w:r>
              </w:p>
            </w:tc>
          </w:tr>
          <w:tr w:rsidR="00EA06C8">
            <w:trPr>
              <w:cantSplit/>
              <w:trHeight w:val="330"/>
              <w:tblHeader/>
            </w:trPr>
            <w:tc>
              <w:tcPr>
                <w:tcW w:w="690" w:type="dxa"/>
                <w:shd w:val="clear" w:color="auto" w:fill="auto"/>
                <w:vAlign w:val="bottom"/>
              </w:tcPr>
              <w:p w:rsidR="00EA06C8" w:rsidRDefault="002C6403">
                <w:pPr>
                  <w:jc w:val="center"/>
                </w:pPr>
                <w:r>
                  <w:t>23</w:t>
                </w:r>
              </w:p>
            </w:tc>
            <w:tc>
              <w:tcPr>
                <w:tcW w:w="735" w:type="dxa"/>
                <w:shd w:val="clear" w:color="auto" w:fill="auto"/>
                <w:vAlign w:val="bottom"/>
              </w:tcPr>
              <w:p w:rsidR="00EA06C8" w:rsidRDefault="002C6403">
                <w:pPr>
                  <w:jc w:val="center"/>
                </w:pPr>
                <w:r>
                  <w:t>13</w:t>
                </w:r>
              </w:p>
            </w:tc>
            <w:tc>
              <w:tcPr>
                <w:tcW w:w="705" w:type="dxa"/>
                <w:shd w:val="clear" w:color="auto" w:fill="auto"/>
                <w:vAlign w:val="bottom"/>
              </w:tcPr>
              <w:p w:rsidR="00EA06C8" w:rsidRDefault="002C6403">
                <w:r>
                  <w:t>10</w:t>
                </w:r>
              </w:p>
            </w:tc>
            <w:tc>
              <w:tcPr>
                <w:tcW w:w="855" w:type="dxa"/>
                <w:shd w:val="clear" w:color="auto" w:fill="auto"/>
                <w:vAlign w:val="bottom"/>
              </w:tcPr>
              <w:p w:rsidR="00EA06C8" w:rsidRDefault="002C6403">
                <w:pPr>
                  <w:jc w:val="center"/>
                </w:pPr>
                <w:r>
                  <w:t>4</w:t>
                </w:r>
              </w:p>
            </w:tc>
            <w:tc>
              <w:tcPr>
                <w:tcW w:w="705" w:type="dxa"/>
                <w:shd w:val="clear" w:color="auto" w:fill="auto"/>
              </w:tcPr>
              <w:p w:rsidR="00EA06C8" w:rsidRDefault="002C6403">
                <w:pPr>
                  <w:jc w:val="center"/>
                </w:pPr>
                <w:r>
                  <w:t>17,4</w:t>
                </w:r>
              </w:p>
            </w:tc>
            <w:tc>
              <w:tcPr>
                <w:tcW w:w="705" w:type="dxa"/>
                <w:shd w:val="clear" w:color="auto" w:fill="auto"/>
                <w:vAlign w:val="bottom"/>
              </w:tcPr>
              <w:p w:rsidR="00EA06C8" w:rsidRDefault="002C6403">
                <w:pPr>
                  <w:jc w:val="center"/>
                </w:pPr>
                <w:r>
                  <w:t>3</w:t>
                </w:r>
              </w:p>
            </w:tc>
            <w:tc>
              <w:tcPr>
                <w:tcW w:w="705" w:type="dxa"/>
                <w:shd w:val="clear" w:color="auto" w:fill="auto"/>
                <w:vAlign w:val="bottom"/>
              </w:tcPr>
              <w:p w:rsidR="00EA06C8" w:rsidRDefault="002C6403">
                <w:pPr>
                  <w:jc w:val="center"/>
                </w:pPr>
                <w:r>
                  <w:t>1</w:t>
                </w:r>
              </w:p>
            </w:tc>
            <w:tc>
              <w:tcPr>
                <w:tcW w:w="705" w:type="dxa"/>
                <w:shd w:val="clear" w:color="auto" w:fill="auto"/>
                <w:vAlign w:val="bottom"/>
              </w:tcPr>
              <w:p w:rsidR="00EA06C8" w:rsidRDefault="002C6403">
                <w:pPr>
                  <w:jc w:val="center"/>
                </w:pPr>
                <w:r>
                  <w:t>11</w:t>
                </w:r>
              </w:p>
            </w:tc>
            <w:tc>
              <w:tcPr>
                <w:tcW w:w="720" w:type="dxa"/>
                <w:shd w:val="clear" w:color="auto" w:fill="auto"/>
              </w:tcPr>
              <w:p w:rsidR="00EA06C8" w:rsidRDefault="002C6403">
                <w:r>
                  <w:t>47,8</w:t>
                </w:r>
              </w:p>
            </w:tc>
            <w:tc>
              <w:tcPr>
                <w:tcW w:w="705" w:type="dxa"/>
                <w:shd w:val="clear" w:color="auto" w:fill="auto"/>
                <w:vAlign w:val="bottom"/>
              </w:tcPr>
              <w:p w:rsidR="00EA06C8" w:rsidRDefault="002C6403">
                <w:pPr>
                  <w:jc w:val="center"/>
                </w:pPr>
                <w:r>
                  <w:t>6</w:t>
                </w:r>
              </w:p>
            </w:tc>
            <w:tc>
              <w:tcPr>
                <w:tcW w:w="555" w:type="dxa"/>
                <w:shd w:val="clear" w:color="auto" w:fill="auto"/>
                <w:vAlign w:val="bottom"/>
              </w:tcPr>
              <w:p w:rsidR="00EA06C8" w:rsidRDefault="002C6403">
                <w:pPr>
                  <w:jc w:val="center"/>
                </w:pPr>
                <w:r>
                  <w:t>5</w:t>
                </w:r>
              </w:p>
            </w:tc>
            <w:tc>
              <w:tcPr>
                <w:tcW w:w="855" w:type="dxa"/>
                <w:shd w:val="clear" w:color="auto" w:fill="auto"/>
                <w:vAlign w:val="bottom"/>
              </w:tcPr>
              <w:p w:rsidR="00EA06C8" w:rsidRDefault="002C6403">
                <w:pPr>
                  <w:jc w:val="center"/>
                </w:pPr>
                <w:r>
                  <w:t>0</w:t>
                </w:r>
              </w:p>
            </w:tc>
            <w:tc>
              <w:tcPr>
                <w:tcW w:w="705" w:type="dxa"/>
                <w:shd w:val="clear" w:color="auto" w:fill="auto"/>
                <w:vAlign w:val="bottom"/>
              </w:tcPr>
              <w:p w:rsidR="00EA06C8" w:rsidRDefault="002C6403">
                <w:pPr>
                  <w:jc w:val="center"/>
                </w:pPr>
                <w:r>
                  <w:t>0</w:t>
                </w:r>
              </w:p>
            </w:tc>
            <w:tc>
              <w:tcPr>
                <w:tcW w:w="720" w:type="dxa"/>
                <w:shd w:val="clear" w:color="auto" w:fill="auto"/>
                <w:vAlign w:val="bottom"/>
              </w:tcPr>
              <w:p w:rsidR="00EA06C8" w:rsidRDefault="002C6403">
                <w:pPr>
                  <w:jc w:val="center"/>
                </w:pPr>
                <w:r>
                  <w:t>0</w:t>
                </w:r>
              </w:p>
            </w:tc>
          </w:tr>
          <w:tr w:rsidR="00EA06C8">
            <w:trPr>
              <w:cantSplit/>
              <w:trHeight w:val="570"/>
              <w:tblHeader/>
            </w:trPr>
            <w:tc>
              <w:tcPr>
                <w:tcW w:w="10065" w:type="dxa"/>
                <w:gridSpan w:val="14"/>
                <w:shd w:val="clear" w:color="auto" w:fill="auto"/>
                <w:vAlign w:val="bottom"/>
              </w:tcPr>
              <w:p w:rsidR="00EA06C8" w:rsidRDefault="002C6403">
                <w:pPr>
                  <w:jc w:val="center"/>
                </w:pPr>
                <w:r>
                  <w:t>Пән: Орыс тілінде оқытатын сыныптарда қазақ тілі мен әдебиеті пәнінен жазбаша емтихан (мәтінмен жұмыс, мәтін бойынша тапсырмаларды орындау) және қазақ тілінде оқытатын сыныптарда орыс тілі мен әдебиеті пәнінен жазбаша емтихан (мәтінмен жұмыс, мәтін бойынша тапсырмаларды орындау) – 16 маусым  2025 жыл</w:t>
                </w:r>
              </w:p>
            </w:tc>
          </w:tr>
          <w:tr w:rsidR="00EA06C8">
            <w:trPr>
              <w:cantSplit/>
              <w:trHeight w:val="315"/>
              <w:tblHeader/>
            </w:trPr>
            <w:tc>
              <w:tcPr>
                <w:tcW w:w="2130" w:type="dxa"/>
                <w:gridSpan w:val="3"/>
                <w:shd w:val="clear" w:color="auto" w:fill="auto"/>
                <w:vAlign w:val="center"/>
              </w:tcPr>
              <w:p w:rsidR="00EA06C8" w:rsidRDefault="002C6403">
                <w:pPr>
                  <w:jc w:val="center"/>
                </w:pPr>
                <w:r>
                  <w:t>Саны</w:t>
                </w:r>
              </w:p>
            </w:tc>
            <w:tc>
              <w:tcPr>
                <w:tcW w:w="2970" w:type="dxa"/>
                <w:gridSpan w:val="4"/>
                <w:shd w:val="clear" w:color="auto" w:fill="EEECE1"/>
                <w:vAlign w:val="center"/>
              </w:tcPr>
              <w:p w:rsidR="00EA06C8" w:rsidRDefault="002C6403">
                <w:pPr>
                  <w:jc w:val="center"/>
                </w:pPr>
                <w:r>
                  <w:t xml:space="preserve"> "5"</w:t>
                </w:r>
              </w:p>
            </w:tc>
            <w:tc>
              <w:tcPr>
                <w:tcW w:w="2685" w:type="dxa"/>
                <w:gridSpan w:val="4"/>
                <w:shd w:val="clear" w:color="auto" w:fill="auto"/>
                <w:vAlign w:val="center"/>
              </w:tcPr>
              <w:p w:rsidR="00EA06C8" w:rsidRDefault="002C6403">
                <w:pPr>
                  <w:jc w:val="center"/>
                </w:pPr>
                <w:r>
                  <w:t xml:space="preserve"> "4"</w:t>
                </w:r>
              </w:p>
            </w:tc>
            <w:tc>
              <w:tcPr>
                <w:tcW w:w="2280" w:type="dxa"/>
                <w:gridSpan w:val="3"/>
                <w:shd w:val="clear" w:color="auto" w:fill="EEECE1"/>
                <w:vAlign w:val="center"/>
              </w:tcPr>
              <w:p w:rsidR="00EA06C8" w:rsidRDefault="002C6403">
                <w:pPr>
                  <w:jc w:val="center"/>
                </w:pPr>
                <w:r>
                  <w:t xml:space="preserve"> "2"</w:t>
                </w:r>
              </w:p>
            </w:tc>
          </w:tr>
          <w:tr w:rsidR="00EA06C8">
            <w:trPr>
              <w:cantSplit/>
              <w:trHeight w:val="315"/>
              <w:tblHeader/>
            </w:trPr>
            <w:tc>
              <w:tcPr>
                <w:tcW w:w="690" w:type="dxa"/>
                <w:shd w:val="clear" w:color="auto" w:fill="auto"/>
                <w:vAlign w:val="center"/>
              </w:tcPr>
              <w:p w:rsidR="00EA06C8" w:rsidRDefault="002C6403">
                <w:r>
                  <w:t>Жалпы</w:t>
                </w:r>
              </w:p>
            </w:tc>
            <w:tc>
              <w:tcPr>
                <w:tcW w:w="735" w:type="dxa"/>
                <w:shd w:val="clear" w:color="auto" w:fill="auto"/>
                <w:vAlign w:val="center"/>
              </w:tcPr>
              <w:p w:rsidR="00EA06C8" w:rsidRDefault="002C6403">
                <w:pPr>
                  <w:jc w:val="center"/>
                </w:pPr>
                <w:r>
                  <w:t>Каз</w:t>
                </w:r>
              </w:p>
            </w:tc>
            <w:tc>
              <w:tcPr>
                <w:tcW w:w="70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w:t>
                </w:r>
              </w:p>
            </w:tc>
            <w:tc>
              <w:tcPr>
                <w:tcW w:w="705" w:type="dxa"/>
                <w:shd w:val="clear" w:color="auto" w:fill="EEECE1"/>
                <w:vAlign w:val="center"/>
              </w:tcPr>
              <w:p w:rsidR="00EA06C8" w:rsidRDefault="002C6403">
                <w:pPr>
                  <w:jc w:val="center"/>
                </w:pPr>
                <w:r>
                  <w:t>Каз</w:t>
                </w:r>
              </w:p>
            </w:tc>
            <w:tc>
              <w:tcPr>
                <w:tcW w:w="705" w:type="dxa"/>
                <w:shd w:val="clear" w:color="auto" w:fill="EEECE1"/>
                <w:vAlign w:val="center"/>
              </w:tcPr>
              <w:p w:rsidR="00EA06C8" w:rsidRDefault="002C6403">
                <w:pPr>
                  <w:jc w:val="center"/>
                </w:pPr>
                <w:r>
                  <w:t>Рус</w:t>
                </w:r>
              </w:p>
            </w:tc>
            <w:tc>
              <w:tcPr>
                <w:tcW w:w="705" w:type="dxa"/>
                <w:shd w:val="clear" w:color="auto" w:fill="auto"/>
                <w:vAlign w:val="center"/>
              </w:tcPr>
              <w:p w:rsidR="00EA06C8" w:rsidRDefault="002C6403">
                <w:r>
                  <w:t>Жалпы</w:t>
                </w:r>
              </w:p>
            </w:tc>
            <w:tc>
              <w:tcPr>
                <w:tcW w:w="720" w:type="dxa"/>
                <w:shd w:val="clear" w:color="auto" w:fill="auto"/>
                <w:vAlign w:val="center"/>
              </w:tcPr>
              <w:p w:rsidR="00EA06C8" w:rsidRDefault="002C6403">
                <w:pPr>
                  <w:jc w:val="center"/>
                </w:pPr>
                <w:r>
                  <w:t>%</w:t>
                </w:r>
              </w:p>
            </w:tc>
            <w:tc>
              <w:tcPr>
                <w:tcW w:w="705" w:type="dxa"/>
                <w:shd w:val="clear" w:color="auto" w:fill="auto"/>
                <w:vAlign w:val="center"/>
              </w:tcPr>
              <w:p w:rsidR="00EA06C8" w:rsidRDefault="002C6403">
                <w:pPr>
                  <w:jc w:val="center"/>
                </w:pPr>
                <w:r>
                  <w:t>Каз</w:t>
                </w:r>
              </w:p>
            </w:tc>
            <w:tc>
              <w:tcPr>
                <w:tcW w:w="555" w:type="dxa"/>
                <w:shd w:val="clear" w:color="auto" w:fill="auto"/>
                <w:vAlign w:val="center"/>
              </w:tcPr>
              <w:p w:rsidR="00EA06C8" w:rsidRDefault="002C6403">
                <w:pPr>
                  <w:jc w:val="center"/>
                </w:pPr>
                <w:r>
                  <w:t>Рус</w:t>
                </w:r>
              </w:p>
            </w:tc>
            <w:tc>
              <w:tcPr>
                <w:tcW w:w="855" w:type="dxa"/>
                <w:shd w:val="clear" w:color="auto" w:fill="EEECE1"/>
                <w:vAlign w:val="center"/>
              </w:tcPr>
              <w:p w:rsidR="00EA06C8" w:rsidRDefault="002C6403">
                <w:r>
                  <w:t>Жалпы</w:t>
                </w:r>
              </w:p>
            </w:tc>
            <w:tc>
              <w:tcPr>
                <w:tcW w:w="705" w:type="dxa"/>
                <w:shd w:val="clear" w:color="auto" w:fill="EEECE1"/>
                <w:vAlign w:val="center"/>
              </w:tcPr>
              <w:p w:rsidR="00EA06C8" w:rsidRDefault="002C6403">
                <w:pPr>
                  <w:jc w:val="center"/>
                </w:pPr>
                <w:r>
                  <w:t>Каз</w:t>
                </w:r>
              </w:p>
            </w:tc>
            <w:tc>
              <w:tcPr>
                <w:tcW w:w="720" w:type="dxa"/>
                <w:shd w:val="clear" w:color="auto" w:fill="EEECE1"/>
                <w:vAlign w:val="center"/>
              </w:tcPr>
              <w:p w:rsidR="00EA06C8" w:rsidRDefault="002C6403">
                <w:pPr>
                  <w:jc w:val="center"/>
                </w:pPr>
                <w:r>
                  <w:t>Рус</w:t>
                </w:r>
              </w:p>
            </w:tc>
          </w:tr>
          <w:tr w:rsidR="00EA06C8">
            <w:trPr>
              <w:cantSplit/>
              <w:trHeight w:val="330"/>
              <w:tblHeader/>
            </w:trPr>
            <w:tc>
              <w:tcPr>
                <w:tcW w:w="690" w:type="dxa"/>
                <w:shd w:val="clear" w:color="auto" w:fill="auto"/>
                <w:vAlign w:val="bottom"/>
              </w:tcPr>
              <w:p w:rsidR="00EA06C8" w:rsidRDefault="002C6403">
                <w:pPr>
                  <w:jc w:val="center"/>
                </w:pPr>
                <w:r>
                  <w:t>23</w:t>
                </w:r>
              </w:p>
            </w:tc>
            <w:tc>
              <w:tcPr>
                <w:tcW w:w="735" w:type="dxa"/>
                <w:shd w:val="clear" w:color="auto" w:fill="auto"/>
                <w:vAlign w:val="bottom"/>
              </w:tcPr>
              <w:p w:rsidR="00EA06C8" w:rsidRDefault="002C6403">
                <w:pPr>
                  <w:jc w:val="center"/>
                </w:pPr>
                <w:r>
                  <w:t>13</w:t>
                </w:r>
              </w:p>
            </w:tc>
            <w:tc>
              <w:tcPr>
                <w:tcW w:w="705" w:type="dxa"/>
                <w:shd w:val="clear" w:color="auto" w:fill="auto"/>
                <w:vAlign w:val="bottom"/>
              </w:tcPr>
              <w:p w:rsidR="00EA06C8" w:rsidRDefault="002C6403">
                <w:pPr>
                  <w:jc w:val="center"/>
                </w:pPr>
                <w:r>
                  <w:t>10</w:t>
                </w:r>
              </w:p>
            </w:tc>
            <w:tc>
              <w:tcPr>
                <w:tcW w:w="855" w:type="dxa"/>
                <w:shd w:val="clear" w:color="auto" w:fill="auto"/>
                <w:vAlign w:val="bottom"/>
              </w:tcPr>
              <w:p w:rsidR="00EA06C8" w:rsidRDefault="002C6403">
                <w:r>
                  <w:t>4</w:t>
                </w:r>
              </w:p>
            </w:tc>
            <w:tc>
              <w:tcPr>
                <w:tcW w:w="705" w:type="dxa"/>
                <w:shd w:val="clear" w:color="auto" w:fill="auto"/>
              </w:tcPr>
              <w:p w:rsidR="00EA06C8" w:rsidRDefault="002C6403">
                <w:r>
                  <w:t>17,4</w:t>
                </w:r>
              </w:p>
            </w:tc>
            <w:tc>
              <w:tcPr>
                <w:tcW w:w="705" w:type="dxa"/>
                <w:shd w:val="clear" w:color="auto" w:fill="auto"/>
                <w:vAlign w:val="bottom"/>
              </w:tcPr>
              <w:p w:rsidR="00EA06C8" w:rsidRDefault="002C6403">
                <w:r>
                  <w:t>3</w:t>
                </w:r>
              </w:p>
            </w:tc>
            <w:tc>
              <w:tcPr>
                <w:tcW w:w="705" w:type="dxa"/>
                <w:shd w:val="clear" w:color="auto" w:fill="auto"/>
                <w:vAlign w:val="bottom"/>
              </w:tcPr>
              <w:p w:rsidR="00EA06C8" w:rsidRDefault="002C6403">
                <w:r>
                  <w:t>1</w:t>
                </w:r>
              </w:p>
            </w:tc>
            <w:tc>
              <w:tcPr>
                <w:tcW w:w="705" w:type="dxa"/>
                <w:shd w:val="clear" w:color="auto" w:fill="auto"/>
                <w:vAlign w:val="bottom"/>
              </w:tcPr>
              <w:p w:rsidR="00EA06C8" w:rsidRDefault="002C6403">
                <w:r>
                  <w:t>10</w:t>
                </w:r>
              </w:p>
            </w:tc>
            <w:tc>
              <w:tcPr>
                <w:tcW w:w="720" w:type="dxa"/>
                <w:shd w:val="clear" w:color="auto" w:fill="auto"/>
              </w:tcPr>
              <w:p w:rsidR="00EA06C8" w:rsidRDefault="002C6403">
                <w:r>
                  <w:t>21,7</w:t>
                </w:r>
              </w:p>
            </w:tc>
            <w:tc>
              <w:tcPr>
                <w:tcW w:w="705" w:type="dxa"/>
                <w:shd w:val="clear" w:color="auto" w:fill="auto"/>
                <w:vAlign w:val="bottom"/>
              </w:tcPr>
              <w:p w:rsidR="00EA06C8" w:rsidRDefault="002C6403">
                <w:r>
                  <w:t>5</w:t>
                </w:r>
              </w:p>
            </w:tc>
            <w:tc>
              <w:tcPr>
                <w:tcW w:w="555" w:type="dxa"/>
                <w:shd w:val="clear" w:color="auto" w:fill="auto"/>
                <w:vAlign w:val="bottom"/>
              </w:tcPr>
              <w:p w:rsidR="00EA06C8" w:rsidRDefault="002C6403">
                <w:r>
                  <w:t>5</w:t>
                </w:r>
              </w:p>
            </w:tc>
            <w:tc>
              <w:tcPr>
                <w:tcW w:w="855" w:type="dxa"/>
                <w:shd w:val="clear" w:color="auto" w:fill="auto"/>
                <w:vAlign w:val="bottom"/>
              </w:tcPr>
              <w:p w:rsidR="00EA06C8" w:rsidRDefault="002C6403">
                <w:pPr>
                  <w:jc w:val="center"/>
                </w:pPr>
                <w:r>
                  <w:t>0</w:t>
                </w:r>
              </w:p>
            </w:tc>
            <w:tc>
              <w:tcPr>
                <w:tcW w:w="705" w:type="dxa"/>
                <w:shd w:val="clear" w:color="auto" w:fill="auto"/>
                <w:vAlign w:val="bottom"/>
              </w:tcPr>
              <w:p w:rsidR="00EA06C8" w:rsidRDefault="002C6403">
                <w:pPr>
                  <w:jc w:val="center"/>
                </w:pPr>
                <w:r>
                  <w:t>0</w:t>
                </w:r>
              </w:p>
            </w:tc>
            <w:tc>
              <w:tcPr>
                <w:tcW w:w="720" w:type="dxa"/>
                <w:shd w:val="clear" w:color="auto" w:fill="auto"/>
                <w:vAlign w:val="bottom"/>
              </w:tcPr>
              <w:p w:rsidR="00EA06C8" w:rsidRDefault="002C6403">
                <w:pPr>
                  <w:jc w:val="center"/>
                </w:pPr>
                <w:r>
                  <w:t>0</w:t>
                </w:r>
              </w:p>
            </w:tc>
          </w:tr>
        </w:tbl>
      </w:sdtContent>
    </w:sdt>
    <w:p w:rsidR="00EA06C8" w:rsidRDefault="00EA06C8">
      <w:pPr>
        <w:jc w:val="both"/>
        <w:rPr>
          <w:b/>
          <w:sz w:val="28"/>
          <w:szCs w:val="28"/>
          <w:highlight w:val="yellow"/>
        </w:rPr>
      </w:pPr>
    </w:p>
    <w:p w:rsidR="00EA06C8" w:rsidRPr="00477A4E" w:rsidRDefault="002C6403">
      <w:pPr>
        <w:jc w:val="center"/>
        <w:rPr>
          <w:b/>
          <w:sz w:val="28"/>
          <w:szCs w:val="28"/>
        </w:rPr>
      </w:pPr>
      <w:r w:rsidRPr="00477A4E">
        <w:rPr>
          <w:b/>
          <w:sz w:val="28"/>
          <w:szCs w:val="28"/>
        </w:rPr>
        <w:t>Оқушылардың қалалық (аудандық, облыстық, республикалық) пәндік олимпиадаларға қатысуын талдау</w:t>
      </w:r>
    </w:p>
    <w:p w:rsidR="00EA06C8" w:rsidRPr="00477A4E" w:rsidRDefault="002C6403">
      <w:pPr>
        <w:jc w:val="center"/>
        <w:rPr>
          <w:sz w:val="28"/>
          <w:szCs w:val="28"/>
        </w:rPr>
      </w:pPr>
      <w:r w:rsidRPr="00477A4E">
        <w:rPr>
          <w:b/>
          <w:sz w:val="28"/>
          <w:szCs w:val="28"/>
        </w:rPr>
        <w:t>9-11 сыныптар</w:t>
      </w:r>
    </w:p>
    <w:p w:rsidR="00EA06C8" w:rsidRPr="00477A4E" w:rsidRDefault="00EA06C8">
      <w:pPr>
        <w:rPr>
          <w:b/>
          <w:sz w:val="28"/>
          <w:szCs w:val="28"/>
        </w:rPr>
      </w:pPr>
    </w:p>
    <w:p w:rsidR="00EA06C8" w:rsidRPr="00477A4E" w:rsidRDefault="002C6403">
      <w:pPr>
        <w:jc w:val="center"/>
        <w:rPr>
          <w:b/>
          <w:sz w:val="28"/>
          <w:szCs w:val="28"/>
        </w:rPr>
      </w:pPr>
      <w:r w:rsidRPr="00477A4E">
        <w:rPr>
          <w:b/>
          <w:sz w:val="28"/>
          <w:szCs w:val="28"/>
        </w:rPr>
        <w:t>2022-2023 оқу жылы</w:t>
      </w:r>
    </w:p>
    <w:p w:rsidR="00EA06C8" w:rsidRPr="00477A4E" w:rsidRDefault="00EA06C8">
      <w:pPr>
        <w:jc w:val="center"/>
        <w:rPr>
          <w:b/>
          <w:sz w:val="28"/>
          <w:szCs w:val="28"/>
        </w:rPr>
      </w:pPr>
    </w:p>
    <w:tbl>
      <w:tblPr>
        <w:tblStyle w:val="afffffc"/>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7"/>
        <w:gridCol w:w="2977"/>
        <w:gridCol w:w="1843"/>
        <w:gridCol w:w="2835"/>
        <w:gridCol w:w="1559"/>
      </w:tblGrid>
      <w:tr w:rsidR="00EA06C8" w:rsidRPr="00477A4E">
        <w:trPr>
          <w:cantSplit/>
          <w:tblHeader/>
        </w:trPr>
        <w:tc>
          <w:tcPr>
            <w:tcW w:w="567"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w:t>
            </w:r>
          </w:p>
        </w:tc>
        <w:tc>
          <w:tcPr>
            <w:tcW w:w="2977"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Оқушының аты-жөні</w:t>
            </w:r>
          </w:p>
        </w:tc>
        <w:tc>
          <w:tcPr>
            <w:tcW w:w="1843"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пән</w:t>
            </w:r>
          </w:p>
        </w:tc>
        <w:tc>
          <w:tcPr>
            <w:tcW w:w="2835"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Мұғалім ТАӘ</w:t>
            </w:r>
          </w:p>
        </w:tc>
        <w:tc>
          <w:tcPr>
            <w:tcW w:w="1559"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Нәтиже</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w:t>
            </w:r>
          </w:p>
        </w:tc>
        <w:tc>
          <w:tcPr>
            <w:tcW w:w="2977"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 xml:space="preserve">Каримов Диас </w:t>
            </w:r>
          </w:p>
        </w:tc>
        <w:tc>
          <w:tcPr>
            <w:tcW w:w="1843"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 xml:space="preserve">қазақ тілі </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Минжанова К. У.</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Мадақтама</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w:t>
            </w:r>
          </w:p>
        </w:tc>
        <w:tc>
          <w:tcPr>
            <w:tcW w:w="2977"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Абусыдыков Нұржігіт</w:t>
            </w:r>
          </w:p>
        </w:tc>
        <w:tc>
          <w:tcPr>
            <w:tcW w:w="1843"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қазақ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Шарипова Б. К.</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w:t>
            </w:r>
          </w:p>
        </w:tc>
        <w:tc>
          <w:tcPr>
            <w:tcW w:w="2977"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Жакупова Аружан</w:t>
            </w:r>
          </w:p>
        </w:tc>
        <w:tc>
          <w:tcPr>
            <w:tcW w:w="1843"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қазақ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Шарипова Б. К.</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w:t>
            </w:r>
          </w:p>
        </w:tc>
        <w:tc>
          <w:tcPr>
            <w:tcW w:w="2977"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 xml:space="preserve">Гредин Дмитрий </w:t>
            </w:r>
          </w:p>
        </w:tc>
        <w:tc>
          <w:tcPr>
            <w:tcW w:w="1843"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қазақ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Ярулина К. М.</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5</w:t>
            </w:r>
          </w:p>
        </w:tc>
        <w:tc>
          <w:tcPr>
            <w:tcW w:w="2977"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 xml:space="preserve">Козлова Кира </w:t>
            </w:r>
          </w:p>
        </w:tc>
        <w:tc>
          <w:tcPr>
            <w:tcW w:w="1843"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қазақ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Шарипова Б. К.</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6</w:t>
            </w:r>
          </w:p>
        </w:tc>
        <w:tc>
          <w:tcPr>
            <w:tcW w:w="2977"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 xml:space="preserve">Имагамбетова Алия </w:t>
            </w:r>
          </w:p>
        </w:tc>
        <w:tc>
          <w:tcPr>
            <w:tcW w:w="1843"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ағылшын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Жекина А. К.</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lastRenderedPageBreak/>
              <w:t>7</w:t>
            </w:r>
          </w:p>
        </w:tc>
        <w:tc>
          <w:tcPr>
            <w:tcW w:w="2977"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 xml:space="preserve">Даян Сабира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ағылшын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Ибраева А. Д.</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8</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Адильханова Жанель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ағылшын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Жекина А. К.</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9</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Зеленина Виталина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Мергенбаева Р. И.</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10</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Хайдарова Томирис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Кудайбергенова Г. Б.</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11</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Жакупова Айнур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Кудайбергенова Г. Б.</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12</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Хасихан Жансая</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география</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Хумар Х.</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13</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Греднева Ксения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география</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Омарова Н. Т.</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14</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Максименков Андрей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география </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Омарова Н. Т.</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15</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Дробова Алина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информатика</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Павлова Е. В.</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16</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Альжанов Сұлтан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информатика</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Сырымбаева Г. К.</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17</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Амантай Еркебұлан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химия</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Абдильдина А. С.</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18</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Найманбаев Эльдар</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химия</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Абдильдина А. С.</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19</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Биккулов Ренат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биология</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Кабжанова К. Б.</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20</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Рисбаева Гүлсанам</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биология</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Оргебай 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21</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Оңдасын Назира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Қазақстан тарихы</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Хумар Х.</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22</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Досмагамбетова Заира</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Қазақстан тарихы</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Черткова А. 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23</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Аманбаева Алия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Қазақстан тарихы</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Хумар Хуантхан</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24</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Барышева Маргарита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құқық негіздері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Черткова А. 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25</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Алешин Иван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құқық негіздері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Черткова А. А.</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место</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26</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Мелешко Артем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құқық негіздері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Черткова А. 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27</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Мариничев Андрей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всемирная история</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Черткова А. 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28</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Абдикаликов Бексұлтан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математика</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Сырымбаева Г. К.</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29</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Болатбеков Санжар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математика</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Курсанова С. М.</w:t>
            </w:r>
          </w:p>
        </w:tc>
        <w:tc>
          <w:tcPr>
            <w:tcW w:w="1559" w:type="dxa"/>
          </w:tcPr>
          <w:p w:rsidR="00EA06C8" w:rsidRPr="00477A4E" w:rsidRDefault="00EA06C8">
            <w:pPr>
              <w:rPr>
                <w:rFonts w:ascii="Times New Roman" w:eastAsia="Times New Roman" w:hAnsi="Times New Roman" w:cs="Times New Roman"/>
              </w:rPr>
            </w:pPr>
          </w:p>
        </w:tc>
      </w:tr>
      <w:tr w:rsidR="00EA06C8">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30</w:t>
            </w:r>
          </w:p>
        </w:tc>
        <w:tc>
          <w:tcPr>
            <w:tcW w:w="297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Асмус Денис </w:t>
            </w:r>
          </w:p>
        </w:tc>
        <w:tc>
          <w:tcPr>
            <w:tcW w:w="184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математика</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Капбасова Б. А.</w:t>
            </w:r>
          </w:p>
        </w:tc>
        <w:tc>
          <w:tcPr>
            <w:tcW w:w="1559" w:type="dxa"/>
          </w:tcPr>
          <w:p w:rsidR="00EA06C8" w:rsidRPr="00477A4E" w:rsidRDefault="00EA06C8">
            <w:pPr>
              <w:rPr>
                <w:rFonts w:ascii="Times New Roman" w:eastAsia="Times New Roman" w:hAnsi="Times New Roman" w:cs="Times New Roman"/>
              </w:rPr>
            </w:pPr>
          </w:p>
        </w:tc>
      </w:tr>
    </w:tbl>
    <w:p w:rsidR="00EA06C8" w:rsidRDefault="002C6403">
      <w:pPr>
        <w:jc w:val="center"/>
        <w:rPr>
          <w:b/>
          <w:sz w:val="28"/>
          <w:szCs w:val="28"/>
        </w:rPr>
      </w:pPr>
      <w:r>
        <w:rPr>
          <w:b/>
          <w:sz w:val="28"/>
          <w:szCs w:val="28"/>
        </w:rPr>
        <w:t>2023-2024 оқу жылы</w:t>
      </w:r>
    </w:p>
    <w:p w:rsidR="00EA06C8" w:rsidRDefault="00EA06C8">
      <w:pPr>
        <w:jc w:val="center"/>
        <w:rPr>
          <w:b/>
          <w:sz w:val="28"/>
          <w:szCs w:val="28"/>
        </w:rPr>
      </w:pPr>
    </w:p>
    <w:sdt>
      <w:sdtPr>
        <w:tag w:val="goog_rdk_12"/>
        <w:id w:val="-2024414644"/>
        <w:lock w:val="contentLocked"/>
      </w:sdtPr>
      <w:sdtContent>
        <w:tbl>
          <w:tblPr>
            <w:tblStyle w:val="afffffd"/>
            <w:tblW w:w="10292" w:type="dxa"/>
            <w:tblLayout w:type="fixed"/>
            <w:tblLook w:val="0400"/>
          </w:tblPr>
          <w:tblGrid>
            <w:gridCol w:w="3015"/>
            <w:gridCol w:w="1356"/>
            <w:gridCol w:w="3101"/>
            <w:gridCol w:w="1787"/>
            <w:gridCol w:w="1033"/>
          </w:tblGrid>
          <w:tr w:rsidR="00EA06C8">
            <w:trPr>
              <w:cantSplit/>
              <w:trHeight w:val="276"/>
              <w:tblHeader/>
            </w:trPr>
            <w:tc>
              <w:tcPr>
                <w:tcW w:w="301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A06C8" w:rsidRDefault="002C6403">
                <w:pPr>
                  <w:rPr>
                    <w:b/>
                  </w:rPr>
                </w:pPr>
                <w:r>
                  <w:rPr>
                    <w:b/>
                    <w:sz w:val="22"/>
                    <w:szCs w:val="22"/>
                  </w:rPr>
                  <w:t>ТАӘ</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b/>
                  </w:rPr>
                </w:pPr>
                <w:r>
                  <w:rPr>
                    <w:b/>
                    <w:sz w:val="22"/>
                    <w:szCs w:val="22"/>
                  </w:rPr>
                  <w:t>Сынып</w:t>
                </w:r>
              </w:p>
            </w:tc>
            <w:tc>
              <w:tcPr>
                <w:tcW w:w="3101"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b/>
                  </w:rPr>
                </w:pPr>
                <w:r>
                  <w:rPr>
                    <w:b/>
                    <w:sz w:val="22"/>
                    <w:szCs w:val="22"/>
                  </w:rPr>
                  <w:t>Жетекшісі</w:t>
                </w:r>
              </w:p>
            </w:tc>
            <w:tc>
              <w:tcPr>
                <w:tcW w:w="1787"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rFonts w:ascii="Calibri" w:eastAsia="Calibri" w:hAnsi="Calibri" w:cs="Calibri"/>
                    <w:b/>
                  </w:rPr>
                </w:pPr>
                <w:r>
                  <w:rPr>
                    <w:rFonts w:ascii="Calibri" w:eastAsia="Calibri" w:hAnsi="Calibri" w:cs="Calibri"/>
                    <w:b/>
                    <w:sz w:val="22"/>
                    <w:szCs w:val="22"/>
                  </w:rPr>
                  <w:t>Пән</w:t>
                </w:r>
              </w:p>
            </w:tc>
            <w:tc>
              <w:tcPr>
                <w:tcW w:w="1033"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rFonts w:ascii="Calibri" w:eastAsia="Calibri" w:hAnsi="Calibri" w:cs="Calibri"/>
                    <w:b/>
                  </w:rPr>
                </w:pPr>
                <w:r>
                  <w:rPr>
                    <w:rFonts w:ascii="Calibri" w:eastAsia="Calibri" w:hAnsi="Calibri" w:cs="Calibri"/>
                    <w:b/>
                    <w:sz w:val="22"/>
                    <w:szCs w:val="22"/>
                  </w:rPr>
                  <w:t>Орын</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Хазиз Аиша</w:t>
                </w:r>
              </w:p>
            </w:tc>
            <w:tc>
              <w:tcPr>
                <w:tcW w:w="1356" w:type="dxa"/>
                <w:tcBorders>
                  <w:top w:val="nil"/>
                  <w:left w:val="nil"/>
                  <w:bottom w:val="single" w:sz="4" w:space="0" w:color="000000"/>
                  <w:right w:val="single" w:sz="4" w:space="0" w:color="000000"/>
                </w:tcBorders>
                <w:shd w:val="clear" w:color="auto" w:fill="FFFFFF"/>
              </w:tcPr>
              <w:p w:rsidR="00EA06C8" w:rsidRDefault="002C6403">
                <w:r>
                  <w:t>9 "А"</w:t>
                </w:r>
              </w:p>
            </w:tc>
            <w:tc>
              <w:tcPr>
                <w:tcW w:w="3101" w:type="dxa"/>
                <w:tcBorders>
                  <w:top w:val="nil"/>
                  <w:left w:val="nil"/>
                  <w:bottom w:val="single" w:sz="4" w:space="0" w:color="000000"/>
                  <w:right w:val="single" w:sz="4" w:space="0" w:color="000000"/>
                </w:tcBorders>
                <w:shd w:val="clear" w:color="auto" w:fill="auto"/>
              </w:tcPr>
              <w:p w:rsidR="00EA06C8" w:rsidRDefault="002C6403">
                <w:r>
                  <w:t>Шарипова Бактыгуль Калибековна</w:t>
                </w:r>
              </w:p>
            </w:tc>
            <w:tc>
              <w:tcPr>
                <w:tcW w:w="1787" w:type="dxa"/>
                <w:tcBorders>
                  <w:top w:val="nil"/>
                  <w:left w:val="nil"/>
                  <w:bottom w:val="single" w:sz="4" w:space="0" w:color="000000"/>
                  <w:right w:val="single" w:sz="4" w:space="0" w:color="000000"/>
                </w:tcBorders>
                <w:shd w:val="clear" w:color="auto" w:fill="auto"/>
              </w:tcPr>
              <w:p w:rsidR="00EA06C8" w:rsidRDefault="002C6403">
                <w:r>
                  <w:t>қазақ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 xml:space="preserve">Алдиярова Айниса </w:t>
                </w:r>
              </w:p>
            </w:tc>
            <w:tc>
              <w:tcPr>
                <w:tcW w:w="1356" w:type="dxa"/>
                <w:tcBorders>
                  <w:top w:val="nil"/>
                  <w:left w:val="nil"/>
                  <w:bottom w:val="single" w:sz="4" w:space="0" w:color="000000"/>
                  <w:right w:val="single" w:sz="4" w:space="0" w:color="000000"/>
                </w:tcBorders>
                <w:shd w:val="clear" w:color="auto" w:fill="FFFFFF"/>
              </w:tcPr>
              <w:p w:rsidR="00EA06C8" w:rsidRDefault="002C6403">
                <w:r>
                  <w:t>10 "А"</w:t>
                </w:r>
              </w:p>
            </w:tc>
            <w:tc>
              <w:tcPr>
                <w:tcW w:w="3101" w:type="dxa"/>
                <w:tcBorders>
                  <w:top w:val="nil"/>
                  <w:left w:val="nil"/>
                  <w:bottom w:val="single" w:sz="4" w:space="0" w:color="000000"/>
                  <w:right w:val="single" w:sz="4" w:space="0" w:color="000000"/>
                </w:tcBorders>
                <w:shd w:val="clear" w:color="auto" w:fill="auto"/>
              </w:tcPr>
              <w:p w:rsidR="00EA06C8" w:rsidRDefault="002C6403">
                <w:r>
                  <w:t>Минжанова Камар Усербаевна</w:t>
                </w:r>
              </w:p>
            </w:tc>
            <w:tc>
              <w:tcPr>
                <w:tcW w:w="1787" w:type="dxa"/>
                <w:tcBorders>
                  <w:top w:val="nil"/>
                  <w:left w:val="nil"/>
                  <w:bottom w:val="single" w:sz="4" w:space="0" w:color="000000"/>
                  <w:right w:val="single" w:sz="4" w:space="0" w:color="000000"/>
                </w:tcBorders>
                <w:shd w:val="clear" w:color="auto" w:fill="auto"/>
              </w:tcPr>
              <w:p w:rsidR="00EA06C8" w:rsidRDefault="002C6403">
                <w:r>
                  <w:t>қазақ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4</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Гредин Дмитрий</w:t>
                </w:r>
              </w:p>
            </w:tc>
            <w:tc>
              <w:tcPr>
                <w:tcW w:w="1356" w:type="dxa"/>
                <w:tcBorders>
                  <w:top w:val="nil"/>
                  <w:left w:val="nil"/>
                  <w:bottom w:val="single" w:sz="4" w:space="0" w:color="000000"/>
                  <w:right w:val="single" w:sz="4" w:space="0" w:color="000000"/>
                </w:tcBorders>
                <w:shd w:val="clear" w:color="auto" w:fill="auto"/>
              </w:tcPr>
              <w:p w:rsidR="00EA06C8" w:rsidRDefault="002C6403">
                <w:r>
                  <w:t>10 "Б"</w:t>
                </w:r>
              </w:p>
            </w:tc>
            <w:tc>
              <w:tcPr>
                <w:tcW w:w="3101" w:type="dxa"/>
                <w:tcBorders>
                  <w:top w:val="nil"/>
                  <w:left w:val="nil"/>
                  <w:bottom w:val="single" w:sz="4" w:space="0" w:color="000000"/>
                  <w:right w:val="single" w:sz="4" w:space="0" w:color="000000"/>
                </w:tcBorders>
                <w:shd w:val="clear" w:color="auto" w:fill="auto"/>
              </w:tcPr>
              <w:p w:rsidR="00EA06C8" w:rsidRDefault="002C6403">
                <w:r>
                  <w:t>Ярулина Куляш Манаповна</w:t>
                </w:r>
              </w:p>
            </w:tc>
            <w:tc>
              <w:tcPr>
                <w:tcW w:w="1787" w:type="dxa"/>
                <w:tcBorders>
                  <w:top w:val="nil"/>
                  <w:left w:val="nil"/>
                  <w:bottom w:val="single" w:sz="4" w:space="0" w:color="000000"/>
                  <w:right w:val="single" w:sz="4" w:space="0" w:color="000000"/>
                </w:tcBorders>
                <w:shd w:val="clear" w:color="auto" w:fill="auto"/>
              </w:tcPr>
              <w:p w:rsidR="00EA06C8" w:rsidRDefault="002C6403">
                <w:r>
                  <w:t>қазақ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Жакупова Айнур</w:t>
                </w:r>
              </w:p>
            </w:tc>
            <w:tc>
              <w:tcPr>
                <w:tcW w:w="1356" w:type="dxa"/>
                <w:tcBorders>
                  <w:top w:val="nil"/>
                  <w:left w:val="nil"/>
                  <w:bottom w:val="single" w:sz="4" w:space="0" w:color="000000"/>
                  <w:right w:val="single" w:sz="4" w:space="0" w:color="000000"/>
                </w:tcBorders>
                <w:shd w:val="clear" w:color="auto" w:fill="auto"/>
              </w:tcPr>
              <w:p w:rsidR="00EA06C8" w:rsidRDefault="002C6403">
                <w:r>
                  <w:t>11 "А"</w:t>
                </w:r>
              </w:p>
            </w:tc>
            <w:tc>
              <w:tcPr>
                <w:tcW w:w="3101" w:type="dxa"/>
                <w:tcBorders>
                  <w:top w:val="nil"/>
                  <w:left w:val="nil"/>
                  <w:bottom w:val="single" w:sz="4" w:space="0" w:color="000000"/>
                  <w:right w:val="single" w:sz="4" w:space="0" w:color="000000"/>
                </w:tcBorders>
                <w:shd w:val="clear" w:color="auto" w:fill="auto"/>
              </w:tcPr>
              <w:p w:rsidR="00EA06C8" w:rsidRDefault="002C6403">
                <w:r>
                  <w:t>Кудайбергенова Гульдана Бейсембаевна</w:t>
                </w:r>
              </w:p>
            </w:tc>
            <w:tc>
              <w:tcPr>
                <w:tcW w:w="1787" w:type="dxa"/>
                <w:tcBorders>
                  <w:top w:val="nil"/>
                  <w:left w:val="nil"/>
                  <w:bottom w:val="single" w:sz="4" w:space="0" w:color="000000"/>
                  <w:right w:val="single" w:sz="4" w:space="0" w:color="000000"/>
                </w:tcBorders>
                <w:shd w:val="clear" w:color="auto" w:fill="auto"/>
              </w:tcPr>
              <w:p w:rsidR="00EA06C8" w:rsidRDefault="002C6403">
                <w:r>
                  <w:t>орыс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2</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Пьянков Кирилл</w:t>
                </w:r>
              </w:p>
            </w:tc>
            <w:tc>
              <w:tcPr>
                <w:tcW w:w="1356" w:type="dxa"/>
                <w:tcBorders>
                  <w:top w:val="nil"/>
                  <w:left w:val="nil"/>
                  <w:bottom w:val="single" w:sz="4" w:space="0" w:color="000000"/>
                  <w:right w:val="single" w:sz="4" w:space="0" w:color="000000"/>
                </w:tcBorders>
                <w:shd w:val="clear" w:color="auto" w:fill="auto"/>
              </w:tcPr>
              <w:p w:rsidR="00EA06C8" w:rsidRDefault="002C6403">
                <w:r>
                  <w:t>9 "Б"</w:t>
                </w:r>
              </w:p>
            </w:tc>
            <w:tc>
              <w:tcPr>
                <w:tcW w:w="3101" w:type="dxa"/>
                <w:tcBorders>
                  <w:top w:val="nil"/>
                  <w:left w:val="nil"/>
                  <w:bottom w:val="single" w:sz="4" w:space="0" w:color="000000"/>
                  <w:right w:val="single" w:sz="4" w:space="0" w:color="000000"/>
                </w:tcBorders>
                <w:shd w:val="clear" w:color="auto" w:fill="auto"/>
              </w:tcPr>
              <w:p w:rsidR="00EA06C8" w:rsidRDefault="002C6403">
                <w:r>
                  <w:t>Ибраева Аружан Дастановна</w:t>
                </w:r>
              </w:p>
            </w:tc>
            <w:tc>
              <w:tcPr>
                <w:tcW w:w="1787" w:type="dxa"/>
                <w:tcBorders>
                  <w:top w:val="nil"/>
                  <w:left w:val="nil"/>
                  <w:bottom w:val="single" w:sz="4" w:space="0" w:color="000000"/>
                  <w:right w:val="single" w:sz="4" w:space="0" w:color="000000"/>
                </w:tcBorders>
                <w:shd w:val="clear" w:color="auto" w:fill="auto"/>
              </w:tcPr>
              <w:p w:rsidR="00EA06C8" w:rsidRDefault="002C6403">
                <w:r>
                  <w:t>ағылшын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Имағамбетова Әлия</w:t>
                </w:r>
              </w:p>
            </w:tc>
            <w:tc>
              <w:tcPr>
                <w:tcW w:w="1356" w:type="dxa"/>
                <w:tcBorders>
                  <w:top w:val="nil"/>
                  <w:left w:val="nil"/>
                  <w:bottom w:val="single" w:sz="4" w:space="0" w:color="000000"/>
                  <w:right w:val="single" w:sz="4" w:space="0" w:color="000000"/>
                </w:tcBorders>
                <w:shd w:val="clear" w:color="auto" w:fill="auto"/>
              </w:tcPr>
              <w:p w:rsidR="00EA06C8" w:rsidRDefault="002C6403">
                <w:r>
                  <w:t>10 "А"</w:t>
                </w:r>
              </w:p>
            </w:tc>
            <w:tc>
              <w:tcPr>
                <w:tcW w:w="3101" w:type="dxa"/>
                <w:tcBorders>
                  <w:top w:val="nil"/>
                  <w:left w:val="nil"/>
                  <w:bottom w:val="single" w:sz="4" w:space="0" w:color="000000"/>
                  <w:right w:val="single" w:sz="4" w:space="0" w:color="000000"/>
                </w:tcBorders>
                <w:shd w:val="clear" w:color="auto" w:fill="auto"/>
              </w:tcPr>
              <w:p w:rsidR="00EA06C8" w:rsidRDefault="002C6403">
                <w:r>
                  <w:t>Жанайдарова Гульмайра Амантаевна</w:t>
                </w:r>
              </w:p>
            </w:tc>
            <w:tc>
              <w:tcPr>
                <w:tcW w:w="1787" w:type="dxa"/>
                <w:tcBorders>
                  <w:top w:val="nil"/>
                  <w:left w:val="nil"/>
                  <w:bottom w:val="single" w:sz="4" w:space="0" w:color="000000"/>
                  <w:right w:val="single" w:sz="4" w:space="0" w:color="000000"/>
                </w:tcBorders>
                <w:shd w:val="clear" w:color="auto" w:fill="auto"/>
              </w:tcPr>
              <w:p w:rsidR="00EA06C8" w:rsidRDefault="002C6403">
                <w:r>
                  <w:t>ағылшын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2</w:t>
                </w:r>
              </w:p>
            </w:tc>
          </w:tr>
          <w:tr w:rsidR="00EA06C8">
            <w:trPr>
              <w:cantSplit/>
              <w:trHeight w:val="346"/>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Абусыдыков Нұржігіт</w:t>
                </w:r>
              </w:p>
            </w:tc>
            <w:tc>
              <w:tcPr>
                <w:tcW w:w="1356" w:type="dxa"/>
                <w:tcBorders>
                  <w:top w:val="nil"/>
                  <w:left w:val="nil"/>
                  <w:bottom w:val="single" w:sz="4" w:space="0" w:color="000000"/>
                  <w:right w:val="single" w:sz="4" w:space="0" w:color="000000"/>
                </w:tcBorders>
                <w:shd w:val="clear" w:color="auto" w:fill="auto"/>
              </w:tcPr>
              <w:p w:rsidR="00EA06C8" w:rsidRDefault="002C6403">
                <w:r>
                  <w:t>11 "Н"</w:t>
                </w:r>
              </w:p>
            </w:tc>
            <w:tc>
              <w:tcPr>
                <w:tcW w:w="3101" w:type="dxa"/>
                <w:tcBorders>
                  <w:top w:val="nil"/>
                  <w:left w:val="nil"/>
                  <w:bottom w:val="single" w:sz="4" w:space="0" w:color="000000"/>
                  <w:right w:val="single" w:sz="4" w:space="0" w:color="000000"/>
                </w:tcBorders>
                <w:shd w:val="clear" w:color="auto" w:fill="auto"/>
              </w:tcPr>
              <w:p w:rsidR="00EA06C8" w:rsidRDefault="002C6403">
                <w:r>
                  <w:t>Хумар Хуантхан</w:t>
                </w:r>
              </w:p>
            </w:tc>
            <w:tc>
              <w:tcPr>
                <w:tcW w:w="1787" w:type="dxa"/>
                <w:tcBorders>
                  <w:top w:val="nil"/>
                  <w:left w:val="nil"/>
                  <w:bottom w:val="single" w:sz="4" w:space="0" w:color="000000"/>
                  <w:right w:val="single" w:sz="4" w:space="0" w:color="000000"/>
                </w:tcBorders>
                <w:shd w:val="clear" w:color="auto" w:fill="auto"/>
              </w:tcPr>
              <w:p w:rsidR="00EA06C8" w:rsidRDefault="002C6403">
                <w:r>
                  <w:t>тарих</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2</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Хасихан Жансая</w:t>
                </w:r>
              </w:p>
            </w:tc>
            <w:tc>
              <w:tcPr>
                <w:tcW w:w="1356" w:type="dxa"/>
                <w:tcBorders>
                  <w:top w:val="nil"/>
                  <w:left w:val="nil"/>
                  <w:bottom w:val="single" w:sz="4" w:space="0" w:color="000000"/>
                  <w:right w:val="single" w:sz="4" w:space="0" w:color="000000"/>
                </w:tcBorders>
                <w:shd w:val="clear" w:color="auto" w:fill="auto"/>
              </w:tcPr>
              <w:p w:rsidR="00EA06C8" w:rsidRDefault="002C6403">
                <w:r>
                  <w:t>10 "А"</w:t>
                </w:r>
              </w:p>
            </w:tc>
            <w:tc>
              <w:tcPr>
                <w:tcW w:w="3101" w:type="dxa"/>
                <w:tcBorders>
                  <w:top w:val="nil"/>
                  <w:left w:val="nil"/>
                  <w:bottom w:val="single" w:sz="4" w:space="0" w:color="000000"/>
                  <w:right w:val="single" w:sz="4" w:space="0" w:color="000000"/>
                </w:tcBorders>
                <w:shd w:val="clear" w:color="auto" w:fill="auto"/>
              </w:tcPr>
              <w:p w:rsidR="00EA06C8" w:rsidRDefault="002C6403">
                <w:r>
                  <w:t>Сырымбаева Гүлбану Карамановна</w:t>
                </w:r>
              </w:p>
            </w:tc>
            <w:tc>
              <w:tcPr>
                <w:tcW w:w="1787" w:type="dxa"/>
                <w:tcBorders>
                  <w:top w:val="nil"/>
                  <w:left w:val="nil"/>
                  <w:bottom w:val="single" w:sz="4" w:space="0" w:color="000000"/>
                  <w:right w:val="single" w:sz="4" w:space="0" w:color="000000"/>
                </w:tcBorders>
                <w:shd w:val="clear" w:color="auto" w:fill="auto"/>
              </w:tcPr>
              <w:p w:rsidR="00EA06C8" w:rsidRDefault="002C6403">
                <w:r>
                  <w:t>математика</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2</w:t>
                </w:r>
              </w:p>
            </w:tc>
          </w:tr>
          <w:tr w:rsidR="00EA06C8">
            <w:trPr>
              <w:cantSplit/>
              <w:trHeight w:val="346"/>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Регнер Валерия</w:t>
                </w:r>
              </w:p>
            </w:tc>
            <w:tc>
              <w:tcPr>
                <w:tcW w:w="1356" w:type="dxa"/>
                <w:tcBorders>
                  <w:top w:val="nil"/>
                  <w:left w:val="nil"/>
                  <w:bottom w:val="single" w:sz="4" w:space="0" w:color="000000"/>
                  <w:right w:val="single" w:sz="4" w:space="0" w:color="000000"/>
                </w:tcBorders>
                <w:shd w:val="clear" w:color="auto" w:fill="auto"/>
              </w:tcPr>
              <w:p w:rsidR="00EA06C8" w:rsidRDefault="002C6403">
                <w:r>
                  <w:t>9 "Б"</w:t>
                </w:r>
              </w:p>
            </w:tc>
            <w:tc>
              <w:tcPr>
                <w:tcW w:w="3101" w:type="dxa"/>
                <w:tcBorders>
                  <w:top w:val="nil"/>
                  <w:left w:val="nil"/>
                  <w:bottom w:val="single" w:sz="4" w:space="0" w:color="000000"/>
                  <w:right w:val="single" w:sz="4" w:space="0" w:color="000000"/>
                </w:tcBorders>
                <w:shd w:val="clear" w:color="auto" w:fill="auto"/>
              </w:tcPr>
              <w:p w:rsidR="00EA06C8" w:rsidRDefault="002C6403">
                <w:r>
                  <w:t>Уманцева Вера Ивановна</w:t>
                </w:r>
              </w:p>
            </w:tc>
            <w:tc>
              <w:tcPr>
                <w:tcW w:w="1787" w:type="dxa"/>
                <w:tcBorders>
                  <w:top w:val="nil"/>
                  <w:left w:val="nil"/>
                  <w:bottom w:val="single" w:sz="4" w:space="0" w:color="000000"/>
                  <w:right w:val="single" w:sz="4" w:space="0" w:color="000000"/>
                </w:tcBorders>
                <w:shd w:val="clear" w:color="auto" w:fill="auto"/>
              </w:tcPr>
              <w:p w:rsidR="00EA06C8" w:rsidRDefault="002C6403">
                <w:r>
                  <w:t>физика</w:t>
                </w:r>
              </w:p>
            </w:tc>
            <w:tc>
              <w:tcPr>
                <w:tcW w:w="1033" w:type="dxa"/>
                <w:tcBorders>
                  <w:top w:val="nil"/>
                  <w:left w:val="nil"/>
                  <w:bottom w:val="single" w:sz="4" w:space="0" w:color="000000"/>
                  <w:right w:val="single" w:sz="4" w:space="0" w:color="000000"/>
                </w:tcBorders>
                <w:shd w:val="clear" w:color="auto" w:fill="auto"/>
              </w:tcPr>
              <w:p w:rsidR="00EA06C8" w:rsidRDefault="002C6403">
                <w:pPr>
                  <w:jc w:val="right"/>
                  <w:rPr>
                    <w:sz w:val="28"/>
                    <w:szCs w:val="28"/>
                  </w:rPr>
                </w:pPr>
                <w:r>
                  <w:rPr>
                    <w:sz w:val="28"/>
                    <w:szCs w:val="28"/>
                  </w:rPr>
                  <w:t>4</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Толубаева Нуриза</w:t>
                </w:r>
              </w:p>
            </w:tc>
            <w:tc>
              <w:tcPr>
                <w:tcW w:w="1356" w:type="dxa"/>
                <w:tcBorders>
                  <w:top w:val="nil"/>
                  <w:left w:val="nil"/>
                  <w:bottom w:val="single" w:sz="4" w:space="0" w:color="000000"/>
                  <w:right w:val="single" w:sz="4" w:space="0" w:color="000000"/>
                </w:tcBorders>
                <w:shd w:val="clear" w:color="auto" w:fill="auto"/>
              </w:tcPr>
              <w:p w:rsidR="00EA06C8" w:rsidRDefault="002C6403">
                <w:r>
                  <w:t>9 "Б"</w:t>
                </w:r>
              </w:p>
            </w:tc>
            <w:tc>
              <w:tcPr>
                <w:tcW w:w="3101" w:type="dxa"/>
                <w:tcBorders>
                  <w:top w:val="nil"/>
                  <w:left w:val="nil"/>
                  <w:bottom w:val="single" w:sz="4" w:space="0" w:color="000000"/>
                  <w:right w:val="single" w:sz="4" w:space="0" w:color="000000"/>
                </w:tcBorders>
                <w:shd w:val="clear" w:color="auto" w:fill="auto"/>
              </w:tcPr>
              <w:p w:rsidR="00EA06C8" w:rsidRDefault="002C6403">
                <w:r>
                  <w:t>Павлова Елена Викторовна</w:t>
                </w:r>
              </w:p>
            </w:tc>
            <w:tc>
              <w:tcPr>
                <w:tcW w:w="1787" w:type="dxa"/>
                <w:tcBorders>
                  <w:top w:val="nil"/>
                  <w:left w:val="nil"/>
                  <w:bottom w:val="single" w:sz="4" w:space="0" w:color="000000"/>
                  <w:right w:val="single" w:sz="4" w:space="0" w:color="000000"/>
                </w:tcBorders>
                <w:shd w:val="clear" w:color="auto" w:fill="auto"/>
              </w:tcPr>
              <w:p w:rsidR="00EA06C8" w:rsidRDefault="002C6403">
                <w:r>
                  <w:t>информатика</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Дробова Алина</w:t>
                </w:r>
              </w:p>
            </w:tc>
            <w:tc>
              <w:tcPr>
                <w:tcW w:w="1356" w:type="dxa"/>
                <w:tcBorders>
                  <w:top w:val="nil"/>
                  <w:left w:val="nil"/>
                  <w:bottom w:val="single" w:sz="4" w:space="0" w:color="000000"/>
                  <w:right w:val="single" w:sz="4" w:space="0" w:color="000000"/>
                </w:tcBorders>
                <w:shd w:val="clear" w:color="auto" w:fill="auto"/>
              </w:tcPr>
              <w:p w:rsidR="00EA06C8" w:rsidRDefault="002C6403">
                <w:r>
                  <w:t>9 "Б"</w:t>
                </w:r>
              </w:p>
            </w:tc>
            <w:tc>
              <w:tcPr>
                <w:tcW w:w="3101" w:type="dxa"/>
                <w:tcBorders>
                  <w:top w:val="nil"/>
                  <w:left w:val="nil"/>
                  <w:bottom w:val="single" w:sz="4" w:space="0" w:color="000000"/>
                  <w:right w:val="single" w:sz="4" w:space="0" w:color="000000"/>
                </w:tcBorders>
                <w:shd w:val="clear" w:color="auto" w:fill="auto"/>
              </w:tcPr>
              <w:p w:rsidR="00EA06C8" w:rsidRDefault="002C6403">
                <w:r>
                  <w:t>Павлова Елена Викторовна</w:t>
                </w:r>
              </w:p>
            </w:tc>
            <w:tc>
              <w:tcPr>
                <w:tcW w:w="1787" w:type="dxa"/>
                <w:tcBorders>
                  <w:top w:val="nil"/>
                  <w:left w:val="nil"/>
                  <w:bottom w:val="single" w:sz="4" w:space="0" w:color="000000"/>
                  <w:right w:val="single" w:sz="4" w:space="0" w:color="000000"/>
                </w:tcBorders>
                <w:shd w:val="clear" w:color="auto" w:fill="auto"/>
              </w:tcPr>
              <w:p w:rsidR="00EA06C8" w:rsidRDefault="002C6403">
                <w:r>
                  <w:t>информатика</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4</w:t>
                </w:r>
              </w:p>
            </w:tc>
          </w:tr>
        </w:tbl>
      </w:sdtContent>
    </w:sdt>
    <w:p w:rsidR="00EA06C8" w:rsidRDefault="002C6403">
      <w:pPr>
        <w:jc w:val="center"/>
        <w:rPr>
          <w:b/>
          <w:sz w:val="28"/>
          <w:szCs w:val="28"/>
        </w:rPr>
      </w:pPr>
      <w:r>
        <w:rPr>
          <w:b/>
          <w:sz w:val="28"/>
          <w:szCs w:val="28"/>
        </w:rPr>
        <w:lastRenderedPageBreak/>
        <w:t>2024-2025 оқу жылы</w:t>
      </w:r>
    </w:p>
    <w:sdt>
      <w:sdtPr>
        <w:tag w:val="goog_rdk_13"/>
        <w:id w:val="-673540326"/>
        <w:lock w:val="contentLocked"/>
      </w:sdtPr>
      <w:sdtContent>
        <w:tbl>
          <w:tblPr>
            <w:tblStyle w:val="afffffe"/>
            <w:tblW w:w="10292" w:type="dxa"/>
            <w:tblLayout w:type="fixed"/>
            <w:tblLook w:val="0400"/>
          </w:tblPr>
          <w:tblGrid>
            <w:gridCol w:w="3015"/>
            <w:gridCol w:w="1356"/>
            <w:gridCol w:w="3101"/>
            <w:gridCol w:w="1787"/>
            <w:gridCol w:w="1033"/>
          </w:tblGrid>
          <w:tr w:rsidR="00EA06C8">
            <w:trPr>
              <w:cantSplit/>
              <w:trHeight w:val="276"/>
              <w:tblHeader/>
            </w:trPr>
            <w:tc>
              <w:tcPr>
                <w:tcW w:w="301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A06C8" w:rsidRDefault="002C6403">
                <w:pPr>
                  <w:rPr>
                    <w:b/>
                  </w:rPr>
                </w:pPr>
                <w:r>
                  <w:rPr>
                    <w:b/>
                    <w:sz w:val="22"/>
                    <w:szCs w:val="22"/>
                  </w:rPr>
                  <w:t>ТАӘ</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b/>
                  </w:rPr>
                </w:pPr>
                <w:r>
                  <w:rPr>
                    <w:b/>
                    <w:sz w:val="22"/>
                    <w:szCs w:val="22"/>
                  </w:rPr>
                  <w:t>Сынып</w:t>
                </w:r>
              </w:p>
            </w:tc>
            <w:tc>
              <w:tcPr>
                <w:tcW w:w="3101"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b/>
                  </w:rPr>
                </w:pPr>
                <w:r>
                  <w:rPr>
                    <w:b/>
                    <w:sz w:val="22"/>
                    <w:szCs w:val="22"/>
                  </w:rPr>
                  <w:t>Жетекшісі</w:t>
                </w:r>
              </w:p>
            </w:tc>
            <w:tc>
              <w:tcPr>
                <w:tcW w:w="1787"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rFonts w:ascii="Calibri" w:eastAsia="Calibri" w:hAnsi="Calibri" w:cs="Calibri"/>
                    <w:b/>
                  </w:rPr>
                </w:pPr>
                <w:r>
                  <w:rPr>
                    <w:rFonts w:ascii="Calibri" w:eastAsia="Calibri" w:hAnsi="Calibri" w:cs="Calibri"/>
                    <w:b/>
                    <w:sz w:val="22"/>
                    <w:szCs w:val="22"/>
                  </w:rPr>
                  <w:t>Пән</w:t>
                </w:r>
              </w:p>
            </w:tc>
            <w:tc>
              <w:tcPr>
                <w:tcW w:w="1033" w:type="dxa"/>
                <w:tcBorders>
                  <w:top w:val="single" w:sz="4" w:space="0" w:color="000000"/>
                  <w:left w:val="nil"/>
                  <w:bottom w:val="single" w:sz="4" w:space="0" w:color="000000"/>
                  <w:right w:val="single" w:sz="4" w:space="0" w:color="000000"/>
                </w:tcBorders>
                <w:shd w:val="clear" w:color="auto" w:fill="auto"/>
                <w:vAlign w:val="bottom"/>
              </w:tcPr>
              <w:p w:rsidR="00EA06C8" w:rsidRDefault="002C6403">
                <w:pPr>
                  <w:rPr>
                    <w:rFonts w:ascii="Calibri" w:eastAsia="Calibri" w:hAnsi="Calibri" w:cs="Calibri"/>
                    <w:b/>
                  </w:rPr>
                </w:pPr>
                <w:r>
                  <w:rPr>
                    <w:rFonts w:ascii="Calibri" w:eastAsia="Calibri" w:hAnsi="Calibri" w:cs="Calibri"/>
                    <w:b/>
                    <w:sz w:val="22"/>
                    <w:szCs w:val="22"/>
                  </w:rPr>
                  <w:t>Орын</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Бекжанов Мелис</w:t>
                </w:r>
              </w:p>
            </w:tc>
            <w:tc>
              <w:tcPr>
                <w:tcW w:w="1356" w:type="dxa"/>
                <w:tcBorders>
                  <w:top w:val="nil"/>
                  <w:left w:val="nil"/>
                  <w:bottom w:val="single" w:sz="4" w:space="0" w:color="000000"/>
                  <w:right w:val="single" w:sz="4" w:space="0" w:color="000000"/>
                </w:tcBorders>
                <w:shd w:val="clear" w:color="auto" w:fill="FFFFFF"/>
              </w:tcPr>
              <w:p w:rsidR="00EA06C8" w:rsidRDefault="002C6403">
                <w:r>
                  <w:t>9</w:t>
                </w:r>
              </w:p>
            </w:tc>
            <w:tc>
              <w:tcPr>
                <w:tcW w:w="3101" w:type="dxa"/>
                <w:tcBorders>
                  <w:top w:val="nil"/>
                  <w:left w:val="nil"/>
                  <w:bottom w:val="single" w:sz="4" w:space="0" w:color="000000"/>
                  <w:right w:val="single" w:sz="4" w:space="0" w:color="000000"/>
                </w:tcBorders>
                <w:shd w:val="clear" w:color="auto" w:fill="auto"/>
              </w:tcPr>
              <w:p w:rsidR="00EA06C8" w:rsidRDefault="002C6403">
                <w:r>
                  <w:t>Кусенова Айсулу Талгатовна</w:t>
                </w:r>
              </w:p>
            </w:tc>
            <w:tc>
              <w:tcPr>
                <w:tcW w:w="1787" w:type="dxa"/>
                <w:tcBorders>
                  <w:top w:val="nil"/>
                  <w:left w:val="nil"/>
                  <w:bottom w:val="single" w:sz="4" w:space="0" w:color="000000"/>
                  <w:right w:val="single" w:sz="4" w:space="0" w:color="000000"/>
                </w:tcBorders>
                <w:shd w:val="clear" w:color="auto" w:fill="auto"/>
              </w:tcPr>
              <w:p w:rsidR="00EA06C8" w:rsidRDefault="002C6403">
                <w:r>
                  <w:t>физика</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Татьянин Александр</w:t>
                </w:r>
              </w:p>
            </w:tc>
            <w:tc>
              <w:tcPr>
                <w:tcW w:w="1356" w:type="dxa"/>
                <w:tcBorders>
                  <w:top w:val="nil"/>
                  <w:left w:val="nil"/>
                  <w:bottom w:val="single" w:sz="4" w:space="0" w:color="000000"/>
                  <w:right w:val="single" w:sz="4" w:space="0" w:color="000000"/>
                </w:tcBorders>
                <w:shd w:val="clear" w:color="auto" w:fill="FFFFFF"/>
              </w:tcPr>
              <w:p w:rsidR="00EA06C8" w:rsidRDefault="002C6403">
                <w:r>
                  <w:t>10</w:t>
                </w:r>
              </w:p>
            </w:tc>
            <w:tc>
              <w:tcPr>
                <w:tcW w:w="3101" w:type="dxa"/>
                <w:tcBorders>
                  <w:top w:val="nil"/>
                  <w:left w:val="nil"/>
                  <w:bottom w:val="single" w:sz="4" w:space="0" w:color="000000"/>
                  <w:right w:val="single" w:sz="4" w:space="0" w:color="000000"/>
                </w:tcBorders>
                <w:shd w:val="clear" w:color="auto" w:fill="auto"/>
              </w:tcPr>
              <w:p w:rsidR="00EA06C8" w:rsidRDefault="002C6403">
                <w:r>
                  <w:t>Шайхина Гульден Тулегеновна</w:t>
                </w:r>
              </w:p>
            </w:tc>
            <w:tc>
              <w:tcPr>
                <w:tcW w:w="1787" w:type="dxa"/>
                <w:tcBorders>
                  <w:top w:val="nil"/>
                  <w:left w:val="nil"/>
                  <w:bottom w:val="single" w:sz="4" w:space="0" w:color="000000"/>
                  <w:right w:val="single" w:sz="4" w:space="0" w:color="000000"/>
                </w:tcBorders>
                <w:shd w:val="clear" w:color="auto" w:fill="auto"/>
              </w:tcPr>
              <w:p w:rsidR="00EA06C8" w:rsidRDefault="002C6403">
                <w:r>
                  <w:t xml:space="preserve">Қазақ тілі </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Юсуп Амир</w:t>
                </w:r>
              </w:p>
            </w:tc>
            <w:tc>
              <w:tcPr>
                <w:tcW w:w="1356" w:type="dxa"/>
                <w:tcBorders>
                  <w:top w:val="nil"/>
                  <w:left w:val="nil"/>
                  <w:bottom w:val="single" w:sz="4" w:space="0" w:color="000000"/>
                  <w:right w:val="single" w:sz="4" w:space="0" w:color="000000"/>
                </w:tcBorders>
                <w:shd w:val="clear" w:color="auto" w:fill="auto"/>
              </w:tcPr>
              <w:p w:rsidR="00EA06C8" w:rsidRDefault="002C6403">
                <w:r>
                  <w:t>10</w:t>
                </w:r>
              </w:p>
            </w:tc>
            <w:tc>
              <w:tcPr>
                <w:tcW w:w="3101" w:type="dxa"/>
                <w:tcBorders>
                  <w:top w:val="nil"/>
                  <w:left w:val="nil"/>
                  <w:bottom w:val="single" w:sz="4" w:space="0" w:color="000000"/>
                  <w:right w:val="single" w:sz="4" w:space="0" w:color="000000"/>
                </w:tcBorders>
                <w:shd w:val="clear" w:color="auto" w:fill="auto"/>
              </w:tcPr>
              <w:p w:rsidR="00EA06C8" w:rsidRDefault="002C6403">
                <w:r>
                  <w:t>Мухитова Бибигуль Басаровна</w:t>
                </w:r>
              </w:p>
            </w:tc>
            <w:tc>
              <w:tcPr>
                <w:tcW w:w="1787" w:type="dxa"/>
                <w:tcBorders>
                  <w:top w:val="nil"/>
                  <w:left w:val="nil"/>
                  <w:bottom w:val="single" w:sz="4" w:space="0" w:color="000000"/>
                  <w:right w:val="single" w:sz="4" w:space="0" w:color="000000"/>
                </w:tcBorders>
                <w:shd w:val="clear" w:color="auto" w:fill="auto"/>
              </w:tcPr>
              <w:p w:rsidR="00EA06C8" w:rsidRDefault="002C6403">
                <w:r>
                  <w:t>ағылшын</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Советова Аяулым</w:t>
                </w:r>
              </w:p>
            </w:tc>
            <w:tc>
              <w:tcPr>
                <w:tcW w:w="1356" w:type="dxa"/>
                <w:tcBorders>
                  <w:top w:val="nil"/>
                  <w:left w:val="nil"/>
                  <w:bottom w:val="single" w:sz="4" w:space="0" w:color="000000"/>
                  <w:right w:val="single" w:sz="4" w:space="0" w:color="000000"/>
                </w:tcBorders>
                <w:shd w:val="clear" w:color="auto" w:fill="auto"/>
              </w:tcPr>
              <w:p w:rsidR="00EA06C8" w:rsidRDefault="002C6403">
                <w:r>
                  <w:t>9</w:t>
                </w:r>
              </w:p>
            </w:tc>
            <w:tc>
              <w:tcPr>
                <w:tcW w:w="3101" w:type="dxa"/>
                <w:tcBorders>
                  <w:top w:val="nil"/>
                  <w:left w:val="nil"/>
                  <w:bottom w:val="single" w:sz="4" w:space="0" w:color="000000"/>
                  <w:right w:val="single" w:sz="4" w:space="0" w:color="000000"/>
                </w:tcBorders>
                <w:shd w:val="clear" w:color="auto" w:fill="auto"/>
              </w:tcPr>
              <w:p w:rsidR="00EA06C8" w:rsidRDefault="002C6403">
                <w:r>
                  <w:t>Минжанова Камар Усербаевна</w:t>
                </w:r>
              </w:p>
            </w:tc>
            <w:tc>
              <w:tcPr>
                <w:tcW w:w="1787" w:type="dxa"/>
                <w:tcBorders>
                  <w:top w:val="nil"/>
                  <w:left w:val="nil"/>
                  <w:bottom w:val="single" w:sz="4" w:space="0" w:color="000000"/>
                  <w:right w:val="single" w:sz="4" w:space="0" w:color="000000"/>
                </w:tcBorders>
                <w:shd w:val="clear" w:color="auto" w:fill="auto"/>
              </w:tcPr>
              <w:p w:rsidR="00EA06C8" w:rsidRDefault="002C6403">
                <w:r>
                  <w:t>Қазақ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Омирбекова Асемгуль</w:t>
                </w:r>
              </w:p>
            </w:tc>
            <w:tc>
              <w:tcPr>
                <w:tcW w:w="1356" w:type="dxa"/>
                <w:tcBorders>
                  <w:top w:val="nil"/>
                  <w:left w:val="nil"/>
                  <w:bottom w:val="single" w:sz="4" w:space="0" w:color="000000"/>
                  <w:right w:val="single" w:sz="4" w:space="0" w:color="000000"/>
                </w:tcBorders>
                <w:shd w:val="clear" w:color="auto" w:fill="auto"/>
              </w:tcPr>
              <w:p w:rsidR="00EA06C8" w:rsidRDefault="002C6403">
                <w:r>
                  <w:t>10</w:t>
                </w:r>
              </w:p>
            </w:tc>
            <w:tc>
              <w:tcPr>
                <w:tcW w:w="3101" w:type="dxa"/>
                <w:tcBorders>
                  <w:top w:val="nil"/>
                  <w:left w:val="nil"/>
                  <w:bottom w:val="single" w:sz="4" w:space="0" w:color="000000"/>
                  <w:right w:val="single" w:sz="4" w:space="0" w:color="000000"/>
                </w:tcBorders>
                <w:shd w:val="clear" w:color="auto" w:fill="auto"/>
              </w:tcPr>
              <w:p w:rsidR="00EA06C8" w:rsidRDefault="002C6403">
                <w:r>
                  <w:t>Кусенова Айсулу Талгатовна</w:t>
                </w:r>
              </w:p>
            </w:tc>
            <w:tc>
              <w:tcPr>
                <w:tcW w:w="1787" w:type="dxa"/>
                <w:tcBorders>
                  <w:top w:val="nil"/>
                  <w:left w:val="nil"/>
                  <w:bottom w:val="single" w:sz="4" w:space="0" w:color="000000"/>
                  <w:right w:val="single" w:sz="4" w:space="0" w:color="000000"/>
                </w:tcBorders>
                <w:shd w:val="clear" w:color="auto" w:fill="auto"/>
              </w:tcPr>
              <w:p w:rsidR="00EA06C8" w:rsidRDefault="002C6403">
                <w:r>
                  <w:t>Орыс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2</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Алдиярова Айниса</w:t>
                </w:r>
              </w:p>
            </w:tc>
            <w:tc>
              <w:tcPr>
                <w:tcW w:w="1356" w:type="dxa"/>
                <w:tcBorders>
                  <w:top w:val="nil"/>
                  <w:left w:val="nil"/>
                  <w:bottom w:val="single" w:sz="4" w:space="0" w:color="000000"/>
                  <w:right w:val="single" w:sz="4" w:space="0" w:color="000000"/>
                </w:tcBorders>
                <w:shd w:val="clear" w:color="auto" w:fill="auto"/>
              </w:tcPr>
              <w:p w:rsidR="00EA06C8" w:rsidRDefault="002C6403">
                <w:r>
                  <w:t>11</w:t>
                </w:r>
              </w:p>
            </w:tc>
            <w:tc>
              <w:tcPr>
                <w:tcW w:w="3101" w:type="dxa"/>
                <w:tcBorders>
                  <w:top w:val="nil"/>
                  <w:left w:val="nil"/>
                  <w:bottom w:val="single" w:sz="4" w:space="0" w:color="000000"/>
                  <w:right w:val="single" w:sz="4" w:space="0" w:color="000000"/>
                </w:tcBorders>
                <w:shd w:val="clear" w:color="auto" w:fill="auto"/>
              </w:tcPr>
              <w:p w:rsidR="00EA06C8" w:rsidRDefault="002C6403">
                <w:r>
                  <w:t>Кусенова Айсулу Талгатовна</w:t>
                </w:r>
              </w:p>
            </w:tc>
            <w:tc>
              <w:tcPr>
                <w:tcW w:w="1787" w:type="dxa"/>
                <w:tcBorders>
                  <w:top w:val="nil"/>
                  <w:left w:val="nil"/>
                  <w:bottom w:val="single" w:sz="4" w:space="0" w:color="000000"/>
                  <w:right w:val="single" w:sz="4" w:space="0" w:color="000000"/>
                </w:tcBorders>
                <w:shd w:val="clear" w:color="auto" w:fill="auto"/>
              </w:tcPr>
              <w:p w:rsidR="00EA06C8" w:rsidRDefault="002C6403">
                <w:r>
                  <w:t>Орыс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1</w:t>
                </w:r>
              </w:p>
            </w:tc>
          </w:tr>
          <w:tr w:rsidR="00EA06C8">
            <w:trPr>
              <w:cantSplit/>
              <w:trHeight w:val="346"/>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Рябушев Андрей</w:t>
                </w:r>
              </w:p>
            </w:tc>
            <w:tc>
              <w:tcPr>
                <w:tcW w:w="1356" w:type="dxa"/>
                <w:tcBorders>
                  <w:top w:val="nil"/>
                  <w:left w:val="nil"/>
                  <w:bottom w:val="single" w:sz="4" w:space="0" w:color="000000"/>
                  <w:right w:val="single" w:sz="4" w:space="0" w:color="000000"/>
                </w:tcBorders>
                <w:shd w:val="clear" w:color="auto" w:fill="auto"/>
              </w:tcPr>
              <w:p w:rsidR="00EA06C8" w:rsidRDefault="002C6403">
                <w:r>
                  <w:t>11</w:t>
                </w:r>
              </w:p>
            </w:tc>
            <w:tc>
              <w:tcPr>
                <w:tcW w:w="3101" w:type="dxa"/>
                <w:tcBorders>
                  <w:top w:val="nil"/>
                  <w:left w:val="nil"/>
                  <w:bottom w:val="single" w:sz="4" w:space="0" w:color="000000"/>
                  <w:right w:val="single" w:sz="4" w:space="0" w:color="000000"/>
                </w:tcBorders>
                <w:shd w:val="clear" w:color="auto" w:fill="auto"/>
              </w:tcPr>
              <w:p w:rsidR="00EA06C8" w:rsidRDefault="002C6403">
                <w:r>
                  <w:t>Омарова Нуржамал Турарбековна</w:t>
                </w:r>
              </w:p>
            </w:tc>
            <w:tc>
              <w:tcPr>
                <w:tcW w:w="1787" w:type="dxa"/>
                <w:tcBorders>
                  <w:top w:val="nil"/>
                  <w:left w:val="nil"/>
                  <w:bottom w:val="single" w:sz="4" w:space="0" w:color="000000"/>
                  <w:right w:val="single" w:sz="4" w:space="0" w:color="000000"/>
                </w:tcBorders>
                <w:shd w:val="clear" w:color="auto" w:fill="auto"/>
              </w:tcPr>
              <w:p w:rsidR="00EA06C8" w:rsidRDefault="002C6403">
                <w:r>
                  <w:t>география</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4</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Шахматова Екатерина</w:t>
                </w:r>
              </w:p>
            </w:tc>
            <w:tc>
              <w:tcPr>
                <w:tcW w:w="1356" w:type="dxa"/>
                <w:tcBorders>
                  <w:top w:val="nil"/>
                  <w:left w:val="nil"/>
                  <w:bottom w:val="single" w:sz="4" w:space="0" w:color="000000"/>
                  <w:right w:val="single" w:sz="4" w:space="0" w:color="000000"/>
                </w:tcBorders>
                <w:shd w:val="clear" w:color="auto" w:fill="auto"/>
              </w:tcPr>
              <w:p w:rsidR="00EA06C8" w:rsidRDefault="002C6403">
                <w:r>
                  <w:t>11</w:t>
                </w:r>
              </w:p>
            </w:tc>
            <w:tc>
              <w:tcPr>
                <w:tcW w:w="3101" w:type="dxa"/>
                <w:tcBorders>
                  <w:top w:val="nil"/>
                  <w:left w:val="nil"/>
                  <w:bottom w:val="single" w:sz="4" w:space="0" w:color="000000"/>
                  <w:right w:val="single" w:sz="4" w:space="0" w:color="000000"/>
                </w:tcBorders>
                <w:shd w:val="clear" w:color="auto" w:fill="auto"/>
              </w:tcPr>
              <w:p w:rsidR="00EA06C8" w:rsidRDefault="002C6403">
                <w:r>
                  <w:t>Кусенова Айсулу Талгатовна</w:t>
                </w:r>
              </w:p>
            </w:tc>
            <w:tc>
              <w:tcPr>
                <w:tcW w:w="1787" w:type="dxa"/>
                <w:tcBorders>
                  <w:top w:val="nil"/>
                  <w:left w:val="nil"/>
                  <w:bottom w:val="single" w:sz="4" w:space="0" w:color="000000"/>
                  <w:right w:val="single" w:sz="4" w:space="0" w:color="000000"/>
                </w:tcBorders>
                <w:shd w:val="clear" w:color="auto" w:fill="auto"/>
              </w:tcPr>
              <w:p w:rsidR="00EA06C8" w:rsidRDefault="002C6403">
                <w:r>
                  <w:t>физика</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4</w:t>
                </w:r>
              </w:p>
            </w:tc>
          </w:tr>
          <w:tr w:rsidR="00EA06C8">
            <w:trPr>
              <w:cantSplit/>
              <w:trHeight w:val="346"/>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Ашенов Ильяс</w:t>
                </w:r>
              </w:p>
            </w:tc>
            <w:tc>
              <w:tcPr>
                <w:tcW w:w="1356" w:type="dxa"/>
                <w:tcBorders>
                  <w:top w:val="nil"/>
                  <w:left w:val="nil"/>
                  <w:bottom w:val="single" w:sz="4" w:space="0" w:color="000000"/>
                  <w:right w:val="single" w:sz="4" w:space="0" w:color="000000"/>
                </w:tcBorders>
                <w:shd w:val="clear" w:color="auto" w:fill="auto"/>
              </w:tcPr>
              <w:p w:rsidR="00EA06C8" w:rsidRDefault="002C6403">
                <w:r>
                  <w:t>10</w:t>
                </w:r>
              </w:p>
            </w:tc>
            <w:tc>
              <w:tcPr>
                <w:tcW w:w="3101" w:type="dxa"/>
                <w:tcBorders>
                  <w:top w:val="nil"/>
                  <w:left w:val="nil"/>
                  <w:bottom w:val="single" w:sz="4" w:space="0" w:color="000000"/>
                  <w:right w:val="single" w:sz="4" w:space="0" w:color="000000"/>
                </w:tcBorders>
                <w:shd w:val="clear" w:color="auto" w:fill="auto"/>
              </w:tcPr>
              <w:p w:rsidR="00EA06C8" w:rsidRDefault="002C6403">
                <w:r>
                  <w:t>Амангельдиев Ардак Амангельдинович</w:t>
                </w:r>
              </w:p>
            </w:tc>
            <w:tc>
              <w:tcPr>
                <w:tcW w:w="1787" w:type="dxa"/>
                <w:tcBorders>
                  <w:top w:val="nil"/>
                  <w:left w:val="nil"/>
                  <w:bottom w:val="single" w:sz="4" w:space="0" w:color="000000"/>
                  <w:right w:val="single" w:sz="4" w:space="0" w:color="000000"/>
                </w:tcBorders>
                <w:shd w:val="clear" w:color="auto" w:fill="auto"/>
              </w:tcPr>
              <w:p w:rsidR="00EA06C8" w:rsidRDefault="002C6403">
                <w:r>
                  <w:t>физика</w:t>
                </w:r>
              </w:p>
            </w:tc>
            <w:tc>
              <w:tcPr>
                <w:tcW w:w="1033" w:type="dxa"/>
                <w:tcBorders>
                  <w:top w:val="nil"/>
                  <w:left w:val="nil"/>
                  <w:bottom w:val="single" w:sz="4" w:space="0" w:color="000000"/>
                  <w:right w:val="single" w:sz="4" w:space="0" w:color="000000"/>
                </w:tcBorders>
                <w:shd w:val="clear" w:color="auto" w:fill="auto"/>
              </w:tcPr>
              <w:p w:rsidR="00EA06C8" w:rsidRDefault="002C6403">
                <w:pPr>
                  <w:jc w:val="right"/>
                  <w:rPr>
                    <w:sz w:val="28"/>
                    <w:szCs w:val="28"/>
                  </w:rPr>
                </w:pPr>
                <w:r>
                  <w:rPr>
                    <w:sz w:val="28"/>
                    <w:szCs w:val="28"/>
                  </w:rPr>
                  <w:t>4</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Тілектес Сабрина</w:t>
                </w:r>
              </w:p>
            </w:tc>
            <w:tc>
              <w:tcPr>
                <w:tcW w:w="1356" w:type="dxa"/>
                <w:tcBorders>
                  <w:top w:val="nil"/>
                  <w:left w:val="nil"/>
                  <w:bottom w:val="single" w:sz="4" w:space="0" w:color="000000"/>
                  <w:right w:val="single" w:sz="4" w:space="0" w:color="000000"/>
                </w:tcBorders>
                <w:shd w:val="clear" w:color="auto" w:fill="auto"/>
              </w:tcPr>
              <w:p w:rsidR="00EA06C8" w:rsidRDefault="002C6403">
                <w:r>
                  <w:t>9</w:t>
                </w:r>
              </w:p>
            </w:tc>
            <w:tc>
              <w:tcPr>
                <w:tcW w:w="3101" w:type="dxa"/>
                <w:tcBorders>
                  <w:top w:val="nil"/>
                  <w:left w:val="nil"/>
                  <w:bottom w:val="single" w:sz="4" w:space="0" w:color="000000"/>
                  <w:right w:val="single" w:sz="4" w:space="0" w:color="000000"/>
                </w:tcBorders>
                <w:shd w:val="clear" w:color="auto" w:fill="auto"/>
              </w:tcPr>
              <w:p w:rsidR="00EA06C8" w:rsidRDefault="002C6403">
                <w:r>
                  <w:t>Кусенова Айсулу Талгатовна</w:t>
                </w:r>
              </w:p>
            </w:tc>
            <w:tc>
              <w:tcPr>
                <w:tcW w:w="1787" w:type="dxa"/>
                <w:tcBorders>
                  <w:top w:val="nil"/>
                  <w:left w:val="nil"/>
                  <w:bottom w:val="single" w:sz="4" w:space="0" w:color="000000"/>
                  <w:right w:val="single" w:sz="4" w:space="0" w:color="000000"/>
                </w:tcBorders>
                <w:shd w:val="clear" w:color="auto" w:fill="auto"/>
              </w:tcPr>
              <w:p w:rsidR="00EA06C8" w:rsidRDefault="002C6403">
                <w:r>
                  <w:t>Орыс тілі</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3</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Имагамбетова Алия</w:t>
                </w:r>
              </w:p>
            </w:tc>
            <w:tc>
              <w:tcPr>
                <w:tcW w:w="1356" w:type="dxa"/>
                <w:tcBorders>
                  <w:top w:val="nil"/>
                  <w:left w:val="nil"/>
                  <w:bottom w:val="single" w:sz="4" w:space="0" w:color="000000"/>
                  <w:right w:val="single" w:sz="4" w:space="0" w:color="000000"/>
                </w:tcBorders>
                <w:shd w:val="clear" w:color="auto" w:fill="auto"/>
              </w:tcPr>
              <w:p w:rsidR="00EA06C8" w:rsidRDefault="002C6403">
                <w:r>
                  <w:t>11</w:t>
                </w:r>
              </w:p>
            </w:tc>
            <w:tc>
              <w:tcPr>
                <w:tcW w:w="3101" w:type="dxa"/>
                <w:tcBorders>
                  <w:top w:val="nil"/>
                  <w:left w:val="nil"/>
                  <w:bottom w:val="single" w:sz="4" w:space="0" w:color="000000"/>
                  <w:right w:val="single" w:sz="4" w:space="0" w:color="000000"/>
                </w:tcBorders>
                <w:shd w:val="clear" w:color="auto" w:fill="auto"/>
              </w:tcPr>
              <w:p w:rsidR="00EA06C8" w:rsidRDefault="002C6403">
                <w:r>
                  <w:t>Мухитова Бибигуль Басаровна</w:t>
                </w:r>
              </w:p>
            </w:tc>
            <w:tc>
              <w:tcPr>
                <w:tcW w:w="1787" w:type="dxa"/>
                <w:tcBorders>
                  <w:top w:val="nil"/>
                  <w:left w:val="nil"/>
                  <w:bottom w:val="single" w:sz="4" w:space="0" w:color="000000"/>
                  <w:right w:val="single" w:sz="4" w:space="0" w:color="000000"/>
                </w:tcBorders>
                <w:shd w:val="clear" w:color="auto" w:fill="auto"/>
              </w:tcPr>
              <w:p w:rsidR="00EA06C8" w:rsidRDefault="002C6403">
                <w:r>
                  <w:t>Ағылшын</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2</w:t>
                </w:r>
              </w:p>
            </w:tc>
          </w:tr>
          <w:tr w:rsidR="00EA06C8">
            <w:trPr>
              <w:cantSplit/>
              <w:trHeight w:val="581"/>
              <w:tblHeader/>
            </w:trPr>
            <w:tc>
              <w:tcPr>
                <w:tcW w:w="3015" w:type="dxa"/>
                <w:tcBorders>
                  <w:top w:val="nil"/>
                  <w:left w:val="single" w:sz="4" w:space="0" w:color="000000"/>
                  <w:bottom w:val="single" w:sz="4" w:space="0" w:color="000000"/>
                  <w:right w:val="single" w:sz="4" w:space="0" w:color="000000"/>
                </w:tcBorders>
                <w:shd w:val="clear" w:color="auto" w:fill="FFFFFF"/>
              </w:tcPr>
              <w:p w:rsidR="00EA06C8" w:rsidRDefault="002C6403">
                <w:r>
                  <w:t>Белимов Вадим</w:t>
                </w:r>
              </w:p>
            </w:tc>
            <w:tc>
              <w:tcPr>
                <w:tcW w:w="1356" w:type="dxa"/>
                <w:tcBorders>
                  <w:top w:val="nil"/>
                  <w:left w:val="nil"/>
                  <w:bottom w:val="single" w:sz="4" w:space="0" w:color="000000"/>
                  <w:right w:val="single" w:sz="4" w:space="0" w:color="000000"/>
                </w:tcBorders>
                <w:shd w:val="clear" w:color="auto" w:fill="auto"/>
              </w:tcPr>
              <w:p w:rsidR="00EA06C8" w:rsidRDefault="002C6403">
                <w:r>
                  <w:t>9</w:t>
                </w:r>
              </w:p>
            </w:tc>
            <w:tc>
              <w:tcPr>
                <w:tcW w:w="3101" w:type="dxa"/>
                <w:tcBorders>
                  <w:top w:val="nil"/>
                  <w:left w:val="nil"/>
                  <w:bottom w:val="single" w:sz="4" w:space="0" w:color="000000"/>
                  <w:right w:val="single" w:sz="4" w:space="0" w:color="000000"/>
                </w:tcBorders>
                <w:shd w:val="clear" w:color="auto" w:fill="auto"/>
              </w:tcPr>
              <w:p w:rsidR="00EA06C8" w:rsidRDefault="002C6403">
                <w:r>
                  <w:t>Павлова Елена Викторовна</w:t>
                </w:r>
              </w:p>
            </w:tc>
            <w:tc>
              <w:tcPr>
                <w:tcW w:w="1787" w:type="dxa"/>
                <w:tcBorders>
                  <w:top w:val="nil"/>
                  <w:left w:val="nil"/>
                  <w:bottom w:val="single" w:sz="4" w:space="0" w:color="000000"/>
                  <w:right w:val="single" w:sz="4" w:space="0" w:color="000000"/>
                </w:tcBorders>
                <w:shd w:val="clear" w:color="auto" w:fill="auto"/>
              </w:tcPr>
              <w:p w:rsidR="00EA06C8" w:rsidRDefault="002C6403">
                <w:r>
                  <w:t>информатика</w:t>
                </w:r>
              </w:p>
            </w:tc>
            <w:tc>
              <w:tcPr>
                <w:tcW w:w="1033" w:type="dxa"/>
                <w:tcBorders>
                  <w:top w:val="nil"/>
                  <w:left w:val="nil"/>
                  <w:bottom w:val="single" w:sz="4" w:space="0" w:color="000000"/>
                  <w:right w:val="single" w:sz="4" w:space="0" w:color="000000"/>
                </w:tcBorders>
                <w:shd w:val="clear" w:color="auto" w:fill="auto"/>
                <w:vAlign w:val="bottom"/>
              </w:tcPr>
              <w:p w:rsidR="00EA06C8" w:rsidRDefault="002C6403">
                <w:pPr>
                  <w:jc w:val="right"/>
                  <w:rPr>
                    <w:sz w:val="28"/>
                    <w:szCs w:val="28"/>
                  </w:rPr>
                </w:pPr>
                <w:r>
                  <w:rPr>
                    <w:sz w:val="28"/>
                    <w:szCs w:val="28"/>
                  </w:rPr>
                  <w:t>4</w:t>
                </w:r>
              </w:p>
            </w:tc>
          </w:tr>
        </w:tbl>
      </w:sdtContent>
    </w:sdt>
    <w:p w:rsidR="00EA06C8" w:rsidRDefault="00EA06C8">
      <w:pPr>
        <w:jc w:val="center"/>
        <w:rPr>
          <w:b/>
          <w:sz w:val="28"/>
          <w:szCs w:val="28"/>
        </w:rPr>
      </w:pPr>
    </w:p>
    <w:p w:rsidR="00EA06C8" w:rsidRDefault="00EA06C8">
      <w:pPr>
        <w:jc w:val="center"/>
        <w:rPr>
          <w:b/>
          <w:sz w:val="28"/>
          <w:szCs w:val="28"/>
          <w:highlight w:val="yellow"/>
        </w:rPr>
      </w:pPr>
    </w:p>
    <w:p w:rsidR="00EA06C8" w:rsidRPr="00477A4E" w:rsidRDefault="002C6403">
      <w:pPr>
        <w:jc w:val="center"/>
        <w:rPr>
          <w:b/>
          <w:sz w:val="28"/>
          <w:szCs w:val="28"/>
        </w:rPr>
      </w:pPr>
      <w:r w:rsidRPr="00477A4E">
        <w:rPr>
          <w:b/>
          <w:sz w:val="28"/>
          <w:szCs w:val="28"/>
        </w:rPr>
        <w:t>4-классы</w:t>
      </w:r>
    </w:p>
    <w:p w:rsidR="00EA06C8" w:rsidRPr="00477A4E" w:rsidRDefault="002C6403">
      <w:pPr>
        <w:jc w:val="center"/>
        <w:rPr>
          <w:b/>
          <w:sz w:val="28"/>
          <w:szCs w:val="28"/>
        </w:rPr>
      </w:pPr>
      <w:r w:rsidRPr="00477A4E">
        <w:rPr>
          <w:b/>
          <w:sz w:val="28"/>
          <w:szCs w:val="28"/>
        </w:rPr>
        <w:t>2021-2022 оқу жылы</w:t>
      </w:r>
    </w:p>
    <w:tbl>
      <w:tblPr>
        <w:tblStyle w:val="affffff"/>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98"/>
        <w:gridCol w:w="3046"/>
        <w:gridCol w:w="2126"/>
        <w:gridCol w:w="2268"/>
        <w:gridCol w:w="1843"/>
      </w:tblGrid>
      <w:tr w:rsidR="00EA06C8" w:rsidRPr="00477A4E">
        <w:trPr>
          <w:cantSplit/>
          <w:tblHeader/>
        </w:trPr>
        <w:tc>
          <w:tcPr>
            <w:tcW w:w="498"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w:t>
            </w:r>
          </w:p>
        </w:tc>
        <w:tc>
          <w:tcPr>
            <w:tcW w:w="3046"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Оқушының аты-жөні</w:t>
            </w:r>
          </w:p>
        </w:tc>
        <w:tc>
          <w:tcPr>
            <w:tcW w:w="2126"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пән</w:t>
            </w:r>
          </w:p>
        </w:tc>
        <w:tc>
          <w:tcPr>
            <w:tcW w:w="2268"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Мұғалім ТАӘ</w:t>
            </w:r>
          </w:p>
        </w:tc>
        <w:tc>
          <w:tcPr>
            <w:tcW w:w="1843"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Нәтиже</w:t>
            </w:r>
          </w:p>
        </w:tc>
      </w:tr>
      <w:tr w:rsidR="00EA06C8" w:rsidRPr="00477A4E">
        <w:trPr>
          <w:cantSplit/>
          <w:tblHeader/>
        </w:trPr>
        <w:tc>
          <w:tcPr>
            <w:tcW w:w="49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1</w:t>
            </w:r>
          </w:p>
        </w:tc>
        <w:tc>
          <w:tcPr>
            <w:tcW w:w="304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Ахметов Диас</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математика</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Ахметова З. О.</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2 орын</w:t>
            </w:r>
          </w:p>
        </w:tc>
      </w:tr>
      <w:tr w:rsidR="00EA06C8" w:rsidRPr="00477A4E">
        <w:trPr>
          <w:cantSplit/>
          <w:tblHeader/>
        </w:trPr>
        <w:tc>
          <w:tcPr>
            <w:tcW w:w="49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2</w:t>
            </w:r>
          </w:p>
        </w:tc>
        <w:tc>
          <w:tcPr>
            <w:tcW w:w="304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Кайролла Лаура</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орыс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Ахметова З. О.</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сертификат</w:t>
            </w:r>
          </w:p>
        </w:tc>
      </w:tr>
      <w:tr w:rsidR="00EA06C8" w:rsidRPr="00477A4E">
        <w:trPr>
          <w:cantSplit/>
          <w:tblHeader/>
        </w:trPr>
        <w:tc>
          <w:tcPr>
            <w:tcW w:w="49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3</w:t>
            </w:r>
          </w:p>
        </w:tc>
        <w:tc>
          <w:tcPr>
            <w:tcW w:w="304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Тылик Никита</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жаратылыстану</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Ахметова З. О.</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3 орын</w:t>
            </w:r>
          </w:p>
        </w:tc>
      </w:tr>
      <w:tr w:rsidR="00EA06C8" w:rsidRPr="00477A4E">
        <w:trPr>
          <w:cantSplit/>
          <w:tblHeader/>
        </w:trPr>
        <w:tc>
          <w:tcPr>
            <w:tcW w:w="49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4</w:t>
            </w:r>
          </w:p>
        </w:tc>
        <w:tc>
          <w:tcPr>
            <w:tcW w:w="304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Церф Никита</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қазақ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Багдат Е. А.</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 xml:space="preserve">3 орын </w:t>
            </w:r>
          </w:p>
        </w:tc>
      </w:tr>
      <w:tr w:rsidR="00EA06C8">
        <w:trPr>
          <w:cantSplit/>
          <w:tblHeader/>
        </w:trPr>
        <w:tc>
          <w:tcPr>
            <w:tcW w:w="49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5</w:t>
            </w:r>
          </w:p>
        </w:tc>
        <w:tc>
          <w:tcPr>
            <w:tcW w:w="304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Тарасова Ксения</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дүниетану</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Пименова Л. В.</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2 орын</w:t>
            </w:r>
          </w:p>
        </w:tc>
      </w:tr>
    </w:tbl>
    <w:p w:rsidR="00EA06C8" w:rsidRDefault="00EA06C8">
      <w:pPr>
        <w:jc w:val="center"/>
        <w:rPr>
          <w:b/>
          <w:sz w:val="28"/>
          <w:szCs w:val="28"/>
          <w:highlight w:val="yellow"/>
        </w:rPr>
      </w:pPr>
    </w:p>
    <w:p w:rsidR="00EA06C8" w:rsidRPr="00477A4E" w:rsidRDefault="002C6403">
      <w:pPr>
        <w:jc w:val="center"/>
        <w:rPr>
          <w:b/>
          <w:sz w:val="28"/>
          <w:szCs w:val="28"/>
        </w:rPr>
      </w:pPr>
      <w:r w:rsidRPr="00477A4E">
        <w:rPr>
          <w:b/>
          <w:sz w:val="28"/>
          <w:szCs w:val="28"/>
        </w:rPr>
        <w:t>2022-2023 оқу жылы</w:t>
      </w:r>
    </w:p>
    <w:p w:rsidR="00EA06C8" w:rsidRPr="00477A4E" w:rsidRDefault="00EA06C8">
      <w:pPr>
        <w:jc w:val="center"/>
        <w:rPr>
          <w:b/>
          <w:sz w:val="28"/>
          <w:szCs w:val="28"/>
        </w:rPr>
      </w:pPr>
    </w:p>
    <w:tbl>
      <w:tblPr>
        <w:tblStyle w:val="affffff0"/>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7"/>
        <w:gridCol w:w="2977"/>
        <w:gridCol w:w="2126"/>
        <w:gridCol w:w="2268"/>
        <w:gridCol w:w="1843"/>
      </w:tblGrid>
      <w:tr w:rsidR="00EA06C8" w:rsidRPr="00477A4E">
        <w:trPr>
          <w:cantSplit/>
          <w:tblHeader/>
        </w:trPr>
        <w:tc>
          <w:tcPr>
            <w:tcW w:w="567"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w:t>
            </w:r>
          </w:p>
        </w:tc>
        <w:tc>
          <w:tcPr>
            <w:tcW w:w="2977"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Оқушының аты-жөні</w:t>
            </w:r>
          </w:p>
        </w:tc>
        <w:tc>
          <w:tcPr>
            <w:tcW w:w="2126"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пән</w:t>
            </w:r>
          </w:p>
        </w:tc>
        <w:tc>
          <w:tcPr>
            <w:tcW w:w="2268"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Мұғалім ТАӘ</w:t>
            </w:r>
          </w:p>
        </w:tc>
        <w:tc>
          <w:tcPr>
            <w:tcW w:w="1843" w:type="dxa"/>
          </w:tcPr>
          <w:p w:rsidR="00EA06C8" w:rsidRPr="00477A4E" w:rsidRDefault="002C6403">
            <w:pPr>
              <w:jc w:val="center"/>
              <w:rPr>
                <w:rFonts w:ascii="Times New Roman" w:eastAsia="Times New Roman" w:hAnsi="Times New Roman" w:cs="Times New Roman"/>
                <w:b/>
                <w:sz w:val="28"/>
                <w:szCs w:val="28"/>
              </w:rPr>
            </w:pPr>
            <w:r w:rsidRPr="00477A4E">
              <w:rPr>
                <w:rFonts w:ascii="Times New Roman" w:eastAsia="Times New Roman" w:hAnsi="Times New Roman" w:cs="Times New Roman"/>
                <w:b/>
                <w:sz w:val="28"/>
                <w:szCs w:val="28"/>
              </w:rPr>
              <w:t>Нәтиже</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1</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Жолдасил Нурадиль</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математика</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Жикенова М. С.</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сертификат</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2</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Перетятько Александр</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қазақ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Шарипова Б. К.</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3</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Кравцов Иван</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ағылшын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Ибраева А. Д.</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сертификат</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4</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Шаимерденов Тимур</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орыс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Шаравина Е. В.</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5</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Рубан Иван</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жаратылыстану</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Шараивна Е. В.</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2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6</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Қайрат Ділдә</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қазақ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Хамет М. Б.</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7</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Жунисбаева Мерей</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математика</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Хамет М. Б.</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сертификат</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lastRenderedPageBreak/>
              <w:t>8</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Амиршеев Абылайхан</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орыс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Муканова Г. К.</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сертификат</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9</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Базарбай Алина</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ағылшын тілі</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Хамет М. Б.</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3 орын</w:t>
            </w:r>
          </w:p>
        </w:tc>
      </w:tr>
      <w:tr w:rsidR="00EA06C8">
        <w:trPr>
          <w:cantSplit/>
          <w:tblHeader/>
        </w:trPr>
        <w:tc>
          <w:tcPr>
            <w:tcW w:w="56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10</w:t>
            </w:r>
          </w:p>
        </w:tc>
        <w:tc>
          <w:tcPr>
            <w:tcW w:w="2977"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Хайрулла Медина</w:t>
            </w:r>
          </w:p>
        </w:tc>
        <w:tc>
          <w:tcPr>
            <w:tcW w:w="2126"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жаратылыстану</w:t>
            </w:r>
          </w:p>
        </w:tc>
        <w:tc>
          <w:tcPr>
            <w:tcW w:w="2268"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Хамет М. Б.</w:t>
            </w:r>
          </w:p>
        </w:tc>
        <w:tc>
          <w:tcPr>
            <w:tcW w:w="1843" w:type="dxa"/>
          </w:tcPr>
          <w:p w:rsidR="00EA06C8" w:rsidRPr="00477A4E" w:rsidRDefault="002C6403">
            <w:pPr>
              <w:rPr>
                <w:rFonts w:ascii="Times New Roman" w:eastAsia="Times New Roman" w:hAnsi="Times New Roman" w:cs="Times New Roman"/>
                <w:sz w:val="28"/>
                <w:szCs w:val="28"/>
              </w:rPr>
            </w:pPr>
            <w:r w:rsidRPr="00477A4E">
              <w:rPr>
                <w:rFonts w:ascii="Times New Roman" w:eastAsia="Times New Roman" w:hAnsi="Times New Roman" w:cs="Times New Roman"/>
                <w:sz w:val="28"/>
                <w:szCs w:val="28"/>
              </w:rPr>
              <w:t>сертификат</w:t>
            </w:r>
          </w:p>
        </w:tc>
      </w:tr>
    </w:tbl>
    <w:p w:rsidR="00EA06C8" w:rsidRDefault="002C6403">
      <w:pPr>
        <w:jc w:val="center"/>
        <w:rPr>
          <w:b/>
          <w:sz w:val="32"/>
          <w:szCs w:val="32"/>
        </w:rPr>
      </w:pPr>
      <w:r>
        <w:rPr>
          <w:b/>
          <w:sz w:val="32"/>
          <w:szCs w:val="32"/>
        </w:rPr>
        <w:t>2024-2025 оқу жылы</w:t>
      </w:r>
    </w:p>
    <w:p w:rsidR="00EA06C8" w:rsidRDefault="00EA06C8">
      <w:pPr>
        <w:jc w:val="center"/>
        <w:rPr>
          <w:sz w:val="28"/>
          <w:szCs w:val="28"/>
        </w:rPr>
      </w:pPr>
    </w:p>
    <w:sdt>
      <w:sdtPr>
        <w:rPr>
          <w:rFonts w:ascii="Times New Roman" w:eastAsia="Times New Roman" w:hAnsi="Times New Roman" w:cs="Times New Roman"/>
          <w:sz w:val="24"/>
          <w:szCs w:val="24"/>
          <w:lang w:val="kk-KZ" w:eastAsia="ru-RU"/>
        </w:rPr>
        <w:tag w:val="goog_rdk_14"/>
        <w:id w:val="1566777042"/>
        <w:lock w:val="contentLocked"/>
      </w:sdtPr>
      <w:sdtContent>
        <w:tbl>
          <w:tblPr>
            <w:tblStyle w:val="affffff1"/>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7"/>
            <w:gridCol w:w="2977"/>
            <w:gridCol w:w="2126"/>
            <w:gridCol w:w="2268"/>
            <w:gridCol w:w="1843"/>
          </w:tblGrid>
          <w:tr w:rsidR="00EA06C8">
            <w:trPr>
              <w:cantSplit/>
              <w:tblHeader/>
            </w:trPr>
            <w:tc>
              <w:tcPr>
                <w:tcW w:w="567" w:type="dxa"/>
              </w:tcPr>
              <w:p w:rsidR="00EA06C8" w:rsidRDefault="002C6403">
                <w:pPr>
                  <w:jc w:val="center"/>
                  <w:rPr>
                    <w:rFonts w:ascii="Times New Roman" w:eastAsia="Times New Roman" w:hAnsi="Times New Roman" w:cs="Times New Roman"/>
                    <w:b/>
                  </w:rPr>
                </w:pPr>
                <w:r>
                  <w:rPr>
                    <w:rFonts w:ascii="Times New Roman" w:eastAsia="Times New Roman" w:hAnsi="Times New Roman" w:cs="Times New Roman"/>
                    <w:b/>
                  </w:rPr>
                  <w:t>№</w:t>
                </w:r>
              </w:p>
            </w:tc>
            <w:tc>
              <w:tcPr>
                <w:tcW w:w="2977" w:type="dxa"/>
              </w:tcPr>
              <w:p w:rsidR="00EA06C8" w:rsidRDefault="002C6403">
                <w:pPr>
                  <w:jc w:val="center"/>
                  <w:rPr>
                    <w:rFonts w:ascii="Times New Roman" w:eastAsia="Times New Roman" w:hAnsi="Times New Roman" w:cs="Times New Roman"/>
                    <w:b/>
                  </w:rPr>
                </w:pPr>
                <w:r>
                  <w:rPr>
                    <w:rFonts w:ascii="Times New Roman" w:eastAsia="Times New Roman" w:hAnsi="Times New Roman" w:cs="Times New Roman"/>
                    <w:b/>
                  </w:rPr>
                  <w:t>ТАӘ</w:t>
                </w:r>
              </w:p>
            </w:tc>
            <w:tc>
              <w:tcPr>
                <w:tcW w:w="2126" w:type="dxa"/>
              </w:tcPr>
              <w:p w:rsidR="00EA06C8" w:rsidRDefault="002C6403">
                <w:pPr>
                  <w:jc w:val="center"/>
                  <w:rPr>
                    <w:rFonts w:ascii="Times New Roman" w:eastAsia="Times New Roman" w:hAnsi="Times New Roman" w:cs="Times New Roman"/>
                    <w:b/>
                  </w:rPr>
                </w:pPr>
                <w:r>
                  <w:rPr>
                    <w:rFonts w:ascii="Times New Roman" w:eastAsia="Times New Roman" w:hAnsi="Times New Roman" w:cs="Times New Roman"/>
                    <w:b/>
                  </w:rPr>
                  <w:t>Пән</w:t>
                </w:r>
              </w:p>
            </w:tc>
            <w:tc>
              <w:tcPr>
                <w:tcW w:w="2268" w:type="dxa"/>
              </w:tcPr>
              <w:p w:rsidR="00EA06C8" w:rsidRDefault="002C6403">
                <w:pPr>
                  <w:jc w:val="center"/>
                  <w:rPr>
                    <w:rFonts w:ascii="Times New Roman" w:eastAsia="Times New Roman" w:hAnsi="Times New Roman" w:cs="Times New Roman"/>
                    <w:b/>
                  </w:rPr>
                </w:pPr>
                <w:r>
                  <w:rPr>
                    <w:rFonts w:ascii="Times New Roman" w:eastAsia="Times New Roman" w:hAnsi="Times New Roman" w:cs="Times New Roman"/>
                    <w:b/>
                  </w:rPr>
                  <w:t>Педагог</w:t>
                </w:r>
              </w:p>
            </w:tc>
            <w:tc>
              <w:tcPr>
                <w:tcW w:w="1843" w:type="dxa"/>
              </w:tcPr>
              <w:p w:rsidR="00EA06C8" w:rsidRDefault="002C6403">
                <w:pPr>
                  <w:jc w:val="center"/>
                  <w:rPr>
                    <w:rFonts w:ascii="Times New Roman" w:eastAsia="Times New Roman" w:hAnsi="Times New Roman" w:cs="Times New Roman"/>
                    <w:b/>
                  </w:rPr>
                </w:pPr>
                <w:r>
                  <w:rPr>
                    <w:rFonts w:ascii="Times New Roman" w:eastAsia="Times New Roman" w:hAnsi="Times New Roman" w:cs="Times New Roman"/>
                    <w:b/>
                  </w:rPr>
                  <w:t>Орын</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1</w:t>
                </w:r>
              </w:p>
            </w:tc>
            <w:tc>
              <w:tcPr>
                <w:tcW w:w="297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Байбатчаев Харун</w:t>
                </w:r>
              </w:p>
            </w:tc>
            <w:tc>
              <w:tcPr>
                <w:tcW w:w="2126"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Қазақ тілі</w:t>
                </w:r>
              </w:p>
            </w:tc>
            <w:tc>
              <w:tcPr>
                <w:tcW w:w="2268"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Амангелді балауса Әлімжанқызы</w:t>
                </w:r>
              </w:p>
            </w:tc>
            <w:tc>
              <w:tcPr>
                <w:tcW w:w="1843"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3</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2</w:t>
                </w:r>
              </w:p>
            </w:tc>
            <w:tc>
              <w:tcPr>
                <w:tcW w:w="297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Ташимова Азмин</w:t>
                </w:r>
              </w:p>
            </w:tc>
            <w:tc>
              <w:tcPr>
                <w:tcW w:w="2126"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жаратылыстану</w:t>
                </w:r>
              </w:p>
            </w:tc>
            <w:tc>
              <w:tcPr>
                <w:tcW w:w="2268"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Муканова Гульжан Куланбаевна</w:t>
                </w:r>
              </w:p>
            </w:tc>
            <w:tc>
              <w:tcPr>
                <w:tcW w:w="1843"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4</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3</w:t>
                </w:r>
              </w:p>
            </w:tc>
            <w:tc>
              <w:tcPr>
                <w:tcW w:w="297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Сулейменов Даулет</w:t>
                </w:r>
              </w:p>
            </w:tc>
            <w:tc>
              <w:tcPr>
                <w:tcW w:w="2126"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ағылшын</w:t>
                </w:r>
              </w:p>
            </w:tc>
            <w:tc>
              <w:tcPr>
                <w:tcW w:w="2268"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Киден Нурила Азаматовна</w:t>
                </w:r>
              </w:p>
            </w:tc>
            <w:tc>
              <w:tcPr>
                <w:tcW w:w="1843"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3</w:t>
                </w:r>
              </w:p>
            </w:tc>
          </w:tr>
        </w:tbl>
      </w:sdtContent>
    </w:sdt>
    <w:p w:rsidR="00EA06C8" w:rsidRDefault="00EA06C8">
      <w:pPr>
        <w:jc w:val="center"/>
        <w:rPr>
          <w:b/>
          <w:sz w:val="32"/>
          <w:szCs w:val="32"/>
          <w:highlight w:val="yellow"/>
        </w:rPr>
      </w:pPr>
    </w:p>
    <w:p w:rsidR="00EA06C8" w:rsidRPr="00477A4E" w:rsidRDefault="002C6403">
      <w:pPr>
        <w:jc w:val="center"/>
        <w:rPr>
          <w:b/>
          <w:sz w:val="32"/>
          <w:szCs w:val="32"/>
        </w:rPr>
      </w:pPr>
      <w:r w:rsidRPr="00477A4E">
        <w:rPr>
          <w:b/>
          <w:sz w:val="32"/>
          <w:szCs w:val="32"/>
        </w:rPr>
        <w:t xml:space="preserve">5-6 классы </w:t>
      </w:r>
    </w:p>
    <w:p w:rsidR="00EA06C8" w:rsidRPr="00477A4E" w:rsidRDefault="002C6403">
      <w:pPr>
        <w:jc w:val="center"/>
        <w:rPr>
          <w:b/>
          <w:sz w:val="32"/>
          <w:szCs w:val="32"/>
        </w:rPr>
      </w:pPr>
      <w:r w:rsidRPr="00477A4E">
        <w:rPr>
          <w:b/>
          <w:sz w:val="32"/>
          <w:szCs w:val="32"/>
        </w:rPr>
        <w:t xml:space="preserve">2022-2023 </w:t>
      </w:r>
      <w:r w:rsidRPr="00477A4E">
        <w:rPr>
          <w:b/>
          <w:sz w:val="28"/>
          <w:szCs w:val="28"/>
        </w:rPr>
        <w:t>оқу жылы</w:t>
      </w:r>
    </w:p>
    <w:tbl>
      <w:tblPr>
        <w:tblStyle w:val="affffff2"/>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7"/>
        <w:gridCol w:w="2977"/>
        <w:gridCol w:w="2126"/>
        <w:gridCol w:w="2835"/>
        <w:gridCol w:w="1276"/>
      </w:tblGrid>
      <w:tr w:rsidR="00EA06C8" w:rsidRPr="00477A4E">
        <w:trPr>
          <w:cantSplit/>
          <w:tblHeader/>
        </w:trPr>
        <w:tc>
          <w:tcPr>
            <w:tcW w:w="567"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w:t>
            </w:r>
          </w:p>
        </w:tc>
        <w:tc>
          <w:tcPr>
            <w:tcW w:w="2977"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Оқушының аты-жөні</w:t>
            </w:r>
          </w:p>
        </w:tc>
        <w:tc>
          <w:tcPr>
            <w:tcW w:w="2126"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пән</w:t>
            </w:r>
          </w:p>
        </w:tc>
        <w:tc>
          <w:tcPr>
            <w:tcW w:w="2835"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Мұғалім ТАӘ</w:t>
            </w:r>
          </w:p>
        </w:tc>
        <w:tc>
          <w:tcPr>
            <w:tcW w:w="1276"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Нәтиже</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Айтпай Бақдәулет</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 тілі мен әдебиеті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Бағдат Е. А.</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Хасихан Ләззат</w:t>
            </w: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ағылшын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Ибраева А. Д.</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Әлтай Інжу</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 мен әдебиеті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Кудайбергенова Г. Б.</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Аплаш Нұрислам</w:t>
            </w: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математика</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Сырымбаева Г. К.</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5</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Гильгенберг Ева</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w:t>
            </w:r>
          </w:p>
          <w:p w:rsidR="00EA06C8" w:rsidRPr="00477A4E" w:rsidRDefault="00EA06C8">
            <w:pPr>
              <w:rPr>
                <w:rFonts w:ascii="Times New Roman" w:eastAsia="Times New Roman" w:hAnsi="Times New Roman" w:cs="Times New Roman"/>
              </w:rPr>
            </w:pP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Султанова А. С.</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6</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Таласпай Ескан</w:t>
            </w: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жаратылыстану</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Омарова Н. Т.</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7</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Жанабаев Темірлан</w:t>
            </w: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Қазақстан тарихы</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Хумар Х.</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8</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Котухова Лидия</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 тілі</w:t>
            </w:r>
          </w:p>
          <w:p w:rsidR="00EA06C8" w:rsidRPr="00477A4E" w:rsidRDefault="00EA06C8">
            <w:pPr>
              <w:rPr>
                <w:rFonts w:ascii="Times New Roman" w:eastAsia="Times New Roman" w:hAnsi="Times New Roman" w:cs="Times New Roman"/>
              </w:rPr>
            </w:pP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Шайхина Г. Т.</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9</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Богорубова Каролина</w:t>
            </w: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ағылшын тілі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Жекина А. К.</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10</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Гомарова Дильназ</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 мен әдебиеті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Кудайбергенова Г. Б.</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11</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Туменбаев Диас</w:t>
            </w: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математика</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Курсанова С. М.</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12</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Қайсейін Қанағат</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 тілі мен әдебиеті</w:t>
            </w: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Минжанова К. У.</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rHeight w:val="511"/>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13</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Кусаинова Дильназ</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Қазақстан тарихы</w:t>
            </w:r>
          </w:p>
          <w:p w:rsidR="00EA06C8" w:rsidRPr="00477A4E" w:rsidRDefault="00EA06C8">
            <w:pPr>
              <w:rPr>
                <w:rFonts w:ascii="Times New Roman" w:eastAsia="Times New Roman" w:hAnsi="Times New Roman" w:cs="Times New Roman"/>
                <w:u w:val="single"/>
              </w:rPr>
            </w:pPr>
          </w:p>
          <w:p w:rsidR="00EA06C8" w:rsidRPr="00477A4E" w:rsidRDefault="00EA06C8">
            <w:pPr>
              <w:rPr>
                <w:rFonts w:ascii="Times New Roman" w:eastAsia="Times New Roman" w:hAnsi="Times New Roman" w:cs="Times New Roman"/>
              </w:rPr>
            </w:pP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Черткова А. А.</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14</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Власов Сергей</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w:t>
            </w:r>
          </w:p>
          <w:p w:rsidR="00EA06C8" w:rsidRPr="00477A4E" w:rsidRDefault="00EA06C8">
            <w:pPr>
              <w:rPr>
                <w:rFonts w:ascii="Times New Roman" w:eastAsia="Times New Roman" w:hAnsi="Times New Roman" w:cs="Times New Roman"/>
              </w:rPr>
            </w:pP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Кудайбергенова Г. Б.</w:t>
            </w:r>
          </w:p>
        </w:tc>
        <w:tc>
          <w:tcPr>
            <w:tcW w:w="1276"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15</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Асмус Артур</w:t>
            </w:r>
          </w:p>
          <w:p w:rsidR="00EA06C8" w:rsidRPr="00477A4E" w:rsidRDefault="00EA06C8">
            <w:pPr>
              <w:rPr>
                <w:rFonts w:ascii="Times New Roman" w:eastAsia="Times New Roman" w:hAnsi="Times New Roman" w:cs="Times New Roman"/>
              </w:rPr>
            </w:pP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 тілі</w:t>
            </w:r>
          </w:p>
          <w:p w:rsidR="00EA06C8" w:rsidRPr="00477A4E" w:rsidRDefault="00EA06C8">
            <w:pPr>
              <w:rPr>
                <w:rFonts w:ascii="Times New Roman" w:eastAsia="Times New Roman" w:hAnsi="Times New Roman" w:cs="Times New Roman"/>
              </w:rPr>
            </w:pP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Шайхина Г. Т.</w:t>
            </w:r>
          </w:p>
        </w:tc>
        <w:tc>
          <w:tcPr>
            <w:tcW w:w="1276" w:type="dxa"/>
          </w:tcPr>
          <w:p w:rsidR="00EA06C8" w:rsidRPr="00477A4E" w:rsidRDefault="00EA06C8">
            <w:pPr>
              <w:rPr>
                <w:rFonts w:ascii="Times New Roman" w:eastAsia="Times New Roman" w:hAnsi="Times New Roman" w:cs="Times New Roman"/>
              </w:rPr>
            </w:pPr>
          </w:p>
        </w:tc>
      </w:tr>
      <w:tr w:rsidR="00EA06C8">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16</w:t>
            </w:r>
          </w:p>
        </w:tc>
        <w:tc>
          <w:tcPr>
            <w:tcW w:w="2977"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Шмигельский Владислав</w:t>
            </w:r>
          </w:p>
        </w:tc>
        <w:tc>
          <w:tcPr>
            <w:tcW w:w="2126" w:type="dxa"/>
            <w:vAlign w:val="bottom"/>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 xml:space="preserve">жаратылыстану </w:t>
            </w:r>
          </w:p>
          <w:p w:rsidR="00EA06C8" w:rsidRPr="00477A4E" w:rsidRDefault="00EA06C8">
            <w:pPr>
              <w:rPr>
                <w:rFonts w:ascii="Times New Roman" w:eastAsia="Times New Roman" w:hAnsi="Times New Roman" w:cs="Times New Roman"/>
              </w:rPr>
            </w:pPr>
          </w:p>
        </w:tc>
        <w:tc>
          <w:tcPr>
            <w:tcW w:w="2835" w:type="dxa"/>
          </w:tcPr>
          <w:p w:rsidR="00EA06C8" w:rsidRPr="00477A4E" w:rsidRDefault="002C6403">
            <w:pPr>
              <w:rPr>
                <w:rFonts w:ascii="Times New Roman" w:eastAsia="Times New Roman" w:hAnsi="Times New Roman" w:cs="Times New Roman"/>
                <w:u w:val="single"/>
              </w:rPr>
            </w:pPr>
            <w:r w:rsidRPr="00477A4E">
              <w:rPr>
                <w:rFonts w:ascii="Times New Roman" w:eastAsia="Times New Roman" w:hAnsi="Times New Roman" w:cs="Times New Roman"/>
              </w:rPr>
              <w:t>Омарова Н. Т.</w:t>
            </w:r>
          </w:p>
        </w:tc>
        <w:tc>
          <w:tcPr>
            <w:tcW w:w="1276" w:type="dxa"/>
          </w:tcPr>
          <w:p w:rsidR="00EA06C8" w:rsidRPr="00477A4E" w:rsidRDefault="00EA06C8">
            <w:pPr>
              <w:rPr>
                <w:rFonts w:ascii="Times New Roman" w:eastAsia="Times New Roman" w:hAnsi="Times New Roman" w:cs="Times New Roman"/>
              </w:rPr>
            </w:pPr>
          </w:p>
        </w:tc>
      </w:tr>
    </w:tbl>
    <w:p w:rsidR="00EA06C8" w:rsidRDefault="00EA06C8">
      <w:pPr>
        <w:jc w:val="center"/>
        <w:rPr>
          <w:b/>
          <w:sz w:val="32"/>
          <w:szCs w:val="32"/>
        </w:rPr>
      </w:pPr>
    </w:p>
    <w:p w:rsidR="00EA06C8" w:rsidRDefault="002C6403">
      <w:pPr>
        <w:jc w:val="center"/>
        <w:rPr>
          <w:b/>
          <w:sz w:val="32"/>
          <w:szCs w:val="32"/>
        </w:rPr>
      </w:pPr>
      <w:r>
        <w:rPr>
          <w:b/>
          <w:sz w:val="32"/>
          <w:szCs w:val="32"/>
        </w:rPr>
        <w:t xml:space="preserve">2024-2025 оқу жылы </w:t>
      </w:r>
    </w:p>
    <w:p w:rsidR="00EA06C8" w:rsidRDefault="002C6403">
      <w:pPr>
        <w:jc w:val="center"/>
        <w:rPr>
          <w:b/>
          <w:sz w:val="32"/>
          <w:szCs w:val="32"/>
        </w:rPr>
      </w:pPr>
      <w:r>
        <w:rPr>
          <w:b/>
          <w:sz w:val="32"/>
          <w:szCs w:val="32"/>
        </w:rPr>
        <w:t>5-6 сыныптар</w:t>
      </w:r>
    </w:p>
    <w:tbl>
      <w:tblPr>
        <w:tblStyle w:val="affffff3"/>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7"/>
        <w:gridCol w:w="2410"/>
        <w:gridCol w:w="2410"/>
        <w:gridCol w:w="2835"/>
        <w:gridCol w:w="1559"/>
      </w:tblGrid>
      <w:tr w:rsidR="00EA06C8">
        <w:trPr>
          <w:cantSplit/>
          <w:tblHeader/>
        </w:trPr>
        <w:tc>
          <w:tcPr>
            <w:tcW w:w="567" w:type="dxa"/>
          </w:tcPr>
          <w:p w:rsidR="00EA06C8" w:rsidRDefault="002C6403">
            <w:pPr>
              <w:jc w:val="center"/>
              <w:rPr>
                <w:rFonts w:ascii="Times New Roman" w:eastAsia="Times New Roman" w:hAnsi="Times New Roman" w:cs="Times New Roman"/>
                <w:b/>
              </w:rPr>
            </w:pPr>
            <w:r>
              <w:rPr>
                <w:rFonts w:ascii="Times New Roman" w:eastAsia="Times New Roman" w:hAnsi="Times New Roman" w:cs="Times New Roman"/>
                <w:b/>
              </w:rPr>
              <w:t>№</w:t>
            </w:r>
          </w:p>
        </w:tc>
        <w:tc>
          <w:tcPr>
            <w:tcW w:w="2410"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Оқушының аты-жөні</w:t>
            </w:r>
          </w:p>
        </w:tc>
        <w:tc>
          <w:tcPr>
            <w:tcW w:w="2410"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пән</w:t>
            </w:r>
          </w:p>
        </w:tc>
        <w:tc>
          <w:tcPr>
            <w:tcW w:w="2835"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Мұғалім ТАӘ</w:t>
            </w:r>
          </w:p>
        </w:tc>
        <w:tc>
          <w:tcPr>
            <w:tcW w:w="1559"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Нәтиже</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1</w:t>
            </w:r>
          </w:p>
        </w:tc>
        <w:tc>
          <w:tcPr>
            <w:tcW w:w="24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Рахматулин Владислав</w:t>
            </w:r>
          </w:p>
        </w:tc>
        <w:tc>
          <w:tcPr>
            <w:tcW w:w="24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Математика</w:t>
            </w:r>
          </w:p>
        </w:tc>
        <w:tc>
          <w:tcPr>
            <w:tcW w:w="28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Омирбекова Серик Мукановна</w:t>
            </w:r>
          </w:p>
        </w:tc>
        <w:tc>
          <w:tcPr>
            <w:tcW w:w="155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lastRenderedPageBreak/>
              <w:t>2</w:t>
            </w:r>
          </w:p>
        </w:tc>
        <w:tc>
          <w:tcPr>
            <w:tcW w:w="24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Жантай Кәусар</w:t>
            </w:r>
          </w:p>
        </w:tc>
        <w:tc>
          <w:tcPr>
            <w:tcW w:w="241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Жаратылыстану</w:t>
            </w:r>
          </w:p>
        </w:tc>
        <w:tc>
          <w:tcPr>
            <w:tcW w:w="28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Асенбаева Айзада Уразалиевна</w:t>
            </w:r>
          </w:p>
        </w:tc>
        <w:tc>
          <w:tcPr>
            <w:tcW w:w="1559"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3</w:t>
            </w:r>
          </w:p>
        </w:tc>
        <w:tc>
          <w:tcPr>
            <w:tcW w:w="24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Салимов Мансур</w:t>
            </w:r>
          </w:p>
        </w:tc>
        <w:tc>
          <w:tcPr>
            <w:tcW w:w="24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8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Зеитова Гулим Маратовна</w:t>
            </w:r>
          </w:p>
        </w:tc>
        <w:tc>
          <w:tcPr>
            <w:tcW w:w="155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4</w:t>
            </w:r>
          </w:p>
        </w:tc>
        <w:tc>
          <w:tcPr>
            <w:tcW w:w="241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Серик Сабира</w:t>
            </w:r>
          </w:p>
        </w:tc>
        <w:tc>
          <w:tcPr>
            <w:tcW w:w="241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Ағылшын тілі</w:t>
            </w:r>
          </w:p>
        </w:tc>
        <w:tc>
          <w:tcPr>
            <w:tcW w:w="28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Кайрат Кайыргул Жаксылыккызы</w:t>
            </w:r>
          </w:p>
        </w:tc>
        <w:tc>
          <w:tcPr>
            <w:tcW w:w="1559"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5</w:t>
            </w:r>
          </w:p>
        </w:tc>
        <w:tc>
          <w:tcPr>
            <w:tcW w:w="24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Сысолятина Алина</w:t>
            </w:r>
          </w:p>
        </w:tc>
        <w:tc>
          <w:tcPr>
            <w:tcW w:w="24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 және әдебиеті</w:t>
            </w:r>
          </w:p>
        </w:tc>
        <w:tc>
          <w:tcPr>
            <w:tcW w:w="28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Капизина Алия Есимбековна</w:t>
            </w:r>
          </w:p>
        </w:tc>
        <w:tc>
          <w:tcPr>
            <w:tcW w:w="155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6</w:t>
            </w:r>
          </w:p>
        </w:tc>
        <w:tc>
          <w:tcPr>
            <w:tcW w:w="241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Гаврилов Александр</w:t>
            </w:r>
          </w:p>
        </w:tc>
        <w:tc>
          <w:tcPr>
            <w:tcW w:w="241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Қазақстан тарихы</w:t>
            </w:r>
          </w:p>
        </w:tc>
        <w:tc>
          <w:tcPr>
            <w:tcW w:w="28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Зеитова Гулим Маратовна</w:t>
            </w:r>
          </w:p>
        </w:tc>
        <w:tc>
          <w:tcPr>
            <w:tcW w:w="155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7</w:t>
            </w:r>
          </w:p>
        </w:tc>
        <w:tc>
          <w:tcPr>
            <w:tcW w:w="241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bottom"/>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Юсуп Анвар</w:t>
            </w:r>
          </w:p>
        </w:tc>
        <w:tc>
          <w:tcPr>
            <w:tcW w:w="241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Ағылшын тілі</w:t>
            </w:r>
          </w:p>
        </w:tc>
        <w:tc>
          <w:tcPr>
            <w:tcW w:w="28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Қиден Нүрилә Азаматқызы</w:t>
            </w:r>
          </w:p>
        </w:tc>
        <w:tc>
          <w:tcPr>
            <w:tcW w:w="1559"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8</w:t>
            </w:r>
          </w:p>
        </w:tc>
        <w:tc>
          <w:tcPr>
            <w:tcW w:w="24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Шаимерденов Тимур</w:t>
            </w:r>
          </w:p>
        </w:tc>
        <w:tc>
          <w:tcPr>
            <w:tcW w:w="241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Орыс тілі</w:t>
            </w:r>
          </w:p>
        </w:tc>
        <w:tc>
          <w:tcPr>
            <w:tcW w:w="28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Галаганова Галина Алексеевна</w:t>
            </w:r>
          </w:p>
        </w:tc>
        <w:tc>
          <w:tcPr>
            <w:tcW w:w="1559"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9</w:t>
            </w:r>
          </w:p>
        </w:tc>
        <w:tc>
          <w:tcPr>
            <w:tcW w:w="24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Қайрат Ділдә</w:t>
            </w:r>
          </w:p>
        </w:tc>
        <w:tc>
          <w:tcPr>
            <w:tcW w:w="241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Орыс тілі және әдебиеті</w:t>
            </w:r>
          </w:p>
        </w:tc>
        <w:tc>
          <w:tcPr>
            <w:tcW w:w="28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Туякова Анар Назымбековна</w:t>
            </w:r>
          </w:p>
        </w:tc>
        <w:tc>
          <w:tcPr>
            <w:tcW w:w="1559"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10</w:t>
            </w:r>
          </w:p>
        </w:tc>
        <w:tc>
          <w:tcPr>
            <w:tcW w:w="24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Базарбай Алина</w:t>
            </w:r>
          </w:p>
        </w:tc>
        <w:tc>
          <w:tcPr>
            <w:tcW w:w="241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w:t>
            </w:r>
          </w:p>
        </w:tc>
        <w:tc>
          <w:tcPr>
            <w:tcW w:w="28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Касымбекова Айгерим Болаткановна</w:t>
            </w:r>
          </w:p>
        </w:tc>
        <w:tc>
          <w:tcPr>
            <w:tcW w:w="1559"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EA06C8">
        <w:trPr>
          <w:cantSplit/>
          <w:tblHeader/>
        </w:trPr>
        <w:tc>
          <w:tcPr>
            <w:tcW w:w="567" w:type="dxa"/>
          </w:tcPr>
          <w:p w:rsidR="00EA06C8" w:rsidRDefault="002C6403">
            <w:pPr>
              <w:rPr>
                <w:rFonts w:ascii="Times New Roman" w:eastAsia="Times New Roman" w:hAnsi="Times New Roman" w:cs="Times New Roman"/>
              </w:rPr>
            </w:pPr>
            <w:r>
              <w:rPr>
                <w:rFonts w:ascii="Times New Roman" w:eastAsia="Times New Roman" w:hAnsi="Times New Roman" w:cs="Times New Roman"/>
              </w:rPr>
              <w:t>11</w:t>
            </w:r>
          </w:p>
        </w:tc>
        <w:tc>
          <w:tcPr>
            <w:tcW w:w="241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Приходько Полина</w:t>
            </w:r>
          </w:p>
        </w:tc>
        <w:tc>
          <w:tcPr>
            <w:tcW w:w="241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Қазақ тілі және әдебиеті</w:t>
            </w:r>
          </w:p>
        </w:tc>
        <w:tc>
          <w:tcPr>
            <w:tcW w:w="28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u w:val="single"/>
              </w:rPr>
              <w:t>Шайхина Гулден Тулюгеновна</w:t>
            </w:r>
          </w:p>
        </w:tc>
        <w:tc>
          <w:tcPr>
            <w:tcW w:w="1559"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bl>
    <w:p w:rsidR="00EA06C8" w:rsidRPr="00477A4E" w:rsidRDefault="00EA06C8">
      <w:pPr>
        <w:jc w:val="center"/>
        <w:rPr>
          <w:b/>
          <w:sz w:val="32"/>
          <w:szCs w:val="32"/>
        </w:rPr>
      </w:pPr>
    </w:p>
    <w:p w:rsidR="00EA06C8" w:rsidRPr="00477A4E" w:rsidRDefault="002C6403">
      <w:pPr>
        <w:jc w:val="center"/>
        <w:rPr>
          <w:b/>
          <w:sz w:val="32"/>
          <w:szCs w:val="32"/>
        </w:rPr>
      </w:pPr>
      <w:r w:rsidRPr="00477A4E">
        <w:rPr>
          <w:b/>
          <w:sz w:val="32"/>
          <w:szCs w:val="32"/>
        </w:rPr>
        <w:t>7-8 классы</w:t>
      </w:r>
    </w:p>
    <w:p w:rsidR="00EA06C8" w:rsidRPr="00477A4E" w:rsidRDefault="002C6403">
      <w:pPr>
        <w:jc w:val="center"/>
        <w:rPr>
          <w:b/>
          <w:sz w:val="28"/>
          <w:szCs w:val="28"/>
        </w:rPr>
      </w:pPr>
      <w:r w:rsidRPr="00477A4E">
        <w:rPr>
          <w:b/>
          <w:sz w:val="28"/>
          <w:szCs w:val="28"/>
        </w:rPr>
        <w:t>2022-2023 оқу жылы</w:t>
      </w:r>
    </w:p>
    <w:tbl>
      <w:tblPr>
        <w:tblStyle w:val="affffff4"/>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67"/>
        <w:gridCol w:w="2693"/>
        <w:gridCol w:w="2127"/>
        <w:gridCol w:w="2835"/>
        <w:gridCol w:w="1559"/>
      </w:tblGrid>
      <w:tr w:rsidR="00EA06C8" w:rsidRPr="00477A4E">
        <w:trPr>
          <w:cantSplit/>
          <w:tblHeader/>
        </w:trPr>
        <w:tc>
          <w:tcPr>
            <w:tcW w:w="567"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w:t>
            </w:r>
          </w:p>
        </w:tc>
        <w:tc>
          <w:tcPr>
            <w:tcW w:w="2693"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Оқушының аты-жөні</w:t>
            </w:r>
          </w:p>
        </w:tc>
        <w:tc>
          <w:tcPr>
            <w:tcW w:w="2127"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пән</w:t>
            </w:r>
          </w:p>
        </w:tc>
        <w:tc>
          <w:tcPr>
            <w:tcW w:w="2835"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Мұғалім ТАӘ</w:t>
            </w:r>
          </w:p>
        </w:tc>
        <w:tc>
          <w:tcPr>
            <w:tcW w:w="1559" w:type="dxa"/>
          </w:tcPr>
          <w:p w:rsidR="00EA06C8" w:rsidRPr="00477A4E" w:rsidRDefault="002C6403">
            <w:pPr>
              <w:jc w:val="center"/>
              <w:rPr>
                <w:rFonts w:ascii="Times New Roman" w:eastAsia="Times New Roman" w:hAnsi="Times New Roman" w:cs="Times New Roman"/>
                <w:b/>
              </w:rPr>
            </w:pPr>
            <w:r w:rsidRPr="00477A4E">
              <w:rPr>
                <w:rFonts w:ascii="Times New Roman" w:eastAsia="Times New Roman" w:hAnsi="Times New Roman" w:cs="Times New Roman"/>
                <w:b/>
              </w:rPr>
              <w:t>Нәтиже</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Волков Владислав Юрьевич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математика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Капбасова Б. 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Турегелдиев Максут Ерболович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математика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Курсанова С. М.</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Калдыбаева Куралай Туребаевна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физика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Бахыт Еркежан</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Ашенов Ильяс Серикович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физика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Бахыт Еркежан</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5</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Ямина Анастасия Сергеевна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 және әдебиеті</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Кудайбергенова Г. Б.</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6</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Пономаренко Алина Николаевна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 және әдебиеті</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Мергенбаева Р. И.</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lastRenderedPageBreak/>
              <w:t>7</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Тимераев Платон Игоревич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ағылшын тілі</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Кудайбергенова Г. Б.</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8</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Юсуп Амир Сұлтанұлы</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ағылшын тілі</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Каламова Л. К.</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9</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Тілектес Сабрина Ерланқызы</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 қазақ тілінде оқитын сыныптарда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Мергенбаева Р. И.</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10</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Хазиз Айша Саянқызы</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орыс тілі қазақ тілінде оқитын сыныптарда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Кудайбергенова Г. Б.</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11</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Белимов Вадим Сергеевич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информатика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Павлова Е. В.</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12</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Пьянков Кирилл Витальевич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информатика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Павлова Е. В.</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13</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Бекжанов Мелис Азаматович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биология</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Кабжанова К. Б.</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14</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Әмірхан Алдияр Ерболұлы</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биология</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Оргебай Акбота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15</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Леушкина Елизавета Денисовна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география</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Омарова Н. Т.</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16</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Балташ Әлішер Жеңісұлы</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география</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Хумар Х.</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17</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Советова Аяулым Сейтжановна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Қазақстан тарихы</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Хумар Х.</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18</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Смолик Александр Евгеньевич</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Қазақстан тарихы</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Черткова А. А.</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19</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Сансызбай Нұрай Қуанышқызы</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 тілі және әдебиеті</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Ярулина К. М.</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20</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Омирбекова Асемгуль Азаматовна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 тілі және әдебиеті</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Шарипова Б. К.</w:t>
            </w:r>
          </w:p>
        </w:tc>
        <w:tc>
          <w:tcPr>
            <w:tcW w:w="1559" w:type="dxa"/>
          </w:tcPr>
          <w:p w:rsidR="00EA06C8" w:rsidRPr="00477A4E" w:rsidRDefault="00EA06C8">
            <w:pPr>
              <w:rPr>
                <w:rFonts w:ascii="Times New Roman" w:eastAsia="Times New Roman" w:hAnsi="Times New Roman" w:cs="Times New Roman"/>
              </w:rPr>
            </w:pP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21</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Сенн Лидия Григорьевна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қазақ тілі орыс тілінде оқитын сыныптарда</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Ярулина К. М.</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r w:rsidR="00EA06C8" w:rsidRPr="00477A4E">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22</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Жунисбаева Малика Даулеткызы</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Химия</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Абдильдина А. С.</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4 орын</w:t>
            </w:r>
          </w:p>
        </w:tc>
      </w:tr>
      <w:tr w:rsidR="00EA06C8">
        <w:trPr>
          <w:cantSplit/>
          <w:tblHeader/>
        </w:trPr>
        <w:tc>
          <w:tcPr>
            <w:tcW w:w="56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23</w:t>
            </w:r>
          </w:p>
        </w:tc>
        <w:tc>
          <w:tcPr>
            <w:tcW w:w="2693"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Дробова Алина Андреевна</w:t>
            </w:r>
          </w:p>
        </w:tc>
        <w:tc>
          <w:tcPr>
            <w:tcW w:w="2127"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Химия</w:t>
            </w:r>
          </w:p>
        </w:tc>
        <w:tc>
          <w:tcPr>
            <w:tcW w:w="2835"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Абдильдина А. С.</w:t>
            </w:r>
          </w:p>
        </w:tc>
        <w:tc>
          <w:tcPr>
            <w:tcW w:w="1559" w:type="dxa"/>
          </w:tcPr>
          <w:p w:rsidR="00EA06C8" w:rsidRPr="00477A4E" w:rsidRDefault="002C6403">
            <w:pPr>
              <w:rPr>
                <w:rFonts w:ascii="Times New Roman" w:eastAsia="Times New Roman" w:hAnsi="Times New Roman" w:cs="Times New Roman"/>
              </w:rPr>
            </w:pPr>
            <w:r w:rsidRPr="00477A4E">
              <w:rPr>
                <w:rFonts w:ascii="Times New Roman" w:eastAsia="Times New Roman" w:hAnsi="Times New Roman" w:cs="Times New Roman"/>
              </w:rPr>
              <w:t>3 орын</w:t>
            </w:r>
          </w:p>
        </w:tc>
      </w:tr>
    </w:tbl>
    <w:p w:rsidR="00EA06C8" w:rsidRDefault="002C6403">
      <w:pPr>
        <w:jc w:val="center"/>
        <w:rPr>
          <w:b/>
          <w:sz w:val="28"/>
          <w:szCs w:val="28"/>
        </w:rPr>
      </w:pPr>
      <w:r>
        <w:rPr>
          <w:b/>
          <w:sz w:val="28"/>
          <w:szCs w:val="28"/>
        </w:rPr>
        <w:t>2023-2024 учебный год</w:t>
      </w:r>
    </w:p>
    <w:p w:rsidR="00EA06C8" w:rsidRDefault="00EA06C8">
      <w:pPr>
        <w:rPr>
          <w:b/>
          <w:sz w:val="28"/>
          <w:szCs w:val="28"/>
        </w:rPr>
      </w:pPr>
    </w:p>
    <w:p w:rsidR="00EA06C8" w:rsidRPr="00477A4E" w:rsidRDefault="002C6403">
      <w:pPr>
        <w:jc w:val="center"/>
        <w:rPr>
          <w:b/>
          <w:sz w:val="32"/>
          <w:szCs w:val="32"/>
        </w:rPr>
      </w:pPr>
      <w:r w:rsidRPr="00477A4E">
        <w:rPr>
          <w:b/>
          <w:sz w:val="32"/>
          <w:szCs w:val="32"/>
        </w:rPr>
        <w:t>7-8 классы</w:t>
      </w:r>
    </w:p>
    <w:p w:rsidR="00EA06C8" w:rsidRDefault="002C6403">
      <w:pPr>
        <w:jc w:val="center"/>
        <w:rPr>
          <w:b/>
          <w:sz w:val="28"/>
          <w:szCs w:val="28"/>
        </w:rPr>
      </w:pPr>
      <w:r w:rsidRPr="00477A4E">
        <w:rPr>
          <w:b/>
          <w:sz w:val="28"/>
          <w:szCs w:val="28"/>
        </w:rPr>
        <w:t>2024-2025 оқу жылы</w:t>
      </w:r>
    </w:p>
    <w:tbl>
      <w:tblPr>
        <w:tblStyle w:val="affffff6"/>
        <w:tblW w:w="10260" w:type="dxa"/>
        <w:tblBorders>
          <w:top w:val="nil"/>
          <w:left w:val="nil"/>
          <w:bottom w:val="nil"/>
          <w:right w:val="nil"/>
          <w:insideH w:val="nil"/>
          <w:insideV w:val="nil"/>
        </w:tblBorders>
        <w:tblLayout w:type="fixed"/>
        <w:tblLook w:val="0600"/>
      </w:tblPr>
      <w:tblGrid>
        <w:gridCol w:w="765"/>
        <w:gridCol w:w="2070"/>
        <w:gridCol w:w="2070"/>
        <w:gridCol w:w="930"/>
        <w:gridCol w:w="2865"/>
        <w:gridCol w:w="1560"/>
      </w:tblGrid>
      <w:tr w:rsidR="00EA06C8">
        <w:trPr>
          <w:cantSplit/>
          <w:trHeight w:val="315"/>
          <w:tblHeader/>
        </w:trPr>
        <w:tc>
          <w:tcPr>
            <w:tcW w:w="76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w:t>
            </w:r>
          </w:p>
        </w:tc>
        <w:tc>
          <w:tcPr>
            <w:tcW w:w="207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Оқушының аты-жөні</w:t>
            </w:r>
          </w:p>
        </w:tc>
        <w:tc>
          <w:tcPr>
            <w:tcW w:w="207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Пән</w:t>
            </w:r>
          </w:p>
        </w:tc>
        <w:tc>
          <w:tcPr>
            <w:tcW w:w="93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Сынып</w:t>
            </w:r>
          </w:p>
        </w:tc>
        <w:tc>
          <w:tcPr>
            <w:tcW w:w="286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Мұғалімнің аты-жөні</w:t>
            </w:r>
          </w:p>
        </w:tc>
        <w:tc>
          <w:tcPr>
            <w:tcW w:w="156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Орны</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sz w:val="26"/>
                <w:szCs w:val="26"/>
              </w:rPr>
            </w:pPr>
            <w:r>
              <w:rPr>
                <w:sz w:val="26"/>
                <w:szCs w:val="26"/>
              </w:rPr>
              <w:t>1</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Тұрлықожа Алибек</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Қазақ тілі және әдебиеті</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7А</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Касымбекова Айгерим Болаткановна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3</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sz w:val="26"/>
                <w:szCs w:val="26"/>
              </w:rPr>
            </w:pPr>
            <w:r>
              <w:rPr>
                <w:sz w:val="26"/>
                <w:szCs w:val="26"/>
              </w:rPr>
              <w:t>2</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Қайролла Лаура</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Орыс тілі және әдебиеті</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7Б</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Туякова Анар Назымбековна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2</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3</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Әлтай Інжу</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Орыс тілі және әдебиеті</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7А</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Туякова Анар Назымбековна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1</w:t>
            </w:r>
          </w:p>
        </w:tc>
      </w:tr>
      <w:tr w:rsidR="00EA06C8">
        <w:trPr>
          <w:cantSplit/>
          <w:trHeight w:val="480"/>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lastRenderedPageBreak/>
              <w:t>4</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Галибек Рахима</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Ағылшын</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7Б</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Ибраева Аружан Дастановна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3</w:t>
            </w:r>
          </w:p>
        </w:tc>
      </w:tr>
      <w:tr w:rsidR="00EA06C8">
        <w:trPr>
          <w:cantSplit/>
          <w:trHeight w:val="3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7</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Ғабдумүтәліп Асқар</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Математика</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7А</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Курсанова Серик Мукановна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4 грамота</w:t>
            </w:r>
          </w:p>
        </w:tc>
      </w:tr>
      <w:tr w:rsidR="00EA06C8">
        <w:trPr>
          <w:cantSplit/>
          <w:trHeight w:val="3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10</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Кожахмет Аделя</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Қазақстан тарихы</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7Б</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Зеитова Гулим Маратовна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2</w:t>
            </w:r>
          </w:p>
        </w:tc>
      </w:tr>
      <w:tr w:rsidR="00EA06C8">
        <w:trPr>
          <w:cantSplit/>
          <w:trHeight w:val="3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11</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Стецов Дмитрий</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Ағылшын</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 xml:space="preserve"> </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Қайрат Қайыргүл Жақсылықовна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4 грамота</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jc w:val="center"/>
              <w:rPr>
                <w:b/>
                <w:sz w:val="26"/>
                <w:szCs w:val="26"/>
              </w:rPr>
            </w:pPr>
            <w:r>
              <w:rPr>
                <w:b/>
                <w:sz w:val="26"/>
                <w:szCs w:val="26"/>
              </w:rPr>
              <w:t>12</w:t>
            </w:r>
          </w:p>
        </w:tc>
        <w:tc>
          <w:tcPr>
            <w:tcW w:w="2070"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A06C8" w:rsidRDefault="002C6403">
            <w:pPr>
              <w:spacing w:before="240" w:line="276" w:lineRule="auto"/>
              <w:rPr>
                <w:sz w:val="26"/>
                <w:szCs w:val="26"/>
              </w:rPr>
            </w:pPr>
            <w:r>
              <w:rPr>
                <w:sz w:val="26"/>
                <w:szCs w:val="26"/>
              </w:rPr>
              <w:t>Асмус Артур</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Информатика</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 xml:space="preserve"> </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Павлова Елена Викторовна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2</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b/>
                <w:sz w:val="26"/>
                <w:szCs w:val="26"/>
              </w:rPr>
            </w:pPr>
            <w:r>
              <w:rPr>
                <w:b/>
                <w:sz w:val="26"/>
                <w:szCs w:val="26"/>
              </w:rPr>
              <w:t>13</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Зайцева Яна</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Қазақ тілі және әдебиеті</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 xml:space="preserve"> </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Шайхина Гулден Тулюгеновна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3</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b/>
                <w:sz w:val="26"/>
                <w:szCs w:val="26"/>
              </w:rPr>
            </w:pPr>
            <w:r>
              <w:rPr>
                <w:b/>
                <w:sz w:val="26"/>
                <w:szCs w:val="26"/>
              </w:rPr>
              <w:t>14</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Сембаева Ақниет</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Физика</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 xml:space="preserve"> </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Амангельдиев Ардақ Амангельдиевич</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4 грамота</w:t>
            </w:r>
          </w:p>
        </w:tc>
      </w:tr>
      <w:tr w:rsidR="00EA06C8">
        <w:trPr>
          <w:cantSplit/>
          <w:trHeight w:val="3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b/>
                <w:sz w:val="26"/>
                <w:szCs w:val="26"/>
              </w:rPr>
            </w:pPr>
            <w:r>
              <w:rPr>
                <w:b/>
                <w:sz w:val="26"/>
                <w:szCs w:val="26"/>
              </w:rPr>
              <w:t>15</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Горбунова Ангелина</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Биология</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 xml:space="preserve"> </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Карагызова Айбарша Майкеновна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3</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b/>
                <w:sz w:val="26"/>
                <w:szCs w:val="26"/>
              </w:rPr>
            </w:pPr>
            <w:r>
              <w:rPr>
                <w:b/>
                <w:sz w:val="26"/>
                <w:szCs w:val="26"/>
              </w:rPr>
              <w:t>16</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Максимец Егор</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География</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 xml:space="preserve"> </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Омарова Нуржамал Турарбековна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4 грамота</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b/>
                <w:sz w:val="26"/>
                <w:szCs w:val="26"/>
              </w:rPr>
            </w:pPr>
            <w:r>
              <w:rPr>
                <w:b/>
                <w:sz w:val="26"/>
                <w:szCs w:val="26"/>
              </w:rPr>
              <w:t>17</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Аплаш Нұрислам</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География</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7А</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Жумабекова Назерке Хаметовна</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Грамота 4</w:t>
            </w:r>
          </w:p>
        </w:tc>
      </w:tr>
      <w:tr w:rsidR="00EA06C8">
        <w:trPr>
          <w:cantSplit/>
          <w:trHeight w:val="615"/>
          <w:tblHeader/>
        </w:trPr>
        <w:tc>
          <w:tcPr>
            <w:tcW w:w="7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b/>
                <w:sz w:val="26"/>
                <w:szCs w:val="26"/>
              </w:rPr>
            </w:pPr>
            <w:r>
              <w:rPr>
                <w:b/>
                <w:sz w:val="26"/>
                <w:szCs w:val="26"/>
              </w:rPr>
              <w:t>18</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Аминова Шынар</w:t>
            </w:r>
          </w:p>
        </w:tc>
        <w:tc>
          <w:tcPr>
            <w:tcW w:w="207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Қазақстан тарихы</w:t>
            </w:r>
          </w:p>
        </w:tc>
        <w:tc>
          <w:tcPr>
            <w:tcW w:w="93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 xml:space="preserve"> </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Хумар Хуанткан</w:t>
            </w:r>
          </w:p>
        </w:tc>
        <w:tc>
          <w:tcPr>
            <w:tcW w:w="1560" w:type="dxa"/>
            <w:tcBorders>
              <w:top w:val="nil"/>
              <w:left w:val="nil"/>
              <w:bottom w:val="single" w:sz="6" w:space="0" w:color="000000"/>
              <w:right w:val="single" w:sz="6" w:space="0" w:color="000000"/>
            </w:tcBorders>
            <w:tcMar>
              <w:top w:w="0" w:type="dxa"/>
              <w:left w:w="100" w:type="dxa"/>
              <w:bottom w:w="0" w:type="dxa"/>
              <w:right w:w="100" w:type="dxa"/>
            </w:tcMar>
          </w:tcPr>
          <w:p w:rsidR="00EA06C8" w:rsidRDefault="002C6403">
            <w:pPr>
              <w:spacing w:before="240" w:line="276" w:lineRule="auto"/>
              <w:rPr>
                <w:sz w:val="26"/>
                <w:szCs w:val="26"/>
              </w:rPr>
            </w:pPr>
            <w:r>
              <w:rPr>
                <w:sz w:val="26"/>
                <w:szCs w:val="26"/>
              </w:rPr>
              <w:t>2</w:t>
            </w:r>
          </w:p>
        </w:tc>
      </w:tr>
    </w:tbl>
    <w:p w:rsidR="00EA06C8" w:rsidRDefault="00EA06C8">
      <w:pPr>
        <w:rPr>
          <w:b/>
          <w:sz w:val="28"/>
          <w:szCs w:val="28"/>
          <w:highlight w:val="yellow"/>
        </w:rPr>
      </w:pPr>
    </w:p>
    <w:p w:rsidR="00EA06C8" w:rsidRPr="00477A4E" w:rsidRDefault="00EA06C8">
      <w:pPr>
        <w:jc w:val="center"/>
        <w:rPr>
          <w:b/>
          <w:sz w:val="28"/>
          <w:szCs w:val="28"/>
        </w:rPr>
      </w:pPr>
    </w:p>
    <w:p w:rsidR="00EA06C8" w:rsidRPr="00477A4E" w:rsidRDefault="002C6403">
      <w:pPr>
        <w:jc w:val="center"/>
        <w:rPr>
          <w:b/>
          <w:sz w:val="28"/>
          <w:szCs w:val="28"/>
        </w:rPr>
      </w:pPr>
      <w:r w:rsidRPr="00477A4E">
        <w:rPr>
          <w:b/>
          <w:sz w:val="28"/>
          <w:szCs w:val="28"/>
        </w:rPr>
        <w:t>Оқушылардың білім, білік, дағдыларын бақылау</w:t>
      </w:r>
    </w:p>
    <w:p w:rsidR="00EA06C8" w:rsidRPr="00477A4E" w:rsidRDefault="00EA06C8">
      <w:pPr>
        <w:jc w:val="center"/>
        <w:rPr>
          <w:b/>
          <w:sz w:val="28"/>
          <w:szCs w:val="28"/>
        </w:rPr>
      </w:pPr>
    </w:p>
    <w:p w:rsidR="00EA06C8" w:rsidRPr="00477A4E" w:rsidRDefault="002C6403">
      <w:pPr>
        <w:jc w:val="both"/>
        <w:rPr>
          <w:b/>
          <w:sz w:val="28"/>
          <w:szCs w:val="28"/>
        </w:rPr>
      </w:pPr>
      <w:r w:rsidRPr="00477A4E">
        <w:rPr>
          <w:b/>
          <w:sz w:val="28"/>
          <w:szCs w:val="28"/>
        </w:rPr>
        <w:t>Мақсаты:</w:t>
      </w:r>
    </w:p>
    <w:p w:rsidR="00EA06C8" w:rsidRPr="00477A4E" w:rsidRDefault="002C6403">
      <w:pPr>
        <w:numPr>
          <w:ilvl w:val="0"/>
          <w:numId w:val="9"/>
        </w:numPr>
        <w:ind w:left="0" w:firstLine="360"/>
        <w:jc w:val="both"/>
        <w:rPr>
          <w:sz w:val="28"/>
          <w:szCs w:val="28"/>
        </w:rPr>
      </w:pPr>
      <w:r w:rsidRPr="00477A4E">
        <w:rPr>
          <w:sz w:val="28"/>
          <w:szCs w:val="28"/>
        </w:rPr>
        <w:t>оқушылардың білім, білік, дағды деңгейін бақылау, білім сапасын арттыру бойынша мұғалімдердің жұмысы;</w:t>
      </w:r>
    </w:p>
    <w:p w:rsidR="00EA06C8" w:rsidRPr="00477A4E" w:rsidRDefault="002C6403">
      <w:pPr>
        <w:numPr>
          <w:ilvl w:val="0"/>
          <w:numId w:val="9"/>
        </w:numPr>
        <w:ind w:left="0" w:firstLine="360"/>
        <w:jc w:val="both"/>
        <w:rPr>
          <w:sz w:val="28"/>
          <w:szCs w:val="28"/>
        </w:rPr>
      </w:pPr>
      <w:r w:rsidRPr="00477A4E">
        <w:rPr>
          <w:sz w:val="28"/>
          <w:szCs w:val="28"/>
        </w:rPr>
        <w:t xml:space="preserve">білім сапасын арттыруға теріс әсер ететін факторларды анықтау. </w:t>
      </w:r>
    </w:p>
    <w:p w:rsidR="00EA06C8" w:rsidRPr="00477A4E" w:rsidRDefault="002C6403">
      <w:pPr>
        <w:ind w:firstLine="360"/>
        <w:jc w:val="both"/>
        <w:rPr>
          <w:sz w:val="28"/>
          <w:szCs w:val="28"/>
        </w:rPr>
      </w:pPr>
      <w:r w:rsidRPr="00477A4E">
        <w:rPr>
          <w:sz w:val="28"/>
          <w:szCs w:val="28"/>
        </w:rPr>
        <w:t>Білім сапасын бақылау және мониторинг бағыттар бойынша жүргізілді:</w:t>
      </w:r>
    </w:p>
    <w:p w:rsidR="00EA06C8" w:rsidRPr="00477A4E" w:rsidRDefault="002C6403">
      <w:pPr>
        <w:numPr>
          <w:ilvl w:val="0"/>
          <w:numId w:val="9"/>
        </w:numPr>
        <w:jc w:val="both"/>
        <w:rPr>
          <w:sz w:val="28"/>
          <w:szCs w:val="28"/>
        </w:rPr>
      </w:pPr>
      <w:r w:rsidRPr="00477A4E">
        <w:rPr>
          <w:sz w:val="28"/>
          <w:szCs w:val="28"/>
        </w:rPr>
        <w:t xml:space="preserve"> әкімшілік;</w:t>
      </w:r>
    </w:p>
    <w:p w:rsidR="00EA06C8" w:rsidRPr="00477A4E" w:rsidRDefault="002C6403">
      <w:pPr>
        <w:numPr>
          <w:ilvl w:val="0"/>
          <w:numId w:val="9"/>
        </w:numPr>
        <w:jc w:val="both"/>
        <w:rPr>
          <w:sz w:val="28"/>
          <w:szCs w:val="28"/>
        </w:rPr>
      </w:pPr>
      <w:r w:rsidRPr="00477A4E">
        <w:rPr>
          <w:sz w:val="28"/>
          <w:szCs w:val="28"/>
        </w:rPr>
        <w:t xml:space="preserve"> аралық;</w:t>
      </w:r>
    </w:p>
    <w:p w:rsidR="00EA06C8" w:rsidRPr="00477A4E" w:rsidRDefault="002C6403">
      <w:pPr>
        <w:numPr>
          <w:ilvl w:val="0"/>
          <w:numId w:val="9"/>
        </w:numPr>
        <w:jc w:val="both"/>
        <w:rPr>
          <w:sz w:val="28"/>
          <w:szCs w:val="28"/>
        </w:rPr>
      </w:pPr>
      <w:r w:rsidRPr="00477A4E">
        <w:rPr>
          <w:sz w:val="28"/>
          <w:szCs w:val="28"/>
        </w:rPr>
        <w:lastRenderedPageBreak/>
        <w:t xml:space="preserve"> жыл қорытындысы;</w:t>
      </w:r>
    </w:p>
    <w:p w:rsidR="00EA06C8" w:rsidRPr="00477A4E" w:rsidRDefault="002C6403">
      <w:pPr>
        <w:numPr>
          <w:ilvl w:val="0"/>
          <w:numId w:val="9"/>
        </w:numPr>
        <w:jc w:val="both"/>
        <w:rPr>
          <w:sz w:val="28"/>
          <w:szCs w:val="28"/>
        </w:rPr>
      </w:pPr>
      <w:r w:rsidRPr="00477A4E">
        <w:rPr>
          <w:sz w:val="28"/>
          <w:szCs w:val="28"/>
        </w:rPr>
        <w:t xml:space="preserve"> бақылау, практикалық, зертханалық жұмыстар кестесін орындау;</w:t>
      </w:r>
    </w:p>
    <w:p w:rsidR="00EA06C8" w:rsidRPr="00477A4E" w:rsidRDefault="002C6403">
      <w:pPr>
        <w:numPr>
          <w:ilvl w:val="0"/>
          <w:numId w:val="9"/>
        </w:numPr>
        <w:jc w:val="both"/>
        <w:rPr>
          <w:sz w:val="28"/>
          <w:szCs w:val="28"/>
        </w:rPr>
      </w:pPr>
      <w:r w:rsidRPr="00477A4E">
        <w:rPr>
          <w:sz w:val="28"/>
          <w:szCs w:val="28"/>
        </w:rPr>
        <w:t xml:space="preserve"> қорытынды аттестаттау.</w:t>
      </w:r>
    </w:p>
    <w:p w:rsidR="00EA06C8" w:rsidRPr="00477A4E" w:rsidRDefault="002C6403">
      <w:pPr>
        <w:ind w:firstLine="360"/>
        <w:jc w:val="both"/>
        <w:rPr>
          <w:sz w:val="28"/>
          <w:szCs w:val="28"/>
        </w:rPr>
      </w:pPr>
      <w:r w:rsidRPr="00477A4E">
        <w:rPr>
          <w:sz w:val="28"/>
          <w:szCs w:val="28"/>
        </w:rPr>
        <w:t>Бақылаудың әр түрінің қорытындысы бойынша анықтамалар дайындалып, жұмыс кеңестері мен педагогикалық кеңестер өткізілді.</w:t>
      </w:r>
    </w:p>
    <w:p w:rsidR="00EA06C8" w:rsidRPr="00477A4E" w:rsidRDefault="002C6403">
      <w:pPr>
        <w:ind w:firstLine="360"/>
        <w:jc w:val="both"/>
        <w:rPr>
          <w:b/>
          <w:sz w:val="28"/>
          <w:szCs w:val="28"/>
        </w:rPr>
      </w:pPr>
      <w:r w:rsidRPr="00477A4E">
        <w:rPr>
          <w:b/>
          <w:sz w:val="28"/>
          <w:szCs w:val="28"/>
        </w:rPr>
        <w:t xml:space="preserve">Қорытындылар. </w:t>
      </w:r>
      <w:r w:rsidRPr="00477A4E">
        <w:rPr>
          <w:sz w:val="28"/>
          <w:szCs w:val="28"/>
        </w:rPr>
        <w:t>Негізінен 2024/2025 оқу жылына қойылған мақсаттар орындалды. Оқу үлгерімі - 100 %, сапасы-58,6 % (өткен оқу жылымен салыстырғанда динамика төмен).</w:t>
      </w:r>
    </w:p>
    <w:p w:rsidR="00EA06C8" w:rsidRPr="00477A4E" w:rsidRDefault="002C6403">
      <w:pPr>
        <w:ind w:firstLine="360"/>
        <w:jc w:val="both"/>
        <w:rPr>
          <w:b/>
          <w:sz w:val="28"/>
          <w:szCs w:val="28"/>
        </w:rPr>
      </w:pPr>
      <w:r w:rsidRPr="00477A4E">
        <w:rPr>
          <w:b/>
          <w:sz w:val="28"/>
          <w:szCs w:val="28"/>
        </w:rPr>
        <w:t xml:space="preserve">Ұсыныстар: </w:t>
      </w:r>
    </w:p>
    <w:p w:rsidR="00EA06C8" w:rsidRPr="00477A4E" w:rsidRDefault="002C6403">
      <w:pPr>
        <w:numPr>
          <w:ilvl w:val="0"/>
          <w:numId w:val="11"/>
        </w:numPr>
        <w:ind w:left="0" w:firstLine="360"/>
        <w:jc w:val="both"/>
        <w:rPr>
          <w:sz w:val="28"/>
          <w:szCs w:val="28"/>
        </w:rPr>
      </w:pPr>
      <w:r w:rsidRPr="00477A4E">
        <w:rPr>
          <w:sz w:val="28"/>
          <w:szCs w:val="28"/>
        </w:rPr>
        <w:t>мұғалімдерге үлгерімі төмен және оқуға ынтасы төмен оқушылармен жеке жұмыс нысандарын жетілдіруге атсалысу;</w:t>
      </w:r>
    </w:p>
    <w:p w:rsidR="00EA06C8" w:rsidRPr="00477A4E" w:rsidRDefault="002C6403">
      <w:pPr>
        <w:numPr>
          <w:ilvl w:val="0"/>
          <w:numId w:val="11"/>
        </w:numPr>
        <w:ind w:left="0" w:firstLine="360"/>
        <w:jc w:val="both"/>
        <w:rPr>
          <w:sz w:val="28"/>
          <w:szCs w:val="28"/>
        </w:rPr>
      </w:pPr>
      <w:r w:rsidRPr="00477A4E">
        <w:rPr>
          <w:sz w:val="28"/>
          <w:szCs w:val="28"/>
        </w:rPr>
        <w:t xml:space="preserve"> оқушылардың біліміндегі олқылықтарды жою бойынша жұмысты күшейту;</w:t>
      </w:r>
    </w:p>
    <w:p w:rsidR="00EA06C8" w:rsidRPr="00477A4E" w:rsidRDefault="002C6403">
      <w:pPr>
        <w:numPr>
          <w:ilvl w:val="0"/>
          <w:numId w:val="11"/>
        </w:numPr>
        <w:ind w:left="0" w:firstLine="360"/>
        <w:jc w:val="both"/>
        <w:rPr>
          <w:sz w:val="28"/>
          <w:szCs w:val="28"/>
        </w:rPr>
      </w:pPr>
      <w:r w:rsidRPr="00477A4E">
        <w:rPr>
          <w:sz w:val="28"/>
          <w:szCs w:val="28"/>
        </w:rPr>
        <w:t xml:space="preserve"> ӘБ жұмыс жоспарына пәндер бойынша білім сапасының мониторингі бойынша сұрақтар енгізу.</w:t>
      </w:r>
    </w:p>
    <w:p w:rsidR="00EA06C8" w:rsidRPr="00477A4E" w:rsidRDefault="00EA06C8">
      <w:pPr>
        <w:jc w:val="center"/>
        <w:rPr>
          <w:sz w:val="28"/>
          <w:szCs w:val="28"/>
        </w:rPr>
      </w:pPr>
    </w:p>
    <w:p w:rsidR="00EA06C8" w:rsidRPr="00477A4E" w:rsidRDefault="002C6403">
      <w:pPr>
        <w:jc w:val="center"/>
        <w:rPr>
          <w:b/>
          <w:sz w:val="28"/>
          <w:szCs w:val="28"/>
        </w:rPr>
      </w:pPr>
      <w:r w:rsidRPr="00477A4E">
        <w:rPr>
          <w:b/>
          <w:sz w:val="28"/>
          <w:szCs w:val="28"/>
        </w:rPr>
        <w:t>Үлгерімі төмен оқушылармен жұмыс</w:t>
      </w:r>
    </w:p>
    <w:p w:rsidR="00EA06C8" w:rsidRPr="00477A4E" w:rsidRDefault="002C6403">
      <w:pPr>
        <w:jc w:val="both"/>
        <w:rPr>
          <w:b/>
          <w:sz w:val="28"/>
          <w:szCs w:val="28"/>
        </w:rPr>
      </w:pPr>
      <w:r w:rsidRPr="00477A4E">
        <w:rPr>
          <w:b/>
          <w:sz w:val="28"/>
          <w:szCs w:val="28"/>
        </w:rPr>
        <w:t>Мақсаты:</w:t>
      </w:r>
    </w:p>
    <w:p w:rsidR="00EA06C8" w:rsidRPr="00477A4E" w:rsidRDefault="002C6403">
      <w:pPr>
        <w:numPr>
          <w:ilvl w:val="0"/>
          <w:numId w:val="10"/>
        </w:numPr>
        <w:jc w:val="both"/>
        <w:rPr>
          <w:sz w:val="28"/>
          <w:szCs w:val="28"/>
        </w:rPr>
      </w:pPr>
      <w:r w:rsidRPr="00477A4E">
        <w:rPr>
          <w:sz w:val="28"/>
          <w:szCs w:val="28"/>
        </w:rPr>
        <w:t>білімдегі олқылықтарды жою бойынша жеке жұмысты бақылау;</w:t>
      </w:r>
    </w:p>
    <w:p w:rsidR="00EA06C8" w:rsidRPr="00477A4E" w:rsidRDefault="002C6403">
      <w:pPr>
        <w:numPr>
          <w:ilvl w:val="0"/>
          <w:numId w:val="10"/>
        </w:numPr>
        <w:ind w:left="0" w:firstLine="360"/>
        <w:jc w:val="both"/>
        <w:rPr>
          <w:sz w:val="28"/>
          <w:szCs w:val="28"/>
        </w:rPr>
      </w:pPr>
      <w:r w:rsidRPr="00477A4E">
        <w:rPr>
          <w:sz w:val="28"/>
          <w:szCs w:val="28"/>
        </w:rPr>
        <w:t xml:space="preserve"> ЖТМ үлгерімі төмен оқушылармен жұмысты консультациялар, оқытушылардың жұмысы, олардың қатысуы бойынша тексеру;</w:t>
      </w:r>
    </w:p>
    <w:p w:rsidR="00EA06C8" w:rsidRPr="00477A4E" w:rsidRDefault="002C6403">
      <w:pPr>
        <w:numPr>
          <w:ilvl w:val="0"/>
          <w:numId w:val="10"/>
        </w:numPr>
        <w:ind w:left="0" w:firstLine="360"/>
        <w:jc w:val="both"/>
        <w:rPr>
          <w:sz w:val="28"/>
          <w:szCs w:val="28"/>
        </w:rPr>
      </w:pPr>
      <w:r w:rsidRPr="00477A4E">
        <w:rPr>
          <w:sz w:val="28"/>
          <w:szCs w:val="28"/>
        </w:rPr>
        <w:t xml:space="preserve"> бір жыл ішінде үлгермеген оқушыларды анықтау, үлгермеу себебін талдау.</w:t>
      </w:r>
    </w:p>
    <w:p w:rsidR="00EA06C8" w:rsidRPr="00477A4E" w:rsidRDefault="002C6403">
      <w:pPr>
        <w:ind w:firstLine="360"/>
        <w:jc w:val="both"/>
        <w:rPr>
          <w:sz w:val="28"/>
          <w:szCs w:val="28"/>
        </w:rPr>
      </w:pPr>
      <w:r w:rsidRPr="00477A4E">
        <w:rPr>
          <w:sz w:val="28"/>
          <w:szCs w:val="28"/>
        </w:rPr>
        <w:t>Үлгерімі төмен оқушылар кіріс бақылау (мектеп курсына бақылау бөлімдері) жүргізілгеннен кейін анықталады, кеңестер мен педагогикалық кеңестерде: сабақтардағы жеке жұмыс арқылы олқылықтарды жою, білім алушылардың ата-аналарымен байланыс туралы, танымдық қызметке деген ынтаны арттыру туралы мәселелер талқыланады.</w:t>
      </w:r>
    </w:p>
    <w:p w:rsidR="00EA06C8" w:rsidRPr="00477A4E" w:rsidRDefault="002C6403">
      <w:pPr>
        <w:ind w:firstLine="360"/>
        <w:jc w:val="both"/>
        <w:rPr>
          <w:sz w:val="28"/>
          <w:szCs w:val="28"/>
        </w:rPr>
      </w:pPr>
      <w:r w:rsidRPr="00477A4E">
        <w:rPr>
          <w:sz w:val="28"/>
          <w:szCs w:val="28"/>
        </w:rPr>
        <w:t>Үлгермеу себептері: интеллекттінің әлсіз дамуы, есте сақтау қабілетінің нашарлығы, баланың психикалық және эмоционалдық даму ерекшеліктері, танымдық қызығушылықтардың болмауы және оқуға деген ынтаның төмендігі, білімдегі олқылықтар, оқу жұмысының дағдылары дамымаған, мектептен тыс ортаның (отбасы, құрдастар) теріс әсері.</w:t>
      </w:r>
    </w:p>
    <w:p w:rsidR="00EA06C8" w:rsidRPr="00477A4E" w:rsidRDefault="002C6403">
      <w:pPr>
        <w:jc w:val="both"/>
        <w:rPr>
          <w:sz w:val="28"/>
          <w:szCs w:val="28"/>
        </w:rPr>
      </w:pPr>
      <w:r w:rsidRPr="00477A4E">
        <w:rPr>
          <w:sz w:val="28"/>
          <w:szCs w:val="28"/>
        </w:rPr>
        <w:t>Пән мұғалімдері үлгерімі төмен білім алушылармен жеке жоспар бойынша жұмыс істейді, сабақтарда оқытуда сараланған тәсілді жүзеге асырады.</w:t>
      </w:r>
    </w:p>
    <w:p w:rsidR="00EA06C8" w:rsidRPr="00477A4E" w:rsidRDefault="002C6403">
      <w:pPr>
        <w:ind w:firstLine="708"/>
        <w:jc w:val="both"/>
        <w:rPr>
          <w:sz w:val="28"/>
          <w:szCs w:val="28"/>
        </w:rPr>
      </w:pPr>
      <w:r w:rsidRPr="00477A4E">
        <w:rPr>
          <w:b/>
          <w:sz w:val="28"/>
          <w:szCs w:val="28"/>
        </w:rPr>
        <w:t>Қортыныды:</w:t>
      </w:r>
      <w:r w:rsidRPr="00477A4E">
        <w:rPr>
          <w:sz w:val="28"/>
          <w:szCs w:val="28"/>
        </w:rPr>
        <w:t xml:space="preserve"> Үлгерімі төмен оқушылармен жұмыс жүйелі түрде жүргізіледі, үлгерімсіздіктің алдын алу үшін мұғалімдер жұмыс істейді, оның себебін анықтайды және білім алушыларға келеңсіздіктерді жоюға көмектеседі.</w:t>
      </w:r>
    </w:p>
    <w:p w:rsidR="00EA06C8" w:rsidRPr="00477A4E" w:rsidRDefault="002C6403">
      <w:pPr>
        <w:ind w:firstLine="708"/>
        <w:jc w:val="both"/>
        <w:rPr>
          <w:sz w:val="28"/>
          <w:szCs w:val="28"/>
        </w:rPr>
      </w:pPr>
      <w:r w:rsidRPr="00477A4E">
        <w:rPr>
          <w:b/>
          <w:sz w:val="28"/>
          <w:szCs w:val="28"/>
        </w:rPr>
        <w:t>Ұсыныстар:</w:t>
      </w:r>
      <w:r w:rsidRPr="00477A4E">
        <w:rPr>
          <w:sz w:val="28"/>
          <w:szCs w:val="28"/>
        </w:rPr>
        <w:t xml:space="preserve"> сәтсіз оқушыға сипаттама жасау, себептерін анықтау, осы оқушылар үшін жетістікке жету жолдарын анықтау, оқушы, мұғалім, ата-аналармен байланыста жұмыс істеу қажет.</w:t>
      </w:r>
    </w:p>
    <w:p w:rsidR="00EA06C8" w:rsidRDefault="00EA06C8">
      <w:pPr>
        <w:jc w:val="center"/>
        <w:rPr>
          <w:b/>
          <w:sz w:val="28"/>
          <w:szCs w:val="28"/>
          <w:highlight w:val="yellow"/>
        </w:rPr>
      </w:pPr>
    </w:p>
    <w:p w:rsidR="00EA06C8" w:rsidRPr="00477A4E" w:rsidRDefault="002C6403" w:rsidP="00477A4E">
      <w:pPr>
        <w:shd w:val="clear" w:color="auto" w:fill="F2F2F2" w:themeFill="background1" w:themeFillShade="F2"/>
        <w:jc w:val="center"/>
        <w:rPr>
          <w:b/>
          <w:sz w:val="28"/>
          <w:szCs w:val="28"/>
        </w:rPr>
      </w:pPr>
      <w:r w:rsidRPr="00477A4E">
        <w:rPr>
          <w:b/>
          <w:sz w:val="28"/>
          <w:szCs w:val="28"/>
        </w:rPr>
        <w:t>Ата-аналармен жұмыс талдауы</w:t>
      </w:r>
    </w:p>
    <w:p w:rsidR="00EA06C8" w:rsidRPr="00477A4E" w:rsidRDefault="002C6403" w:rsidP="00477A4E">
      <w:pPr>
        <w:shd w:val="clear" w:color="auto" w:fill="F2F2F2" w:themeFill="background1" w:themeFillShade="F2"/>
        <w:ind w:firstLine="708"/>
        <w:jc w:val="both"/>
        <w:rPr>
          <w:sz w:val="28"/>
          <w:szCs w:val="28"/>
        </w:rPr>
      </w:pPr>
      <w:r w:rsidRPr="00477A4E">
        <w:rPr>
          <w:sz w:val="28"/>
          <w:szCs w:val="28"/>
        </w:rPr>
        <w:t>Мектептегі ата-аналармен жұмыс істеудің негізгі формалары-ата-аналар жиналысы (сынып та, жалпы мектеп те); сынып жетекшілері мен мектеп әкімшілігінің ата-аналарымен жеке әңгімелер. Өткен оқу жылында төрт ата – аналар жиналысы өткізілді: қыркүйек – ұйымдастырушылық, желтоқсан – бірінші жартыжылдықтың қорытындысын шығару, ақпан – қорытынды аттестаттаудың ерекшеліктері, Мамыр – оқу жылының аяқталу қорытындысы (ақпан, сәуір-бітіруші сынып оқушыларының ата-аналарына арналған жалпы мектеп).</w:t>
      </w:r>
    </w:p>
    <w:p w:rsidR="00EA06C8" w:rsidRPr="00477A4E" w:rsidRDefault="002C6403" w:rsidP="00477A4E">
      <w:pPr>
        <w:shd w:val="clear" w:color="auto" w:fill="F2F2F2" w:themeFill="background1" w:themeFillShade="F2"/>
        <w:ind w:firstLine="708"/>
        <w:jc w:val="both"/>
        <w:rPr>
          <w:sz w:val="28"/>
          <w:szCs w:val="28"/>
        </w:rPr>
      </w:pPr>
      <w:r w:rsidRPr="00477A4E">
        <w:rPr>
          <w:sz w:val="28"/>
          <w:szCs w:val="28"/>
        </w:rPr>
        <w:t>9, 11-сынып оқушыларының ата-аналарының жиналыстары маңызды және қажет, онда мектеп әкімшілігі ата-аналарды балаларының одан әрі білім алу жолына бағыттайды. Сонымен қатар, ата-аналар ҰБТ-ны 2025 жылы өткізу рәсімімен таныстырып, оларға негізгі және жалпы орта білім туралы аттестаттар алу талаптарын түсіндірді.</w:t>
      </w:r>
    </w:p>
    <w:p w:rsidR="00EA06C8" w:rsidRPr="00477A4E" w:rsidRDefault="002C6403" w:rsidP="00477A4E">
      <w:pPr>
        <w:shd w:val="clear" w:color="auto" w:fill="F2F2F2" w:themeFill="background1" w:themeFillShade="F2"/>
        <w:ind w:firstLine="708"/>
        <w:jc w:val="both"/>
        <w:rPr>
          <w:sz w:val="28"/>
          <w:szCs w:val="28"/>
        </w:rPr>
      </w:pPr>
      <w:r w:rsidRPr="00477A4E">
        <w:rPr>
          <w:sz w:val="28"/>
          <w:szCs w:val="28"/>
        </w:rPr>
        <w:t>Ата-аналар жиналысы сынып жетекшісінің оқушылардың ата-аналарымен жақсы жұмысын көрсетті. Мектепте үлгерімі төмен оқушылар мен бағдарламаны жеңе алмайтын оқушылардың ата-аналарымен үнемі жұмыс жүргізіледі. Бұл жұмыс сынып жетекшілерімен және мектеп әкімшілігімен әңгімелесу түрінде де жүзеге асырылады.</w:t>
      </w:r>
    </w:p>
    <w:p w:rsidR="00EA06C8" w:rsidRDefault="00EA06C8">
      <w:pPr>
        <w:jc w:val="center"/>
        <w:rPr>
          <w:sz w:val="28"/>
          <w:szCs w:val="28"/>
        </w:rPr>
      </w:pPr>
    </w:p>
    <w:p w:rsidR="00EA06C8" w:rsidRDefault="002C6403">
      <w:pPr>
        <w:numPr>
          <w:ilvl w:val="1"/>
          <w:numId w:val="12"/>
        </w:numPr>
        <w:jc w:val="center"/>
        <w:rPr>
          <w:b/>
          <w:sz w:val="28"/>
          <w:szCs w:val="28"/>
        </w:rPr>
      </w:pPr>
      <w:r>
        <w:rPr>
          <w:b/>
          <w:sz w:val="28"/>
          <w:szCs w:val="28"/>
        </w:rPr>
        <w:t>оқу жылына қойылған мақсаттар:</w:t>
      </w:r>
    </w:p>
    <w:p w:rsidR="00EA06C8" w:rsidRDefault="002C6403">
      <w:pPr>
        <w:ind w:firstLine="360"/>
        <w:jc w:val="both"/>
        <w:rPr>
          <w:sz w:val="28"/>
          <w:szCs w:val="28"/>
        </w:rPr>
      </w:pPr>
      <w:r>
        <w:rPr>
          <w:sz w:val="28"/>
          <w:szCs w:val="28"/>
        </w:rPr>
        <w:t>Мектептің педагогикалық ұжымының нақты мүмкіндіктерін ескере отырып, проблемаларды педагогикалық талдау негізінде мектептің педагогикалық ұжымы жаңа оқу жылына арналған міндеттерді айқындады:</w:t>
      </w:r>
    </w:p>
    <w:p w:rsidR="00EA06C8" w:rsidRDefault="002C6403">
      <w:pPr>
        <w:numPr>
          <w:ilvl w:val="0"/>
          <w:numId w:val="13"/>
        </w:numPr>
        <w:ind w:left="0" w:firstLine="360"/>
        <w:jc w:val="both"/>
        <w:rPr>
          <w:sz w:val="28"/>
          <w:szCs w:val="28"/>
        </w:rPr>
      </w:pPr>
      <w:r>
        <w:rPr>
          <w:sz w:val="28"/>
          <w:szCs w:val="28"/>
        </w:rPr>
        <w:t>инновациялық технологияларды әзірлеу мен игеруді, мектепті дамыту Бағдарламасын іске асыруды қамтамасыз ету үшін қажетті жағдайлар (ұйымдық, кадрлық, материалдық-техникалық, мотивациялық, нормативтік құқықтық) жасауды жалғастыруға күш салу;</w:t>
      </w:r>
    </w:p>
    <w:p w:rsidR="00EA06C8" w:rsidRDefault="002C6403">
      <w:pPr>
        <w:numPr>
          <w:ilvl w:val="0"/>
          <w:numId w:val="13"/>
        </w:numPr>
        <w:ind w:left="0" w:firstLine="360"/>
        <w:jc w:val="both"/>
        <w:rPr>
          <w:sz w:val="28"/>
          <w:szCs w:val="28"/>
        </w:rPr>
      </w:pPr>
      <w:r>
        <w:rPr>
          <w:sz w:val="28"/>
          <w:szCs w:val="28"/>
        </w:rPr>
        <w:t xml:space="preserve"> әр оқушының табысты оқуына қолайлы жағдай жасау бойынша жұмысты жетілдіру;</w:t>
      </w:r>
    </w:p>
    <w:p w:rsidR="00EA06C8" w:rsidRDefault="002C6403">
      <w:pPr>
        <w:numPr>
          <w:ilvl w:val="0"/>
          <w:numId w:val="13"/>
        </w:numPr>
        <w:ind w:left="0" w:firstLine="360"/>
        <w:jc w:val="both"/>
        <w:rPr>
          <w:sz w:val="28"/>
          <w:szCs w:val="28"/>
        </w:rPr>
      </w:pPr>
      <w:r>
        <w:rPr>
          <w:sz w:val="28"/>
          <w:szCs w:val="28"/>
        </w:rPr>
        <w:t xml:space="preserve"> оқу деңгейін сақтау және барлық пәндер бойынша білім сапасын арттыру;</w:t>
      </w:r>
    </w:p>
    <w:p w:rsidR="00EA06C8" w:rsidRDefault="002C6403">
      <w:pPr>
        <w:numPr>
          <w:ilvl w:val="0"/>
          <w:numId w:val="13"/>
        </w:numPr>
        <w:ind w:left="0" w:firstLine="360"/>
        <w:jc w:val="both"/>
        <w:rPr>
          <w:sz w:val="28"/>
          <w:szCs w:val="28"/>
        </w:rPr>
      </w:pPr>
      <w:r>
        <w:rPr>
          <w:sz w:val="28"/>
          <w:szCs w:val="28"/>
        </w:rPr>
        <w:t xml:space="preserve"> білім сапасын арттыру бойынша жұмысты жалғастыру;</w:t>
      </w:r>
    </w:p>
    <w:p w:rsidR="00EA06C8" w:rsidRDefault="002C6403">
      <w:pPr>
        <w:numPr>
          <w:ilvl w:val="0"/>
          <w:numId w:val="13"/>
        </w:numPr>
        <w:ind w:left="0" w:firstLine="360"/>
        <w:jc w:val="both"/>
        <w:rPr>
          <w:sz w:val="28"/>
          <w:szCs w:val="28"/>
        </w:rPr>
      </w:pPr>
      <w:r>
        <w:rPr>
          <w:sz w:val="28"/>
          <w:szCs w:val="28"/>
        </w:rPr>
        <w:t>мектептегі сапалы білім беру мазмұнымен жұмысты жалғастыру;</w:t>
      </w:r>
    </w:p>
    <w:p w:rsidR="00EA06C8" w:rsidRDefault="002C6403">
      <w:pPr>
        <w:numPr>
          <w:ilvl w:val="0"/>
          <w:numId w:val="13"/>
        </w:numPr>
        <w:ind w:left="0" w:firstLine="360"/>
        <w:jc w:val="both"/>
        <w:rPr>
          <w:sz w:val="28"/>
          <w:szCs w:val="28"/>
        </w:rPr>
      </w:pPr>
      <w:r>
        <w:rPr>
          <w:sz w:val="28"/>
          <w:szCs w:val="28"/>
        </w:rPr>
        <w:t xml:space="preserve"> мұғалімдердің кәсіби шеберлік деңгейін жетілдіру;</w:t>
      </w:r>
    </w:p>
    <w:p w:rsidR="00EA06C8" w:rsidRDefault="002C6403">
      <w:pPr>
        <w:numPr>
          <w:ilvl w:val="0"/>
          <w:numId w:val="13"/>
        </w:numPr>
        <w:ind w:left="0" w:firstLine="360"/>
        <w:jc w:val="both"/>
        <w:rPr>
          <w:sz w:val="28"/>
          <w:szCs w:val="28"/>
        </w:rPr>
      </w:pPr>
      <w:r>
        <w:rPr>
          <w:sz w:val="28"/>
          <w:szCs w:val="28"/>
        </w:rPr>
        <w:t xml:space="preserve"> сабақта жаңа білімді игеру бойынша жұмыс кезінде оқушылардың құзыреттілік және жүйелік-белсенділік тәсілдерін жүзеге асыру;</w:t>
      </w:r>
    </w:p>
    <w:p w:rsidR="00EA06C8" w:rsidRDefault="002C6403">
      <w:pPr>
        <w:numPr>
          <w:ilvl w:val="0"/>
          <w:numId w:val="13"/>
        </w:numPr>
        <w:ind w:left="0" w:firstLine="360"/>
        <w:jc w:val="both"/>
        <w:rPr>
          <w:sz w:val="28"/>
          <w:szCs w:val="28"/>
        </w:rPr>
      </w:pPr>
      <w:r>
        <w:rPr>
          <w:sz w:val="28"/>
          <w:szCs w:val="28"/>
        </w:rPr>
        <w:t xml:space="preserve"> білім беру технологияларын белсенді енгізу және сабақ уақытында және сабақтан тыс уақытта әртүрлі жобалық және зерттеу жұмыстарын ұйымдастыру арқылы ынталы балалармен жұмыс жүйесін жетілдіру.</w:t>
      </w:r>
    </w:p>
    <w:p w:rsidR="00EA06C8" w:rsidRDefault="00EA06C8">
      <w:pPr>
        <w:jc w:val="both"/>
        <w:rPr>
          <w:sz w:val="28"/>
          <w:szCs w:val="28"/>
        </w:rPr>
      </w:pPr>
    </w:p>
    <w:p w:rsidR="00EA06C8" w:rsidRDefault="002C6403">
      <w:pPr>
        <w:rPr>
          <w:b/>
          <w:sz w:val="28"/>
          <w:szCs w:val="28"/>
        </w:rPr>
      </w:pPr>
      <w:r>
        <w:rPr>
          <w:b/>
          <w:sz w:val="28"/>
          <w:szCs w:val="28"/>
        </w:rPr>
        <w:t>6. Алдын - ала даму жоспары</w:t>
      </w:r>
    </w:p>
    <w:tbl>
      <w:tblPr>
        <w:tblStyle w:val="affffff7"/>
        <w:tblW w:w="935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56"/>
        <w:gridCol w:w="2555"/>
        <w:gridCol w:w="15"/>
        <w:gridCol w:w="2339"/>
        <w:gridCol w:w="2286"/>
      </w:tblGrid>
      <w:tr w:rsidR="00EA06C8">
        <w:trPr>
          <w:cantSplit/>
          <w:tblHeader/>
        </w:trPr>
        <w:tc>
          <w:tcPr>
            <w:tcW w:w="2156" w:type="dxa"/>
          </w:tcPr>
          <w:p w:rsidR="00EA06C8" w:rsidRDefault="002C6403">
            <w:pPr>
              <w:jc w:val="both"/>
              <w:rPr>
                <w:b/>
              </w:rPr>
            </w:pPr>
            <w:r>
              <w:rPr>
                <w:b/>
              </w:rPr>
              <w:t>Нысан</w:t>
            </w:r>
          </w:p>
        </w:tc>
        <w:tc>
          <w:tcPr>
            <w:tcW w:w="2555" w:type="dxa"/>
          </w:tcPr>
          <w:p w:rsidR="00EA06C8" w:rsidRDefault="002C6403">
            <w:pPr>
              <w:jc w:val="both"/>
              <w:rPr>
                <w:b/>
              </w:rPr>
            </w:pPr>
            <w:r>
              <w:rPr>
                <w:b/>
              </w:rPr>
              <w:t>2022-2023</w:t>
            </w:r>
          </w:p>
          <w:p w:rsidR="00EA06C8" w:rsidRDefault="002C6403">
            <w:pPr>
              <w:jc w:val="both"/>
              <w:rPr>
                <w:b/>
              </w:rPr>
            </w:pPr>
            <w:r>
              <w:rPr>
                <w:b/>
              </w:rPr>
              <w:t>оқу жылы</w:t>
            </w:r>
          </w:p>
        </w:tc>
        <w:tc>
          <w:tcPr>
            <w:tcW w:w="2354" w:type="dxa"/>
            <w:gridSpan w:val="2"/>
          </w:tcPr>
          <w:p w:rsidR="00EA06C8" w:rsidRDefault="002C6403">
            <w:pPr>
              <w:jc w:val="both"/>
              <w:rPr>
                <w:b/>
              </w:rPr>
            </w:pPr>
            <w:r>
              <w:rPr>
                <w:b/>
              </w:rPr>
              <w:t>2023-2024</w:t>
            </w:r>
          </w:p>
          <w:p w:rsidR="00EA06C8" w:rsidRDefault="002C6403">
            <w:pPr>
              <w:jc w:val="both"/>
              <w:rPr>
                <w:b/>
              </w:rPr>
            </w:pPr>
            <w:r>
              <w:rPr>
                <w:b/>
              </w:rPr>
              <w:t>оқу жылы</w:t>
            </w:r>
          </w:p>
        </w:tc>
        <w:tc>
          <w:tcPr>
            <w:tcW w:w="2286" w:type="dxa"/>
          </w:tcPr>
          <w:p w:rsidR="00EA06C8" w:rsidRDefault="002C6403">
            <w:pPr>
              <w:jc w:val="both"/>
              <w:rPr>
                <w:b/>
              </w:rPr>
            </w:pPr>
            <w:r>
              <w:rPr>
                <w:b/>
              </w:rPr>
              <w:t>2024-2025</w:t>
            </w:r>
          </w:p>
          <w:p w:rsidR="00EA06C8" w:rsidRDefault="002C6403">
            <w:pPr>
              <w:jc w:val="both"/>
              <w:rPr>
                <w:b/>
              </w:rPr>
            </w:pPr>
            <w:r>
              <w:rPr>
                <w:b/>
              </w:rPr>
              <w:t>оқу жылы</w:t>
            </w:r>
          </w:p>
        </w:tc>
      </w:tr>
      <w:tr w:rsidR="00EA06C8">
        <w:trPr>
          <w:cantSplit/>
          <w:tblHeader/>
        </w:trPr>
        <w:tc>
          <w:tcPr>
            <w:tcW w:w="9351" w:type="dxa"/>
            <w:gridSpan w:val="5"/>
          </w:tcPr>
          <w:p w:rsidR="00EA06C8" w:rsidRDefault="002C6403">
            <w:pPr>
              <w:jc w:val="center"/>
              <w:rPr>
                <w:b/>
              </w:rPr>
            </w:pPr>
            <w:r>
              <w:rPr>
                <w:b/>
              </w:rPr>
              <w:t>Оқу үрдісі</w:t>
            </w:r>
          </w:p>
        </w:tc>
      </w:tr>
      <w:tr w:rsidR="00EA06C8">
        <w:trPr>
          <w:cantSplit/>
          <w:tblHeader/>
        </w:trPr>
        <w:tc>
          <w:tcPr>
            <w:tcW w:w="2156" w:type="dxa"/>
            <w:vMerge w:val="restart"/>
          </w:tcPr>
          <w:p w:rsidR="00EA06C8" w:rsidRDefault="002C6403">
            <w:pPr>
              <w:jc w:val="both"/>
            </w:pPr>
            <w:r>
              <w:t>Оқыту сапасын арттыру</w:t>
            </w:r>
          </w:p>
        </w:tc>
        <w:tc>
          <w:tcPr>
            <w:tcW w:w="2555" w:type="dxa"/>
          </w:tcPr>
          <w:p w:rsidR="00EA06C8" w:rsidRDefault="002C6403">
            <w:pPr>
              <w:jc w:val="both"/>
            </w:pPr>
            <w:r>
              <w:t>Lesson Study бағдарламасына 2 сыныптың қатысуы;</w:t>
            </w:r>
          </w:p>
        </w:tc>
        <w:tc>
          <w:tcPr>
            <w:tcW w:w="2354" w:type="dxa"/>
            <w:gridSpan w:val="2"/>
          </w:tcPr>
          <w:p w:rsidR="00EA06C8" w:rsidRDefault="002C6403">
            <w:pPr>
              <w:jc w:val="both"/>
            </w:pPr>
            <w:r>
              <w:t>пәндер бойынша жұмыс бағдарламаларын әзірлеу;</w:t>
            </w:r>
          </w:p>
        </w:tc>
        <w:tc>
          <w:tcPr>
            <w:tcW w:w="2286" w:type="dxa"/>
          </w:tcPr>
          <w:p w:rsidR="00EA06C8" w:rsidRDefault="002C6403">
            <w:pPr>
              <w:jc w:val="both"/>
            </w:pPr>
            <w:r>
              <w:t>жоғары сыныптарға арналған пәндер бойынша жұмыс бағдарламаларын әзірлеу;</w:t>
            </w:r>
          </w:p>
        </w:tc>
      </w:tr>
      <w:tr w:rsidR="00EA06C8">
        <w:trPr>
          <w:cantSplit/>
          <w:tblHeader/>
        </w:trPr>
        <w:tc>
          <w:tcPr>
            <w:tcW w:w="2156" w:type="dxa"/>
            <w:vMerge/>
          </w:tcPr>
          <w:p w:rsidR="00EA06C8" w:rsidRDefault="00EA06C8">
            <w:pPr>
              <w:pBdr>
                <w:top w:val="nil"/>
                <w:left w:val="nil"/>
                <w:bottom w:val="nil"/>
                <w:right w:val="nil"/>
                <w:between w:val="nil"/>
              </w:pBdr>
              <w:spacing w:line="276" w:lineRule="auto"/>
            </w:pPr>
          </w:p>
        </w:tc>
        <w:tc>
          <w:tcPr>
            <w:tcW w:w="2555" w:type="dxa"/>
          </w:tcPr>
          <w:p w:rsidR="00EA06C8" w:rsidRDefault="002C6403">
            <w:pPr>
              <w:jc w:val="both"/>
            </w:pPr>
            <w:r>
              <w:t>Lesson Study бағдарламасы бойынша эксперимент өтетін сыныптарда мониторинг жүйесін қалыптастыру;</w:t>
            </w:r>
          </w:p>
        </w:tc>
        <w:tc>
          <w:tcPr>
            <w:tcW w:w="2354" w:type="dxa"/>
            <w:gridSpan w:val="2"/>
          </w:tcPr>
          <w:p w:rsidR="00EA06C8" w:rsidRDefault="002C6403">
            <w:pPr>
              <w:jc w:val="both"/>
            </w:pPr>
            <w:r>
              <w:t>нәтижеге бағытталған білім беру жүйесіндегі оқушылардың білім деңгейінің мониторингі;</w:t>
            </w:r>
          </w:p>
        </w:tc>
        <w:tc>
          <w:tcPr>
            <w:tcW w:w="2286" w:type="dxa"/>
          </w:tcPr>
          <w:p w:rsidR="00EA06C8" w:rsidRDefault="002C6403">
            <w:pPr>
              <w:jc w:val="both"/>
            </w:pPr>
            <w:r>
              <w:t>Оқушылардың кәсіптік даярлығына жағдай жасау,</w:t>
            </w:r>
          </w:p>
        </w:tc>
      </w:tr>
      <w:tr w:rsidR="00EA06C8">
        <w:trPr>
          <w:cantSplit/>
          <w:tblHeader/>
        </w:trPr>
        <w:tc>
          <w:tcPr>
            <w:tcW w:w="2156" w:type="dxa"/>
            <w:vMerge/>
          </w:tcPr>
          <w:p w:rsidR="00EA06C8" w:rsidRDefault="00EA06C8">
            <w:pPr>
              <w:pBdr>
                <w:top w:val="nil"/>
                <w:left w:val="nil"/>
                <w:bottom w:val="nil"/>
                <w:right w:val="nil"/>
                <w:between w:val="nil"/>
              </w:pBdr>
              <w:spacing w:line="276" w:lineRule="auto"/>
            </w:pPr>
          </w:p>
        </w:tc>
        <w:tc>
          <w:tcPr>
            <w:tcW w:w="2555" w:type="dxa"/>
          </w:tcPr>
          <w:p w:rsidR="00EA06C8" w:rsidRDefault="002C6403">
            <w:pPr>
              <w:jc w:val="both"/>
            </w:pPr>
            <w:r>
              <w:t>аралық бақылау және оқу жетістіктерін іріктеп мониторингтік бақылау</w:t>
            </w:r>
          </w:p>
        </w:tc>
        <w:tc>
          <w:tcPr>
            <w:tcW w:w="2354" w:type="dxa"/>
            <w:gridSpan w:val="2"/>
          </w:tcPr>
          <w:p w:rsidR="00EA06C8" w:rsidRDefault="002C6403">
            <w:pPr>
              <w:jc w:val="both"/>
            </w:pPr>
            <w:r>
              <w:t>кәсіби бағдарланған тұлғаны тәрбиелеуге бағытталған білім жүйесін қалыптастыру</w:t>
            </w:r>
          </w:p>
        </w:tc>
        <w:tc>
          <w:tcPr>
            <w:tcW w:w="2286" w:type="dxa"/>
          </w:tcPr>
          <w:p w:rsidR="00EA06C8" w:rsidRDefault="002C6403">
            <w:pPr>
              <w:jc w:val="both"/>
            </w:pPr>
            <w:r>
              <w:t>Жаратыластану-математикалық циклі бағыттары бойынша бейіндік оқыту</w:t>
            </w:r>
          </w:p>
        </w:tc>
      </w:tr>
      <w:tr w:rsidR="00EA06C8">
        <w:trPr>
          <w:cantSplit/>
          <w:tblHeader/>
        </w:trPr>
        <w:tc>
          <w:tcPr>
            <w:tcW w:w="2156" w:type="dxa"/>
            <w:vMerge/>
          </w:tcPr>
          <w:p w:rsidR="00EA06C8" w:rsidRDefault="00EA06C8">
            <w:pPr>
              <w:pBdr>
                <w:top w:val="nil"/>
                <w:left w:val="nil"/>
                <w:bottom w:val="nil"/>
                <w:right w:val="nil"/>
                <w:between w:val="nil"/>
              </w:pBdr>
              <w:spacing w:line="276" w:lineRule="auto"/>
            </w:pPr>
          </w:p>
        </w:tc>
        <w:tc>
          <w:tcPr>
            <w:tcW w:w="2555" w:type="dxa"/>
          </w:tcPr>
          <w:p w:rsidR="00EA06C8" w:rsidRDefault="002C6403">
            <w:pPr>
              <w:jc w:val="both"/>
            </w:pPr>
            <w:r>
              <w:t>жеке тұлғаның жеке қабілеттерін ашуға және дамытуға бағытталған білім жүйесін құру</w:t>
            </w:r>
          </w:p>
        </w:tc>
        <w:tc>
          <w:tcPr>
            <w:tcW w:w="2354" w:type="dxa"/>
            <w:gridSpan w:val="2"/>
          </w:tcPr>
          <w:p w:rsidR="00EA06C8" w:rsidRDefault="00EA06C8">
            <w:pPr>
              <w:jc w:val="both"/>
            </w:pPr>
          </w:p>
        </w:tc>
        <w:tc>
          <w:tcPr>
            <w:tcW w:w="2286" w:type="dxa"/>
          </w:tcPr>
          <w:p w:rsidR="00EA06C8" w:rsidRDefault="00EA06C8">
            <w:pPr>
              <w:jc w:val="both"/>
            </w:pPr>
          </w:p>
        </w:tc>
      </w:tr>
      <w:tr w:rsidR="00EA06C8">
        <w:trPr>
          <w:cantSplit/>
          <w:tblHeader/>
        </w:trPr>
        <w:tc>
          <w:tcPr>
            <w:tcW w:w="2156" w:type="dxa"/>
            <w:vMerge w:val="restart"/>
          </w:tcPr>
          <w:p w:rsidR="00EA06C8" w:rsidRDefault="002C6403">
            <w:pPr>
              <w:jc w:val="both"/>
            </w:pPr>
            <w:r>
              <w:t>Сапалы білім берудің қолжетімділігін қамтамасыз ету</w:t>
            </w:r>
          </w:p>
        </w:tc>
        <w:tc>
          <w:tcPr>
            <w:tcW w:w="2555" w:type="dxa"/>
          </w:tcPr>
          <w:p w:rsidR="00EA06C8" w:rsidRDefault="002C6403">
            <w:pPr>
              <w:jc w:val="both"/>
            </w:pPr>
            <w:r>
              <w:t>оқытудың жаңа технологияларының білім сапасына әсерін зерттеу;</w:t>
            </w:r>
          </w:p>
        </w:tc>
        <w:tc>
          <w:tcPr>
            <w:tcW w:w="2354" w:type="dxa"/>
            <w:gridSpan w:val="2"/>
          </w:tcPr>
          <w:p w:rsidR="00EA06C8" w:rsidRDefault="002C6403">
            <w:pPr>
              <w:jc w:val="both"/>
            </w:pPr>
            <w:r>
              <w:t>оқу процесінің практикасына оқушылар рейтингін енгізу;</w:t>
            </w:r>
          </w:p>
        </w:tc>
        <w:tc>
          <w:tcPr>
            <w:tcW w:w="2286" w:type="dxa"/>
          </w:tcPr>
          <w:p w:rsidR="00EA06C8" w:rsidRDefault="002C6403">
            <w:pPr>
              <w:jc w:val="both"/>
            </w:pPr>
            <w:r>
              <w:t>оқушылардың жетістіктерін бақылау критерийлерін модерациялау;</w:t>
            </w:r>
          </w:p>
        </w:tc>
      </w:tr>
      <w:tr w:rsidR="00EA06C8">
        <w:trPr>
          <w:cantSplit/>
          <w:tblHeader/>
        </w:trPr>
        <w:tc>
          <w:tcPr>
            <w:tcW w:w="2156" w:type="dxa"/>
            <w:vMerge/>
          </w:tcPr>
          <w:p w:rsidR="00EA06C8" w:rsidRDefault="00EA06C8">
            <w:pPr>
              <w:pBdr>
                <w:top w:val="nil"/>
                <w:left w:val="nil"/>
                <w:bottom w:val="nil"/>
                <w:right w:val="nil"/>
                <w:between w:val="nil"/>
              </w:pBdr>
              <w:spacing w:line="276" w:lineRule="auto"/>
            </w:pPr>
          </w:p>
        </w:tc>
        <w:tc>
          <w:tcPr>
            <w:tcW w:w="2555" w:type="dxa"/>
          </w:tcPr>
          <w:p w:rsidR="00EA06C8" w:rsidRDefault="002C6403">
            <w:pPr>
              <w:jc w:val="both"/>
            </w:pPr>
            <w:r>
              <w:t>сыныптарды үлгерім деңгейі (негізгі пәндер) бойынша топтарға бөлу жолымен үлгерімі төмен балалары бар қабілетті оқушыларды анықтау бойынша пәндердің жұмысын талдау, модерациялауды жалғастыру;</w:t>
            </w:r>
          </w:p>
        </w:tc>
        <w:tc>
          <w:tcPr>
            <w:tcW w:w="2354" w:type="dxa"/>
            <w:gridSpan w:val="2"/>
          </w:tcPr>
          <w:p w:rsidR="00EA06C8" w:rsidRDefault="002C6403">
            <w:pPr>
              <w:jc w:val="both"/>
            </w:pPr>
            <w:r>
              <w:t>сыныптарды үлгерім деңгейі (негізгі пәндер) бойынша топтарға бөлу жолымен үлгерімі төмен балалары бар қабілетті оқушыларды анықтау бойынша пәндердің жұмысын талдау, мониторингілеу;</w:t>
            </w:r>
          </w:p>
        </w:tc>
        <w:tc>
          <w:tcPr>
            <w:tcW w:w="2286" w:type="dxa"/>
          </w:tcPr>
          <w:p w:rsidR="00EA06C8" w:rsidRDefault="002C6403">
            <w:pPr>
              <w:jc w:val="both"/>
            </w:pPr>
            <w:r>
              <w:t>сыныптарды үлгерім деңгейі (негізгі пәндер)бойынша топтарға бөлу жолымен үлгерімі төмен балалары бар қабілетті оқушыларды анықтау бойынша пәндердің жұмысын талдау, мониторингілеу;</w:t>
            </w:r>
          </w:p>
        </w:tc>
      </w:tr>
      <w:tr w:rsidR="00EA06C8">
        <w:trPr>
          <w:cantSplit/>
          <w:tblHeader/>
        </w:trPr>
        <w:tc>
          <w:tcPr>
            <w:tcW w:w="2156" w:type="dxa"/>
            <w:vMerge/>
          </w:tcPr>
          <w:p w:rsidR="00EA06C8" w:rsidRDefault="00EA06C8">
            <w:pPr>
              <w:pBdr>
                <w:top w:val="nil"/>
                <w:left w:val="nil"/>
                <w:bottom w:val="nil"/>
                <w:right w:val="nil"/>
                <w:between w:val="nil"/>
              </w:pBdr>
              <w:spacing w:line="276" w:lineRule="auto"/>
            </w:pPr>
          </w:p>
        </w:tc>
        <w:tc>
          <w:tcPr>
            <w:tcW w:w="2555" w:type="dxa"/>
          </w:tcPr>
          <w:p w:rsidR="00EA06C8" w:rsidRDefault="00EA06C8">
            <w:pPr>
              <w:jc w:val="both"/>
            </w:pPr>
          </w:p>
        </w:tc>
        <w:tc>
          <w:tcPr>
            <w:tcW w:w="2354" w:type="dxa"/>
            <w:gridSpan w:val="2"/>
          </w:tcPr>
          <w:p w:rsidR="00EA06C8" w:rsidRDefault="002C6403">
            <w:pPr>
              <w:jc w:val="both"/>
            </w:pPr>
            <w:r>
              <w:t>талдауды ескере отырып жұмысты жалғастыру; тәжірибені тарату;</w:t>
            </w:r>
          </w:p>
        </w:tc>
        <w:tc>
          <w:tcPr>
            <w:tcW w:w="2286" w:type="dxa"/>
          </w:tcPr>
          <w:p w:rsidR="00EA06C8" w:rsidRDefault="002C6403">
            <w:pPr>
              <w:jc w:val="both"/>
            </w:pPr>
            <w:r>
              <w:t>талдауды ескере отырып жұмысты жалғастыру;</w:t>
            </w:r>
          </w:p>
        </w:tc>
      </w:tr>
      <w:tr w:rsidR="00EA06C8">
        <w:trPr>
          <w:cantSplit/>
          <w:tblHeader/>
        </w:trPr>
        <w:tc>
          <w:tcPr>
            <w:tcW w:w="2156" w:type="dxa"/>
            <w:vMerge/>
          </w:tcPr>
          <w:p w:rsidR="00EA06C8" w:rsidRDefault="00EA06C8">
            <w:pPr>
              <w:pBdr>
                <w:top w:val="nil"/>
                <w:left w:val="nil"/>
                <w:bottom w:val="nil"/>
                <w:right w:val="nil"/>
                <w:between w:val="nil"/>
              </w:pBdr>
              <w:spacing w:line="276" w:lineRule="auto"/>
            </w:pPr>
          </w:p>
        </w:tc>
        <w:tc>
          <w:tcPr>
            <w:tcW w:w="2555" w:type="dxa"/>
          </w:tcPr>
          <w:p w:rsidR="00EA06C8" w:rsidRDefault="002C6403">
            <w:pPr>
              <w:jc w:val="both"/>
            </w:pPr>
            <w:r>
              <w:t>ҰБТ орташа нәтижесін арттыру</w:t>
            </w:r>
          </w:p>
        </w:tc>
        <w:tc>
          <w:tcPr>
            <w:tcW w:w="2354" w:type="dxa"/>
            <w:gridSpan w:val="2"/>
          </w:tcPr>
          <w:p w:rsidR="00EA06C8" w:rsidRDefault="002C6403">
            <w:pPr>
              <w:jc w:val="both"/>
            </w:pPr>
            <w:r>
              <w:t>ҰБТ орташа нәтижесін арттыру</w:t>
            </w:r>
          </w:p>
        </w:tc>
        <w:tc>
          <w:tcPr>
            <w:tcW w:w="2286" w:type="dxa"/>
          </w:tcPr>
          <w:p w:rsidR="00EA06C8" w:rsidRDefault="002C6403">
            <w:pPr>
              <w:jc w:val="both"/>
            </w:pPr>
            <w:r>
              <w:t>ҰБТ орташа нәтижесін арттыру</w:t>
            </w:r>
          </w:p>
        </w:tc>
      </w:tr>
      <w:tr w:rsidR="00EA06C8">
        <w:trPr>
          <w:cantSplit/>
          <w:tblHeader/>
        </w:trPr>
        <w:tc>
          <w:tcPr>
            <w:tcW w:w="2156" w:type="dxa"/>
          </w:tcPr>
          <w:p w:rsidR="00EA06C8" w:rsidRDefault="002C6403">
            <w:pPr>
              <w:jc w:val="both"/>
            </w:pPr>
            <w:r>
              <w:lastRenderedPageBreak/>
              <w:t>Жаратылыстану-математикалық бағыты пәнінің білім сапасын арттыруды қамтамасыз ету</w:t>
            </w:r>
          </w:p>
        </w:tc>
        <w:tc>
          <w:tcPr>
            <w:tcW w:w="2555" w:type="dxa"/>
          </w:tcPr>
          <w:p w:rsidR="00EA06C8" w:rsidRDefault="002C6403">
            <w:pPr>
              <w:jc w:val="both"/>
            </w:pPr>
            <w:r>
              <w:t>61%</w:t>
            </w:r>
          </w:p>
          <w:p w:rsidR="00EA06C8" w:rsidRDefault="00EA06C8">
            <w:pPr>
              <w:jc w:val="both"/>
            </w:pPr>
          </w:p>
          <w:p w:rsidR="00EA06C8" w:rsidRDefault="00EA06C8">
            <w:pPr>
              <w:jc w:val="both"/>
            </w:pPr>
          </w:p>
        </w:tc>
        <w:tc>
          <w:tcPr>
            <w:tcW w:w="2354" w:type="dxa"/>
            <w:gridSpan w:val="2"/>
          </w:tcPr>
          <w:p w:rsidR="00EA06C8" w:rsidRDefault="002C6403">
            <w:pPr>
              <w:jc w:val="both"/>
            </w:pPr>
            <w:r>
              <w:t>62%</w:t>
            </w:r>
          </w:p>
        </w:tc>
        <w:tc>
          <w:tcPr>
            <w:tcW w:w="2286" w:type="dxa"/>
          </w:tcPr>
          <w:p w:rsidR="00EA06C8" w:rsidRDefault="002C6403">
            <w:pPr>
              <w:jc w:val="both"/>
            </w:pPr>
            <w:r>
              <w:t>62,5%</w:t>
            </w:r>
          </w:p>
          <w:p w:rsidR="00EA06C8" w:rsidRDefault="00EA06C8">
            <w:pPr>
              <w:jc w:val="both"/>
            </w:pPr>
          </w:p>
          <w:p w:rsidR="00EA06C8" w:rsidRDefault="00EA06C8">
            <w:pPr>
              <w:jc w:val="both"/>
            </w:pPr>
          </w:p>
          <w:p w:rsidR="00EA06C8" w:rsidRDefault="00EA06C8">
            <w:pPr>
              <w:jc w:val="both"/>
            </w:pPr>
          </w:p>
        </w:tc>
      </w:tr>
      <w:tr w:rsidR="00EA06C8">
        <w:trPr>
          <w:cantSplit/>
          <w:tblHeader/>
        </w:trPr>
        <w:tc>
          <w:tcPr>
            <w:tcW w:w="9351" w:type="dxa"/>
            <w:gridSpan w:val="5"/>
            <w:shd w:val="clear" w:color="auto" w:fill="auto"/>
          </w:tcPr>
          <w:p w:rsidR="00EA06C8" w:rsidRDefault="002C6403">
            <w:pPr>
              <w:jc w:val="center"/>
              <w:rPr>
                <w:b/>
              </w:rPr>
            </w:pPr>
            <w:r>
              <w:rPr>
                <w:b/>
              </w:rPr>
              <w:t>Әдістемелік жұмыс</w:t>
            </w:r>
          </w:p>
        </w:tc>
      </w:tr>
      <w:tr w:rsidR="00EA06C8">
        <w:trPr>
          <w:cantSplit/>
          <w:tblHeader/>
        </w:trPr>
        <w:tc>
          <w:tcPr>
            <w:tcW w:w="2156" w:type="dxa"/>
            <w:shd w:val="clear" w:color="auto" w:fill="auto"/>
          </w:tcPr>
          <w:p w:rsidR="00EA06C8" w:rsidRDefault="002C6403">
            <w:pPr>
              <w:jc w:val="both"/>
            </w:pPr>
            <w:r>
              <w:t>Біліктілікті арттыру курстары</w:t>
            </w:r>
          </w:p>
        </w:tc>
        <w:tc>
          <w:tcPr>
            <w:tcW w:w="2555" w:type="dxa"/>
            <w:shd w:val="clear" w:color="auto" w:fill="auto"/>
          </w:tcPr>
          <w:p w:rsidR="00EA06C8" w:rsidRDefault="002C6403">
            <w:pPr>
              <w:jc w:val="both"/>
            </w:pPr>
            <w:r>
              <w:t>Жаңа форматтағы біліктілікті арттыру курстары</w:t>
            </w:r>
          </w:p>
        </w:tc>
        <w:tc>
          <w:tcPr>
            <w:tcW w:w="2354" w:type="dxa"/>
            <w:gridSpan w:val="2"/>
            <w:shd w:val="clear" w:color="auto" w:fill="auto"/>
          </w:tcPr>
          <w:p w:rsidR="00EA06C8" w:rsidRDefault="002C6403">
            <w:pPr>
              <w:jc w:val="both"/>
            </w:pPr>
            <w:r>
              <w:t>Бағалау үшін тапсырмаларды әзірлеу және сараптау курстарынан мұғалімдердің 90% өтеді</w:t>
            </w:r>
          </w:p>
        </w:tc>
        <w:tc>
          <w:tcPr>
            <w:tcW w:w="2286" w:type="dxa"/>
            <w:shd w:val="clear" w:color="auto" w:fill="auto"/>
          </w:tcPr>
          <w:p w:rsidR="00EA06C8" w:rsidRDefault="00EA06C8">
            <w:pPr>
              <w:jc w:val="both"/>
            </w:pPr>
          </w:p>
        </w:tc>
      </w:tr>
      <w:tr w:rsidR="00EA06C8">
        <w:trPr>
          <w:cantSplit/>
          <w:tblHeader/>
        </w:trPr>
        <w:tc>
          <w:tcPr>
            <w:tcW w:w="2156" w:type="dxa"/>
            <w:shd w:val="clear" w:color="auto" w:fill="auto"/>
          </w:tcPr>
          <w:p w:rsidR="00EA06C8" w:rsidRDefault="002C6403">
            <w:pPr>
              <w:jc w:val="both"/>
            </w:pPr>
            <w:r>
              <w:t>Деңгейлік курстар: "Тиімді оқыту", "Мектептегі мұғалімнің көшбасшылығы", "Педагогикалық қоғамдастықтағы мұғалімнің көшбасшылығы", "Педагогикалық практикадағы зерттеулер"</w:t>
            </w:r>
          </w:p>
        </w:tc>
        <w:tc>
          <w:tcPr>
            <w:tcW w:w="2555" w:type="dxa"/>
            <w:shd w:val="clear" w:color="auto" w:fill="auto"/>
          </w:tcPr>
          <w:p w:rsidR="00EA06C8" w:rsidRDefault="002C6403">
            <w:pPr>
              <w:jc w:val="both"/>
            </w:pPr>
            <w:r>
              <w:t>"Педагогикалық практикадағы зерттеулер" курстарынан 16-35% мұғалім өтеді;</w:t>
            </w:r>
          </w:p>
          <w:p w:rsidR="00EA06C8" w:rsidRDefault="002C6403">
            <w:pPr>
              <w:jc w:val="both"/>
            </w:pPr>
            <w:r>
              <w:t>Құрылған қоғамның жұмысын дамыту (интернет желісінде мектеп YouTube арнасын ашу)</w:t>
            </w:r>
          </w:p>
        </w:tc>
        <w:tc>
          <w:tcPr>
            <w:tcW w:w="2354" w:type="dxa"/>
            <w:gridSpan w:val="2"/>
            <w:shd w:val="clear" w:color="auto" w:fill="auto"/>
          </w:tcPr>
          <w:p w:rsidR="00EA06C8" w:rsidRDefault="002C6403">
            <w:pPr>
              <w:jc w:val="both"/>
            </w:pPr>
            <w:r>
              <w:t>Сертификатталған мұғалімдер оқытатын сыныптарда мониторинг, талдау жүргізу;</w:t>
            </w:r>
          </w:p>
        </w:tc>
        <w:tc>
          <w:tcPr>
            <w:tcW w:w="2286" w:type="dxa"/>
            <w:shd w:val="clear" w:color="auto" w:fill="auto"/>
          </w:tcPr>
          <w:p w:rsidR="00EA06C8" w:rsidRDefault="002C6403">
            <w:pPr>
              <w:jc w:val="both"/>
            </w:pPr>
            <w:r>
              <w:t>Мектептегі сертификатталған мұғалімдер қоғамының жұмысын талдау, жұмысты жалғастыру;</w:t>
            </w:r>
          </w:p>
        </w:tc>
      </w:tr>
      <w:tr w:rsidR="00EA06C8">
        <w:trPr>
          <w:cantSplit/>
          <w:tblHeader/>
        </w:trPr>
        <w:tc>
          <w:tcPr>
            <w:tcW w:w="2156" w:type="dxa"/>
            <w:shd w:val="clear" w:color="auto" w:fill="auto"/>
          </w:tcPr>
          <w:p w:rsidR="00EA06C8" w:rsidRDefault="002C6403">
            <w:pPr>
              <w:jc w:val="both"/>
            </w:pPr>
            <w:r>
              <w:t>Аттестация</w:t>
            </w:r>
          </w:p>
          <w:p w:rsidR="00EA06C8" w:rsidRDefault="00EA06C8">
            <w:pPr>
              <w:jc w:val="both"/>
            </w:pPr>
          </w:p>
        </w:tc>
        <w:tc>
          <w:tcPr>
            <w:tcW w:w="2555" w:type="dxa"/>
            <w:shd w:val="clear" w:color="auto" w:fill="auto"/>
          </w:tcPr>
          <w:p w:rsidR="00EA06C8" w:rsidRDefault="002C6403">
            <w:pPr>
              <w:jc w:val="both"/>
            </w:pPr>
            <w:r>
              <w:t>Педагог-модератор санатын алу үшін мүмкіндіктер жасау</w:t>
            </w:r>
          </w:p>
        </w:tc>
        <w:tc>
          <w:tcPr>
            <w:tcW w:w="2354" w:type="dxa"/>
            <w:gridSpan w:val="2"/>
            <w:shd w:val="clear" w:color="auto" w:fill="auto"/>
          </w:tcPr>
          <w:p w:rsidR="00EA06C8" w:rsidRDefault="002C6403">
            <w:pPr>
              <w:jc w:val="both"/>
            </w:pPr>
            <w:r>
              <w:t>Педагог-сарапшы, педагог-зерттеушілердің санын арттыру</w:t>
            </w:r>
          </w:p>
        </w:tc>
        <w:tc>
          <w:tcPr>
            <w:tcW w:w="2286" w:type="dxa"/>
            <w:shd w:val="clear" w:color="auto" w:fill="auto"/>
          </w:tcPr>
          <w:p w:rsidR="00EA06C8" w:rsidRDefault="002C6403">
            <w:pPr>
              <w:jc w:val="both"/>
            </w:pPr>
            <w:r>
              <w:t>Педагог-сарапшы, педагог- зерттеушілер, педгог-шеберлер мұғалімдерінің санын арттыру</w:t>
            </w:r>
          </w:p>
        </w:tc>
      </w:tr>
      <w:tr w:rsidR="00EA06C8">
        <w:trPr>
          <w:cantSplit/>
          <w:tblHeader/>
        </w:trPr>
        <w:tc>
          <w:tcPr>
            <w:tcW w:w="2156" w:type="dxa"/>
            <w:shd w:val="clear" w:color="auto" w:fill="auto"/>
          </w:tcPr>
          <w:p w:rsidR="00EA06C8" w:rsidRDefault="002C6403">
            <w:pPr>
              <w:jc w:val="both"/>
            </w:pPr>
            <w:r>
              <w:t>Мектептегі әдістемелік бірлестік</w:t>
            </w:r>
          </w:p>
        </w:tc>
        <w:tc>
          <w:tcPr>
            <w:tcW w:w="2555" w:type="dxa"/>
            <w:shd w:val="clear" w:color="auto" w:fill="auto"/>
          </w:tcPr>
          <w:p w:rsidR="00EA06C8" w:rsidRDefault="002C6403">
            <w:pPr>
              <w:jc w:val="both"/>
            </w:pPr>
            <w:r>
              <w:t>Мониторинг жүргізу арқылы МӘБ жұмысының кемшіліктерін анықтау, жою</w:t>
            </w:r>
          </w:p>
        </w:tc>
        <w:tc>
          <w:tcPr>
            <w:tcW w:w="2354" w:type="dxa"/>
            <w:gridSpan w:val="2"/>
            <w:shd w:val="clear" w:color="auto" w:fill="auto"/>
          </w:tcPr>
          <w:p w:rsidR="00EA06C8" w:rsidRDefault="002C6403">
            <w:pPr>
              <w:jc w:val="both"/>
            </w:pPr>
            <w:r>
              <w:t>МӘБ отырыстар жүйесін құру. Тақырыптық отырыстарды насихаттау</w:t>
            </w:r>
          </w:p>
        </w:tc>
        <w:tc>
          <w:tcPr>
            <w:tcW w:w="2286" w:type="dxa"/>
            <w:shd w:val="clear" w:color="auto" w:fill="auto"/>
          </w:tcPr>
          <w:p w:rsidR="00EA06C8" w:rsidRDefault="002C6403">
            <w:pPr>
              <w:jc w:val="both"/>
            </w:pPr>
            <w:r>
              <w:t>Мектеп әдістемелік бірлестіктерін біріктіру арқылы оқу процесінде туындайтын қиындықтарды жеңу жолдарын табу.</w:t>
            </w:r>
          </w:p>
        </w:tc>
      </w:tr>
      <w:tr w:rsidR="00EA06C8">
        <w:trPr>
          <w:cantSplit/>
          <w:tblHeader/>
        </w:trPr>
        <w:tc>
          <w:tcPr>
            <w:tcW w:w="2156" w:type="dxa"/>
            <w:shd w:val="clear" w:color="auto" w:fill="auto"/>
          </w:tcPr>
          <w:p w:rsidR="00EA06C8" w:rsidRDefault="002C6403">
            <w:pPr>
              <w:jc w:val="both"/>
            </w:pPr>
            <w:r>
              <w:t>Жас мамандармен жұмыс</w:t>
            </w:r>
          </w:p>
        </w:tc>
        <w:tc>
          <w:tcPr>
            <w:tcW w:w="2555" w:type="dxa"/>
            <w:shd w:val="clear" w:color="auto" w:fill="auto"/>
          </w:tcPr>
          <w:p w:rsidR="00EA06C8" w:rsidRDefault="002C6403">
            <w:pPr>
              <w:jc w:val="both"/>
            </w:pPr>
            <w:r>
              <w:t>"Тәлімгер" жас мамандар мектебінің жұмысын жаңарту (жаңа талаптар қою)</w:t>
            </w:r>
          </w:p>
        </w:tc>
        <w:tc>
          <w:tcPr>
            <w:tcW w:w="2354" w:type="dxa"/>
            <w:gridSpan w:val="2"/>
            <w:shd w:val="clear" w:color="auto" w:fill="auto"/>
          </w:tcPr>
          <w:p w:rsidR="00EA06C8" w:rsidRDefault="002C6403">
            <w:pPr>
              <w:jc w:val="both"/>
            </w:pPr>
            <w:r>
              <w:t>Тәлімгер-мамандардың жұмыс жүйесін қалыптастыру</w:t>
            </w:r>
          </w:p>
        </w:tc>
        <w:tc>
          <w:tcPr>
            <w:tcW w:w="2286" w:type="dxa"/>
            <w:shd w:val="clear" w:color="auto" w:fill="auto"/>
          </w:tcPr>
          <w:p w:rsidR="00EA06C8" w:rsidRDefault="002C6403">
            <w:pPr>
              <w:jc w:val="both"/>
            </w:pPr>
            <w:r>
              <w:t>Жұмыс барысында анықталған кемшіліктерді анықтау арқылы әдістемелік нұсқауларды жалпылау</w:t>
            </w:r>
          </w:p>
        </w:tc>
      </w:tr>
      <w:tr w:rsidR="00EA06C8">
        <w:trPr>
          <w:cantSplit/>
          <w:tblHeader/>
        </w:trPr>
        <w:tc>
          <w:tcPr>
            <w:tcW w:w="2156" w:type="dxa"/>
            <w:shd w:val="clear" w:color="auto" w:fill="auto"/>
          </w:tcPr>
          <w:p w:rsidR="00EA06C8" w:rsidRDefault="002C6403">
            <w:pPr>
              <w:jc w:val="both"/>
            </w:pPr>
            <w:r>
              <w:lastRenderedPageBreak/>
              <w:t>Инновациялық әдістер мен әдістерді қолдану</w:t>
            </w:r>
          </w:p>
        </w:tc>
        <w:tc>
          <w:tcPr>
            <w:tcW w:w="2555" w:type="dxa"/>
            <w:shd w:val="clear" w:color="auto" w:fill="auto"/>
          </w:tcPr>
          <w:p w:rsidR="00EA06C8" w:rsidRDefault="002C6403">
            <w:pPr>
              <w:jc w:val="both"/>
            </w:pPr>
            <w:r>
              <w:t>Интерактивті тақталардың мүмкіндіктерін толық пайдалану; Білім берудегі заманауи талаптар жағдайында инновациялық технологияларды енгізу</w:t>
            </w:r>
          </w:p>
        </w:tc>
        <w:tc>
          <w:tcPr>
            <w:tcW w:w="2354" w:type="dxa"/>
            <w:gridSpan w:val="2"/>
            <w:shd w:val="clear" w:color="auto" w:fill="auto"/>
          </w:tcPr>
          <w:p w:rsidR="00EA06C8" w:rsidRDefault="002C6403">
            <w:pPr>
              <w:jc w:val="both"/>
            </w:pPr>
            <w:r>
              <w:t>Мұғалімдердің кәсіби деңгейін арттыру мақсатында тиімді инновациялық әдістер мен әдістерді қолдану</w:t>
            </w:r>
          </w:p>
        </w:tc>
        <w:tc>
          <w:tcPr>
            <w:tcW w:w="2286" w:type="dxa"/>
            <w:shd w:val="clear" w:color="auto" w:fill="auto"/>
          </w:tcPr>
          <w:p w:rsidR="00EA06C8" w:rsidRDefault="002C6403">
            <w:pPr>
              <w:jc w:val="both"/>
            </w:pPr>
            <w:r>
              <w:t>Пайдалану</w:t>
            </w:r>
          </w:p>
          <w:p w:rsidR="00EA06C8" w:rsidRDefault="002C6403">
            <w:pPr>
              <w:jc w:val="both"/>
            </w:pPr>
            <w:r>
              <w:t>білім берудегі заманауи талаптар жағдайындағы инновациялық технологиялар</w:t>
            </w:r>
          </w:p>
        </w:tc>
      </w:tr>
      <w:tr w:rsidR="00EA06C8">
        <w:trPr>
          <w:cantSplit/>
          <w:tblHeader/>
        </w:trPr>
        <w:tc>
          <w:tcPr>
            <w:tcW w:w="2156" w:type="dxa"/>
            <w:shd w:val="clear" w:color="auto" w:fill="auto"/>
          </w:tcPr>
          <w:p w:rsidR="00EA06C8" w:rsidRDefault="002C6403">
            <w:pPr>
              <w:jc w:val="both"/>
            </w:pPr>
            <w:r>
              <w:t>Конкурстарға қатысу</w:t>
            </w:r>
          </w:p>
        </w:tc>
        <w:tc>
          <w:tcPr>
            <w:tcW w:w="2555" w:type="dxa"/>
            <w:shd w:val="clear" w:color="auto" w:fill="auto"/>
          </w:tcPr>
          <w:p w:rsidR="00EA06C8" w:rsidRDefault="002C6403">
            <w:pPr>
              <w:jc w:val="both"/>
            </w:pPr>
            <w:r>
              <w:t>Мұғалімдердің кәсіби деңгейін арттыру мақсатында мектепішілік конкурстар ұйымдастыру</w:t>
            </w:r>
          </w:p>
        </w:tc>
        <w:tc>
          <w:tcPr>
            <w:tcW w:w="2354" w:type="dxa"/>
            <w:gridSpan w:val="2"/>
            <w:shd w:val="clear" w:color="auto" w:fill="auto"/>
          </w:tcPr>
          <w:p w:rsidR="00EA06C8" w:rsidRDefault="002C6403">
            <w:pPr>
              <w:jc w:val="both"/>
            </w:pPr>
            <w:r>
              <w:t>Педагогтердің әртүрлі деңгейдегі конкурстарға, зерттеулерге қатысуы үшін жағдайлар жасау</w:t>
            </w:r>
          </w:p>
        </w:tc>
        <w:tc>
          <w:tcPr>
            <w:tcW w:w="2286" w:type="dxa"/>
            <w:shd w:val="clear" w:color="auto" w:fill="auto"/>
          </w:tcPr>
          <w:p w:rsidR="00EA06C8" w:rsidRDefault="002C6403">
            <w:pPr>
              <w:jc w:val="both"/>
            </w:pPr>
            <w:r>
              <w:t>Жас мамандарды шығармашылық жұмысқа тарту</w:t>
            </w:r>
          </w:p>
        </w:tc>
      </w:tr>
      <w:tr w:rsidR="00EA06C8">
        <w:trPr>
          <w:cantSplit/>
          <w:tblHeader/>
        </w:trPr>
        <w:tc>
          <w:tcPr>
            <w:tcW w:w="2156" w:type="dxa"/>
            <w:shd w:val="clear" w:color="auto" w:fill="auto"/>
          </w:tcPr>
          <w:p w:rsidR="00EA06C8" w:rsidRDefault="002C6403">
            <w:pPr>
              <w:jc w:val="both"/>
            </w:pPr>
            <w:r>
              <w:t>Халықаралық жәрмеңкеге қатысу</w:t>
            </w:r>
          </w:p>
        </w:tc>
        <w:tc>
          <w:tcPr>
            <w:tcW w:w="2555" w:type="dxa"/>
            <w:shd w:val="clear" w:color="auto" w:fill="auto"/>
          </w:tcPr>
          <w:p w:rsidR="00EA06C8" w:rsidRDefault="002C6403">
            <w:pPr>
              <w:jc w:val="both"/>
            </w:pPr>
            <w:r>
              <w:t>Сараптамалық кеңестің қызметін кеңейту.</w:t>
            </w:r>
          </w:p>
        </w:tc>
        <w:tc>
          <w:tcPr>
            <w:tcW w:w="2354" w:type="dxa"/>
            <w:gridSpan w:val="2"/>
            <w:shd w:val="clear" w:color="auto" w:fill="auto"/>
          </w:tcPr>
          <w:p w:rsidR="00EA06C8" w:rsidRDefault="002C6403">
            <w:pPr>
              <w:jc w:val="both"/>
            </w:pPr>
            <w:r>
              <w:t>Жәрмеңкеде оқу процесінде ыңғайлы бағдарламаларды ұсыну</w:t>
            </w:r>
          </w:p>
        </w:tc>
        <w:tc>
          <w:tcPr>
            <w:tcW w:w="2286" w:type="dxa"/>
            <w:shd w:val="clear" w:color="auto" w:fill="auto"/>
          </w:tcPr>
          <w:p w:rsidR="00EA06C8" w:rsidRDefault="002C6403">
            <w:pPr>
              <w:jc w:val="both"/>
            </w:pPr>
            <w:r>
              <w:t>Жас мамандарды шығармашылық жұмысқа тарту</w:t>
            </w:r>
          </w:p>
        </w:tc>
      </w:tr>
      <w:tr w:rsidR="00EA06C8">
        <w:trPr>
          <w:cantSplit/>
          <w:tblHeader/>
        </w:trPr>
        <w:tc>
          <w:tcPr>
            <w:tcW w:w="9351" w:type="dxa"/>
            <w:gridSpan w:val="5"/>
          </w:tcPr>
          <w:p w:rsidR="00EA06C8" w:rsidRDefault="002C6403">
            <w:pPr>
              <w:jc w:val="center"/>
              <w:rPr>
                <w:b/>
              </w:rPr>
            </w:pPr>
            <w:r>
              <w:rPr>
                <w:b/>
              </w:rPr>
              <w:t>Тәрбие жұмысы</w:t>
            </w:r>
          </w:p>
        </w:tc>
      </w:tr>
      <w:tr w:rsidR="00EA06C8">
        <w:trPr>
          <w:cantSplit/>
          <w:tblHeader/>
        </w:trPr>
        <w:tc>
          <w:tcPr>
            <w:tcW w:w="2156" w:type="dxa"/>
          </w:tcPr>
          <w:p w:rsidR="00EA06C8" w:rsidRDefault="002C6403">
            <w:pPr>
              <w:jc w:val="both"/>
            </w:pPr>
            <w:r>
              <w:t>Құқық бұзушылықтар мен қылмыстардың, қорқытудың және суицидтің алдын алу</w:t>
            </w:r>
          </w:p>
        </w:tc>
        <w:tc>
          <w:tcPr>
            <w:tcW w:w="2555" w:type="dxa"/>
          </w:tcPr>
          <w:p w:rsidR="00EA06C8" w:rsidRDefault="002C6403">
            <w:pPr>
              <w:jc w:val="both"/>
            </w:pPr>
            <w:r>
              <w:t>"Женский луч" қоғамдық бірлестігі және "Өмір" тұрмыстық зорлық-зомбылық құрбандарын қолдау орталығымен жұмыс;</w:t>
            </w:r>
          </w:p>
          <w:p w:rsidR="00EA06C8" w:rsidRDefault="002C6403">
            <w:pPr>
              <w:jc w:val="both"/>
            </w:pPr>
            <w:r>
              <w:t>Степногорск қ. ПБ-мен бірлескен жұмыс;</w:t>
            </w:r>
          </w:p>
          <w:p w:rsidR="00EA06C8" w:rsidRDefault="002C6403">
            <w:pPr>
              <w:jc w:val="both"/>
            </w:pPr>
            <w:r>
              <w:t>Білім алушылардың психо-эмоционалдық жай-күйіне диагностика жүргізу</w:t>
            </w:r>
          </w:p>
        </w:tc>
        <w:tc>
          <w:tcPr>
            <w:tcW w:w="2354" w:type="dxa"/>
            <w:gridSpan w:val="2"/>
          </w:tcPr>
          <w:p w:rsidR="00EA06C8" w:rsidRDefault="002C6403">
            <w:pPr>
              <w:jc w:val="both"/>
            </w:pPr>
            <w:r>
              <w:t>"Женский луч" қоғамдық бірлестігі және "Өмір" тұрмыстық зорлық-зомбылық құрбандарын қолдау орталығымен жұмыс;</w:t>
            </w:r>
          </w:p>
          <w:p w:rsidR="00EA06C8" w:rsidRDefault="002C6403">
            <w:pPr>
              <w:jc w:val="both"/>
            </w:pPr>
            <w:r>
              <w:t>Степногорск қ. ПБ-мен бірлескен жұмыс;</w:t>
            </w:r>
          </w:p>
          <w:p w:rsidR="00EA06C8" w:rsidRDefault="002C6403">
            <w:pPr>
              <w:jc w:val="both"/>
            </w:pPr>
            <w:r>
              <w:t>Білім алушылардың психо-эмоционалдық жай-күйіне диагностика жүргізу</w:t>
            </w:r>
          </w:p>
        </w:tc>
        <w:tc>
          <w:tcPr>
            <w:tcW w:w="2286" w:type="dxa"/>
          </w:tcPr>
          <w:p w:rsidR="00EA06C8" w:rsidRDefault="002C6403">
            <w:pPr>
              <w:jc w:val="both"/>
            </w:pPr>
            <w:r>
              <w:t>"Женский луч" қоғамдық бірлестігі және "Өмір" тұрмыстық зорлық-зомбылық құрбандарын қолдау орталығымен бірлесіп аналарға арналған форум өткізу;</w:t>
            </w:r>
          </w:p>
          <w:p w:rsidR="00EA06C8" w:rsidRDefault="002C6403">
            <w:pPr>
              <w:jc w:val="both"/>
            </w:pPr>
            <w:r>
              <w:t>Степногорск қ. ПБ-мен бірлескен жұмыс;</w:t>
            </w:r>
          </w:p>
          <w:p w:rsidR="00EA06C8" w:rsidRDefault="002C6403">
            <w:pPr>
              <w:jc w:val="both"/>
            </w:pPr>
            <w:r>
              <w:t>Білім алушылардың психо-эмоционалдық жай-күйіне диагностика жүргізу</w:t>
            </w:r>
          </w:p>
        </w:tc>
      </w:tr>
      <w:tr w:rsidR="00EA06C8">
        <w:trPr>
          <w:cantSplit/>
          <w:tblHeader/>
        </w:trPr>
        <w:tc>
          <w:tcPr>
            <w:tcW w:w="2156" w:type="dxa"/>
          </w:tcPr>
          <w:p w:rsidR="00EA06C8" w:rsidRDefault="002C6403">
            <w:pPr>
              <w:jc w:val="both"/>
            </w:pPr>
            <w:r>
              <w:t>Салауатты өмір салты</w:t>
            </w:r>
          </w:p>
        </w:tc>
        <w:tc>
          <w:tcPr>
            <w:tcW w:w="2555" w:type="dxa"/>
          </w:tcPr>
          <w:p w:rsidR="00EA06C8" w:rsidRDefault="002C6403">
            <w:pPr>
              <w:jc w:val="both"/>
            </w:pPr>
            <w:r>
              <w:t>СӨС бағдарламасын іске асыру;</w:t>
            </w:r>
          </w:p>
          <w:p w:rsidR="00EA06C8" w:rsidRDefault="002C6403">
            <w:pPr>
              <w:jc w:val="both"/>
            </w:pPr>
            <w:r>
              <w:t>Спорт секцияларының жұмысына Мониторинг жүргізу.</w:t>
            </w:r>
          </w:p>
        </w:tc>
        <w:tc>
          <w:tcPr>
            <w:tcW w:w="2354" w:type="dxa"/>
            <w:gridSpan w:val="2"/>
          </w:tcPr>
          <w:p w:rsidR="00EA06C8" w:rsidRDefault="002C6403">
            <w:pPr>
              <w:jc w:val="both"/>
            </w:pPr>
            <w:r>
              <w:t>"Экологиялық таза аймақ" акциясын өткізу;</w:t>
            </w:r>
          </w:p>
          <w:p w:rsidR="00EA06C8" w:rsidRDefault="002C6403">
            <w:pPr>
              <w:jc w:val="both"/>
            </w:pPr>
            <w:r>
              <w:t>"Егер денің сау болғың келсе" акциясы;</w:t>
            </w:r>
          </w:p>
          <w:p w:rsidR="00EA06C8" w:rsidRDefault="002C6403">
            <w:pPr>
              <w:jc w:val="both"/>
            </w:pPr>
            <w:r>
              <w:t>Спорт секцияларының жұмысына Мониторинг жүргізу.</w:t>
            </w:r>
          </w:p>
        </w:tc>
        <w:tc>
          <w:tcPr>
            <w:tcW w:w="2286" w:type="dxa"/>
          </w:tcPr>
          <w:p w:rsidR="00EA06C8" w:rsidRDefault="002C6403">
            <w:pPr>
              <w:jc w:val="both"/>
            </w:pPr>
            <w:r>
              <w:t>"Экологиялық таза аймақ" акциясын өткізу;</w:t>
            </w:r>
          </w:p>
          <w:p w:rsidR="00EA06C8" w:rsidRDefault="002C6403">
            <w:pPr>
              <w:jc w:val="both"/>
            </w:pPr>
            <w:r>
              <w:t>"Егер денің сау болғың келсе" акциясы;</w:t>
            </w:r>
          </w:p>
          <w:p w:rsidR="00EA06C8" w:rsidRDefault="002C6403">
            <w:pPr>
              <w:jc w:val="both"/>
            </w:pPr>
            <w:r>
              <w:t>Спорт секцияларының жұмысына Мониторинг жүргізу.</w:t>
            </w:r>
          </w:p>
        </w:tc>
      </w:tr>
      <w:tr w:rsidR="00EA06C8">
        <w:trPr>
          <w:cantSplit/>
          <w:tblHeader/>
        </w:trPr>
        <w:tc>
          <w:tcPr>
            <w:tcW w:w="2156" w:type="dxa"/>
          </w:tcPr>
          <w:p w:rsidR="00EA06C8" w:rsidRDefault="002C6403">
            <w:pPr>
              <w:jc w:val="both"/>
            </w:pPr>
            <w:r>
              <w:lastRenderedPageBreak/>
              <w:t>Нашақорлықтың алдын алу және АИТВ / ЖИТС эпидетіне қарсы бағытталған профилактикалық жұмыс</w:t>
            </w:r>
          </w:p>
        </w:tc>
        <w:tc>
          <w:tcPr>
            <w:tcW w:w="2555" w:type="dxa"/>
          </w:tcPr>
          <w:p w:rsidR="00EA06C8" w:rsidRDefault="002C6403">
            <w:pPr>
              <w:jc w:val="both"/>
            </w:pPr>
            <w:r>
              <w:t>"Ақмола облыстық ЖИТС-тың алдын алу және оған қарсы күрес орталығымен" ынтымақтастықтың басталуы</w:t>
            </w:r>
          </w:p>
        </w:tc>
        <w:tc>
          <w:tcPr>
            <w:tcW w:w="2354" w:type="dxa"/>
            <w:gridSpan w:val="2"/>
          </w:tcPr>
          <w:p w:rsidR="00EA06C8" w:rsidRDefault="002C6403">
            <w:pPr>
              <w:jc w:val="both"/>
            </w:pPr>
            <w:r>
              <w:t>Сынып жетекшілері үшін АИТВ/ЖИТС алдын алу бойынша әдістемелік құрал әзірлеу бойынша жұмыс</w:t>
            </w:r>
          </w:p>
        </w:tc>
        <w:tc>
          <w:tcPr>
            <w:tcW w:w="2286" w:type="dxa"/>
          </w:tcPr>
          <w:p w:rsidR="00EA06C8" w:rsidRDefault="002C6403">
            <w:pPr>
              <w:jc w:val="both"/>
            </w:pPr>
            <w:r>
              <w:t>Сынып жетекшілері үшін АҚТҚ/ЖҚТБ-ның алдын алу бойынша әдістемелік құралды қорғау және тарату</w:t>
            </w:r>
          </w:p>
        </w:tc>
      </w:tr>
      <w:tr w:rsidR="00EA06C8">
        <w:trPr>
          <w:cantSplit/>
          <w:tblHeader/>
        </w:trPr>
        <w:tc>
          <w:tcPr>
            <w:tcW w:w="2156" w:type="dxa"/>
          </w:tcPr>
          <w:p w:rsidR="00EA06C8" w:rsidRDefault="002C6403">
            <w:pPr>
              <w:jc w:val="both"/>
            </w:pPr>
            <w:r>
              <w:t>Оқушылардың бос уақытын ұйымдастыру</w:t>
            </w:r>
          </w:p>
        </w:tc>
        <w:tc>
          <w:tcPr>
            <w:tcW w:w="2555" w:type="dxa"/>
          </w:tcPr>
          <w:p w:rsidR="00EA06C8" w:rsidRDefault="002C6403">
            <w:pPr>
              <w:jc w:val="both"/>
            </w:pPr>
            <w:r>
              <w:t>"Оқуға құштар мектеп" жобасын іске асыру жөніндегі іс-шаралар;</w:t>
            </w:r>
          </w:p>
          <w:p w:rsidR="00EA06C8" w:rsidRDefault="002C6403">
            <w:pPr>
              <w:jc w:val="both"/>
            </w:pPr>
            <w:r>
              <w:t>Үйірмелер мен секциялардың жұмысын ұйымдастыру;</w:t>
            </w:r>
          </w:p>
        </w:tc>
        <w:tc>
          <w:tcPr>
            <w:tcW w:w="2354" w:type="dxa"/>
            <w:gridSpan w:val="2"/>
          </w:tcPr>
          <w:p w:rsidR="00EA06C8" w:rsidRDefault="002C6403">
            <w:pPr>
              <w:jc w:val="both"/>
            </w:pPr>
            <w:r>
              <w:t>Еріктілер отрядтарының жұмысы;</w:t>
            </w:r>
          </w:p>
          <w:p w:rsidR="00EA06C8" w:rsidRDefault="002C6403">
            <w:pPr>
              <w:jc w:val="both"/>
            </w:pPr>
            <w:r>
              <w:t>Балалар мен жасөспірімдерге арналған акциялар, слеттер, форумдар, зияткерлік, спорттық, танымдық және ойын-сауық іс-шараларын ұйымдастыру;</w:t>
            </w:r>
          </w:p>
          <w:p w:rsidR="00EA06C8" w:rsidRDefault="002C6403">
            <w:pPr>
              <w:jc w:val="both"/>
            </w:pPr>
            <w:r>
              <w:t>"Оқуға құштар мектеп" жобасын іске асыру жөніндегі іс-шаралар</w:t>
            </w:r>
          </w:p>
        </w:tc>
        <w:tc>
          <w:tcPr>
            <w:tcW w:w="2286" w:type="dxa"/>
          </w:tcPr>
          <w:p w:rsidR="00EA06C8" w:rsidRDefault="002C6403">
            <w:pPr>
              <w:jc w:val="both"/>
            </w:pPr>
            <w:r>
              <w:t>"Шабыт" театрын ұйымдастыру;</w:t>
            </w:r>
          </w:p>
          <w:p w:rsidR="00EA06C8" w:rsidRDefault="002C6403">
            <w:pPr>
              <w:jc w:val="both"/>
            </w:pPr>
            <w:r>
              <w:t>Қалалық мәдениет үйлерімен бірлесіп танымдық және ойын-сауық іс-шараларын ұйымдастыру;</w:t>
            </w:r>
          </w:p>
          <w:p w:rsidR="00EA06C8" w:rsidRDefault="002C6403">
            <w:pPr>
              <w:jc w:val="both"/>
            </w:pPr>
            <w:r>
              <w:t>"Оқуға құштар мектеп" жобасын іске асыру жөніндегі іс-шаралар</w:t>
            </w:r>
          </w:p>
        </w:tc>
      </w:tr>
      <w:tr w:rsidR="00EA06C8">
        <w:trPr>
          <w:cantSplit/>
          <w:tblHeader/>
        </w:trPr>
        <w:tc>
          <w:tcPr>
            <w:tcW w:w="2156" w:type="dxa"/>
          </w:tcPr>
          <w:p w:rsidR="00EA06C8" w:rsidRDefault="002C6403">
            <w:pPr>
              <w:jc w:val="both"/>
            </w:pPr>
            <w:r>
              <w:t>Ата-аналармен жұмыс</w:t>
            </w:r>
          </w:p>
        </w:tc>
        <w:tc>
          <w:tcPr>
            <w:tcW w:w="2555" w:type="dxa"/>
          </w:tcPr>
          <w:p w:rsidR="00EA06C8" w:rsidRDefault="002C6403">
            <w:pPr>
              <w:jc w:val="both"/>
            </w:pPr>
            <w:r>
              <w:t>"Бақытты отбасы" отбасылық қарым-қатынас клубын құру;</w:t>
            </w:r>
          </w:p>
          <w:p w:rsidR="00EA06C8" w:rsidRDefault="002C6403">
            <w:pPr>
              <w:jc w:val="both"/>
            </w:pPr>
            <w:r>
              <w:t>Ашық есік күндері;</w:t>
            </w:r>
          </w:p>
        </w:tc>
        <w:tc>
          <w:tcPr>
            <w:tcW w:w="2354" w:type="dxa"/>
            <w:gridSpan w:val="2"/>
          </w:tcPr>
          <w:p w:rsidR="00EA06C8" w:rsidRDefault="002C6403">
            <w:pPr>
              <w:jc w:val="both"/>
            </w:pPr>
            <w:r>
              <w:t>"Мектеп өмірінен бір күн" акциясы;</w:t>
            </w:r>
          </w:p>
          <w:p w:rsidR="00EA06C8" w:rsidRDefault="002C6403">
            <w:pPr>
              <w:jc w:val="both"/>
            </w:pPr>
            <w:r>
              <w:t>Отбасылық мәдени-бұқаралық, спорттық іс-шараларды ұйымдастыру;</w:t>
            </w:r>
          </w:p>
          <w:p w:rsidR="00EA06C8" w:rsidRDefault="002C6403">
            <w:pPr>
              <w:jc w:val="both"/>
            </w:pPr>
            <w:r>
              <w:t>"Бақытты отбасы" отбасылық қарым-қатынас клубының жұмысы;</w:t>
            </w:r>
          </w:p>
        </w:tc>
        <w:tc>
          <w:tcPr>
            <w:tcW w:w="2286" w:type="dxa"/>
          </w:tcPr>
          <w:p w:rsidR="00EA06C8" w:rsidRDefault="002C6403">
            <w:pPr>
              <w:jc w:val="both"/>
            </w:pPr>
            <w:r>
              <w:t>Отбасылық мәдени-бұқаралық, спорттық іс-шараларды ұйымдастыру;</w:t>
            </w:r>
          </w:p>
          <w:p w:rsidR="00EA06C8" w:rsidRDefault="002C6403">
            <w:pPr>
              <w:jc w:val="both"/>
            </w:pPr>
            <w:r>
              <w:t>"Бақытты отбасы" отбасылық қарым-қатынас клубының жұмысы;</w:t>
            </w:r>
          </w:p>
        </w:tc>
      </w:tr>
      <w:tr w:rsidR="00EA06C8">
        <w:trPr>
          <w:cantSplit/>
          <w:tblHeader/>
        </w:trPr>
        <w:tc>
          <w:tcPr>
            <w:tcW w:w="9351" w:type="dxa"/>
            <w:gridSpan w:val="5"/>
          </w:tcPr>
          <w:p w:rsidR="00EA06C8" w:rsidRDefault="002C6403">
            <w:pPr>
              <w:jc w:val="center"/>
              <w:rPr>
                <w:b/>
              </w:rPr>
            </w:pPr>
            <w:r>
              <w:rPr>
                <w:b/>
              </w:rPr>
              <w:t>Материалдық-техникалық база</w:t>
            </w:r>
          </w:p>
        </w:tc>
      </w:tr>
      <w:tr w:rsidR="00EA06C8">
        <w:trPr>
          <w:cantSplit/>
          <w:tblHeader/>
        </w:trPr>
        <w:tc>
          <w:tcPr>
            <w:tcW w:w="2156" w:type="dxa"/>
          </w:tcPr>
          <w:p w:rsidR="00EA06C8" w:rsidRDefault="002C6403">
            <w:pPr>
              <w:jc w:val="both"/>
            </w:pPr>
            <w:r>
              <w:t>МТБ жабдықтау</w:t>
            </w:r>
          </w:p>
        </w:tc>
        <w:tc>
          <w:tcPr>
            <w:tcW w:w="2570" w:type="dxa"/>
            <w:gridSpan w:val="2"/>
          </w:tcPr>
          <w:p w:rsidR="00EA06C8" w:rsidRDefault="002C6403">
            <w:pPr>
              <w:jc w:val="both"/>
            </w:pPr>
            <w:r>
              <w:t>Жаңа модификациядағы 1 кабинетті сатып алу,</w:t>
            </w:r>
          </w:p>
          <w:p w:rsidR="00EA06C8" w:rsidRDefault="002C6403">
            <w:pPr>
              <w:jc w:val="both"/>
            </w:pPr>
            <w:r>
              <w:t>Tach-panel;</w:t>
            </w:r>
          </w:p>
          <w:p w:rsidR="00EA06C8" w:rsidRDefault="002C6403">
            <w:pPr>
              <w:jc w:val="both"/>
            </w:pPr>
            <w:r>
              <w:t>АПС ауыстыру;</w:t>
            </w:r>
          </w:p>
          <w:p w:rsidR="00EA06C8" w:rsidRDefault="002C6403">
            <w:pPr>
              <w:jc w:val="both"/>
            </w:pPr>
            <w:r>
              <w:t>Желдету жүйелерін жаңарту;</w:t>
            </w:r>
          </w:p>
        </w:tc>
        <w:tc>
          <w:tcPr>
            <w:tcW w:w="2339" w:type="dxa"/>
          </w:tcPr>
          <w:p w:rsidR="00EA06C8" w:rsidRDefault="002C6403">
            <w:pPr>
              <w:jc w:val="both"/>
            </w:pPr>
            <w:r>
              <w:t>Жаңа модификациядағы 1 кабинетті сатып алу,</w:t>
            </w:r>
          </w:p>
          <w:p w:rsidR="00EA06C8" w:rsidRDefault="002C6403">
            <w:pPr>
              <w:jc w:val="both"/>
            </w:pPr>
            <w:r>
              <w:t>Tach-panel;</w:t>
            </w:r>
          </w:p>
          <w:p w:rsidR="00EA06C8" w:rsidRDefault="002C6403">
            <w:pPr>
              <w:jc w:val="both"/>
            </w:pPr>
            <w:r>
              <w:t>Мектеп аумағын абаттандыру;</w:t>
            </w:r>
          </w:p>
        </w:tc>
        <w:tc>
          <w:tcPr>
            <w:tcW w:w="2286" w:type="dxa"/>
            <w:shd w:val="clear" w:color="auto" w:fill="auto"/>
          </w:tcPr>
          <w:p w:rsidR="00EA06C8" w:rsidRDefault="002C6403">
            <w:pPr>
              <w:jc w:val="both"/>
            </w:pPr>
            <w:r>
              <w:t>Мектепті күрделі жөндеу;</w:t>
            </w:r>
          </w:p>
          <w:p w:rsidR="00EA06C8" w:rsidRDefault="002C6403">
            <w:pPr>
              <w:jc w:val="both"/>
            </w:pPr>
            <w:r>
              <w:t>Жаңа модификациядағы 1 кабинетті сатып алу,</w:t>
            </w:r>
          </w:p>
          <w:p w:rsidR="00EA06C8" w:rsidRDefault="002C6403">
            <w:pPr>
              <w:jc w:val="both"/>
            </w:pPr>
            <w:r>
              <w:t>Tach-panel;</w:t>
            </w:r>
          </w:p>
        </w:tc>
      </w:tr>
    </w:tbl>
    <w:p w:rsidR="00EA06C8" w:rsidRDefault="00EA06C8">
      <w:pPr>
        <w:jc w:val="both"/>
        <w:rPr>
          <w:sz w:val="28"/>
          <w:szCs w:val="28"/>
        </w:rPr>
      </w:pPr>
    </w:p>
    <w:p w:rsidR="00EA06C8" w:rsidRDefault="00EA06C8">
      <w:pPr>
        <w:jc w:val="both"/>
        <w:rPr>
          <w:sz w:val="28"/>
          <w:szCs w:val="28"/>
        </w:rPr>
      </w:pPr>
    </w:p>
    <w:p w:rsidR="00EA06C8" w:rsidRDefault="00EA06C8">
      <w:pPr>
        <w:tabs>
          <w:tab w:val="left" w:pos="0"/>
          <w:tab w:val="left" w:pos="142"/>
        </w:tabs>
      </w:pPr>
    </w:p>
    <w:p w:rsidR="00EA06C8" w:rsidRDefault="00EA06C8">
      <w:pPr>
        <w:tabs>
          <w:tab w:val="left" w:pos="0"/>
          <w:tab w:val="left" w:pos="142"/>
        </w:tabs>
        <w:jc w:val="right"/>
      </w:pPr>
    </w:p>
    <w:p w:rsidR="00EA06C8" w:rsidRDefault="00EA06C8">
      <w:pPr>
        <w:tabs>
          <w:tab w:val="left" w:pos="0"/>
          <w:tab w:val="left" w:pos="142"/>
        </w:tabs>
        <w:jc w:val="right"/>
      </w:pPr>
    </w:p>
    <w:p w:rsidR="00EA06C8" w:rsidRDefault="00EA06C8">
      <w:pPr>
        <w:tabs>
          <w:tab w:val="left" w:pos="0"/>
          <w:tab w:val="left" w:pos="142"/>
        </w:tabs>
        <w:jc w:val="right"/>
      </w:pPr>
    </w:p>
    <w:p w:rsidR="00EA06C8" w:rsidRDefault="00EA06C8">
      <w:pPr>
        <w:spacing w:line="360" w:lineRule="auto"/>
        <w:jc w:val="both"/>
      </w:pPr>
    </w:p>
    <w:p w:rsidR="00EA06C8" w:rsidRDefault="00EA06C8">
      <w:pPr>
        <w:spacing w:line="360" w:lineRule="auto"/>
        <w:ind w:left="-76"/>
        <w:jc w:val="both"/>
      </w:pPr>
    </w:p>
    <w:p w:rsidR="00EA06C8" w:rsidRDefault="00EA06C8">
      <w:pPr>
        <w:pBdr>
          <w:top w:val="nil"/>
          <w:left w:val="nil"/>
          <w:bottom w:val="nil"/>
          <w:right w:val="nil"/>
          <w:between w:val="nil"/>
        </w:pBdr>
        <w:spacing w:line="276" w:lineRule="auto"/>
        <w:jc w:val="both"/>
        <w:rPr>
          <w:color w:val="000000"/>
          <w:sz w:val="28"/>
          <w:szCs w:val="28"/>
        </w:rPr>
      </w:pPr>
    </w:p>
    <w:p w:rsidR="00EA06C8" w:rsidRDefault="00EA06C8">
      <w:pPr>
        <w:pBdr>
          <w:top w:val="nil"/>
          <w:left w:val="nil"/>
          <w:bottom w:val="nil"/>
          <w:right w:val="nil"/>
          <w:between w:val="nil"/>
        </w:pBdr>
        <w:spacing w:line="276" w:lineRule="auto"/>
        <w:jc w:val="both"/>
        <w:rPr>
          <w:color w:val="000000"/>
          <w:sz w:val="28"/>
          <w:szCs w:val="28"/>
        </w:rPr>
      </w:pPr>
    </w:p>
    <w:sectPr w:rsidR="00EA06C8" w:rsidSect="00EA06C8">
      <w:footerReference w:type="even" r:id="rId296"/>
      <w:footerReference w:type="default" r:id="rId297"/>
      <w:pgSz w:w="11920" w:h="16850"/>
      <w:pgMar w:top="540" w:right="1133" w:bottom="851" w:left="1134" w:header="709" w:footer="70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B0BBB" w:rsidRDefault="00DB0BBB" w:rsidP="00EA06C8">
      <w:r>
        <w:separator/>
      </w:r>
    </w:p>
  </w:endnote>
  <w:endnote w:type="continuationSeparator" w:id="1">
    <w:p w:rsidR="00DB0BBB" w:rsidRDefault="00DB0BBB" w:rsidP="00EA06C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95B" w:rsidRDefault="0000795B">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Pr>
        <w:color w:val="000000"/>
      </w:rPr>
      <w:fldChar w:fldCharType="separate"/>
    </w:r>
    <w:r w:rsidR="00A83C7D">
      <w:rPr>
        <w:noProof/>
        <w:color w:val="000000"/>
      </w:rPr>
      <w:t>2</w:t>
    </w:r>
    <w:r>
      <w:rPr>
        <w:color w:val="000000"/>
      </w:rPr>
      <w:fldChar w:fldCharType="end"/>
    </w:r>
  </w:p>
  <w:p w:rsidR="0000795B" w:rsidRDefault="0000795B">
    <w:pPr>
      <w:pBdr>
        <w:top w:val="nil"/>
        <w:left w:val="nil"/>
        <w:bottom w:val="nil"/>
        <w:right w:val="nil"/>
        <w:between w:val="nil"/>
      </w:pBdr>
      <w:tabs>
        <w:tab w:val="center" w:pos="4677"/>
        <w:tab w:val="right" w:pos="9355"/>
      </w:tabs>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95B" w:rsidRDefault="0000795B">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Pr>
        <w:color w:val="000000"/>
      </w:rPr>
      <w:fldChar w:fldCharType="end"/>
    </w:r>
  </w:p>
  <w:p w:rsidR="0000795B" w:rsidRDefault="0000795B">
    <w:pPr>
      <w:pBdr>
        <w:top w:val="nil"/>
        <w:left w:val="nil"/>
        <w:bottom w:val="nil"/>
        <w:right w:val="nil"/>
        <w:between w:val="nil"/>
      </w:pBdr>
      <w:tabs>
        <w:tab w:val="center" w:pos="4677"/>
        <w:tab w:val="right" w:pos="9355"/>
      </w:tabs>
      <w:ind w:right="360"/>
      <w:rPr>
        <w:color w:val="00000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95B" w:rsidRDefault="0000795B">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Pr>
        <w:color w:val="000000"/>
      </w:rPr>
      <w:fldChar w:fldCharType="separate"/>
    </w:r>
    <w:r w:rsidR="00A83C7D">
      <w:rPr>
        <w:noProof/>
        <w:color w:val="000000"/>
      </w:rPr>
      <w:t>59</w:t>
    </w:r>
    <w:r>
      <w:rPr>
        <w:color w:val="000000"/>
      </w:rPr>
      <w:fldChar w:fldCharType="end"/>
    </w:r>
  </w:p>
  <w:p w:rsidR="0000795B" w:rsidRDefault="0000795B">
    <w:pPr>
      <w:pBdr>
        <w:top w:val="nil"/>
        <w:left w:val="nil"/>
        <w:bottom w:val="nil"/>
        <w:right w:val="nil"/>
        <w:between w:val="nil"/>
      </w:pBdr>
      <w:tabs>
        <w:tab w:val="center" w:pos="4677"/>
        <w:tab w:val="right" w:pos="9355"/>
      </w:tabs>
      <w:ind w:right="360"/>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B0BBB" w:rsidRDefault="00DB0BBB" w:rsidP="00EA06C8">
      <w:r>
        <w:separator/>
      </w:r>
    </w:p>
  </w:footnote>
  <w:footnote w:type="continuationSeparator" w:id="1">
    <w:p w:rsidR="00DB0BBB" w:rsidRDefault="00DB0BBB" w:rsidP="00EA06C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795B" w:rsidRDefault="0000795B"/>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315E1B"/>
    <w:multiLevelType w:val="multilevel"/>
    <w:tmpl w:val="1C7053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249D64C9"/>
    <w:multiLevelType w:val="multilevel"/>
    <w:tmpl w:val="950EA9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6961223"/>
    <w:multiLevelType w:val="multilevel"/>
    <w:tmpl w:val="D4ECF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35262308"/>
    <w:multiLevelType w:val="multilevel"/>
    <w:tmpl w:val="5D6EB3B6"/>
    <w:lvl w:ilvl="0">
      <w:start w:val="1"/>
      <w:numFmt w:val="decimal"/>
      <w:lvlText w:val="%1."/>
      <w:lvlJc w:val="left"/>
      <w:pPr>
        <w:ind w:left="644" w:hanging="359"/>
      </w:pPr>
      <w:rPr>
        <w:rFonts w:ascii="Times New Roman" w:eastAsia="Times New Roman" w:hAnsi="Times New Roman" w:cs="Times New Roman"/>
      </w:rPr>
    </w:lvl>
    <w:lvl w:ilvl="1">
      <w:start w:val="1"/>
      <w:numFmt w:val="decimal"/>
      <w:lvlText w:val="%2."/>
      <w:lvlJc w:val="left"/>
      <w:pPr>
        <w:ind w:left="1364" w:hanging="360"/>
      </w:pPr>
    </w:lvl>
    <w:lvl w:ilvl="2">
      <w:start w:val="1"/>
      <w:numFmt w:val="decimal"/>
      <w:lvlText w:val="%3."/>
      <w:lvlJc w:val="left"/>
      <w:pPr>
        <w:ind w:left="2084" w:hanging="360"/>
      </w:pPr>
    </w:lvl>
    <w:lvl w:ilvl="3">
      <w:start w:val="1"/>
      <w:numFmt w:val="decimal"/>
      <w:lvlText w:val="%4."/>
      <w:lvlJc w:val="left"/>
      <w:pPr>
        <w:ind w:left="2804" w:hanging="360"/>
      </w:pPr>
    </w:lvl>
    <w:lvl w:ilvl="4">
      <w:start w:val="1"/>
      <w:numFmt w:val="decimal"/>
      <w:lvlText w:val="%5."/>
      <w:lvlJc w:val="left"/>
      <w:pPr>
        <w:ind w:left="3524" w:hanging="360"/>
      </w:pPr>
    </w:lvl>
    <w:lvl w:ilvl="5">
      <w:start w:val="1"/>
      <w:numFmt w:val="decimal"/>
      <w:lvlText w:val="%6."/>
      <w:lvlJc w:val="left"/>
      <w:pPr>
        <w:ind w:left="4244" w:hanging="360"/>
      </w:pPr>
    </w:lvl>
    <w:lvl w:ilvl="6">
      <w:start w:val="1"/>
      <w:numFmt w:val="decimal"/>
      <w:lvlText w:val="%7."/>
      <w:lvlJc w:val="left"/>
      <w:pPr>
        <w:ind w:left="4964" w:hanging="360"/>
      </w:pPr>
    </w:lvl>
    <w:lvl w:ilvl="7">
      <w:start w:val="1"/>
      <w:numFmt w:val="decimal"/>
      <w:lvlText w:val="%8."/>
      <w:lvlJc w:val="left"/>
      <w:pPr>
        <w:ind w:left="5684" w:hanging="360"/>
      </w:pPr>
    </w:lvl>
    <w:lvl w:ilvl="8">
      <w:start w:val="1"/>
      <w:numFmt w:val="decimal"/>
      <w:lvlText w:val="%9."/>
      <w:lvlJc w:val="left"/>
      <w:pPr>
        <w:ind w:left="6404" w:hanging="360"/>
      </w:pPr>
    </w:lvl>
  </w:abstractNum>
  <w:abstractNum w:abstractNumId="4">
    <w:nsid w:val="450526BA"/>
    <w:multiLevelType w:val="multilevel"/>
    <w:tmpl w:val="E496D6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8DE1F17"/>
    <w:multiLevelType w:val="multilevel"/>
    <w:tmpl w:val="E36897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4BFB17B9"/>
    <w:multiLevelType w:val="multilevel"/>
    <w:tmpl w:val="6E5424BE"/>
    <w:lvl w:ilvl="0">
      <w:start w:val="26"/>
      <w:numFmt w:val="bullet"/>
      <w:lvlText w:val="-"/>
      <w:lvlJc w:val="left"/>
      <w:pPr>
        <w:ind w:left="1065" w:hanging="360"/>
      </w:pPr>
      <w:rPr>
        <w:rFonts w:ascii="Times New Roman" w:eastAsia="Times New Roman" w:hAnsi="Times New Roman" w:cs="Times New Roman"/>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7">
    <w:nsid w:val="4D4B0B15"/>
    <w:multiLevelType w:val="multilevel"/>
    <w:tmpl w:val="871820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4F8D2A0C"/>
    <w:multiLevelType w:val="multilevel"/>
    <w:tmpl w:val="98CEB3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4F8E5344"/>
    <w:multiLevelType w:val="multilevel"/>
    <w:tmpl w:val="43E4D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0EF1E3E"/>
    <w:multiLevelType w:val="multilevel"/>
    <w:tmpl w:val="ADDC7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59E60C0A"/>
    <w:multiLevelType w:val="multilevel"/>
    <w:tmpl w:val="20FA5D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66575BBE"/>
    <w:multiLevelType w:val="multilevel"/>
    <w:tmpl w:val="80A478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66DD785E"/>
    <w:multiLevelType w:val="multilevel"/>
    <w:tmpl w:val="01F6911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nsid w:val="6ACD11C8"/>
    <w:multiLevelType w:val="multilevel"/>
    <w:tmpl w:val="C83417A2"/>
    <w:lvl w:ilvl="0">
      <w:start w:val="1"/>
      <w:numFmt w:val="decimal"/>
      <w:lvlText w:val="%1."/>
      <w:lvlJc w:val="left"/>
      <w:pPr>
        <w:ind w:left="1995" w:hanging="360"/>
      </w:pPr>
    </w:lvl>
    <w:lvl w:ilvl="1">
      <w:start w:val="1"/>
      <w:numFmt w:val="lowerLetter"/>
      <w:lvlText w:val="%2."/>
      <w:lvlJc w:val="left"/>
      <w:pPr>
        <w:ind w:left="2715" w:hanging="360"/>
      </w:pPr>
    </w:lvl>
    <w:lvl w:ilvl="2">
      <w:start w:val="1"/>
      <w:numFmt w:val="lowerRoman"/>
      <w:lvlText w:val="%3."/>
      <w:lvlJc w:val="right"/>
      <w:pPr>
        <w:ind w:left="3435" w:hanging="180"/>
      </w:pPr>
    </w:lvl>
    <w:lvl w:ilvl="3">
      <w:start w:val="1"/>
      <w:numFmt w:val="decimal"/>
      <w:lvlText w:val="%4."/>
      <w:lvlJc w:val="left"/>
      <w:pPr>
        <w:ind w:left="4155" w:hanging="360"/>
      </w:pPr>
    </w:lvl>
    <w:lvl w:ilvl="4">
      <w:start w:val="1"/>
      <w:numFmt w:val="lowerLetter"/>
      <w:lvlText w:val="%5."/>
      <w:lvlJc w:val="left"/>
      <w:pPr>
        <w:ind w:left="4875" w:hanging="360"/>
      </w:pPr>
    </w:lvl>
    <w:lvl w:ilvl="5">
      <w:start w:val="1"/>
      <w:numFmt w:val="lowerRoman"/>
      <w:lvlText w:val="%6."/>
      <w:lvlJc w:val="right"/>
      <w:pPr>
        <w:ind w:left="5595" w:hanging="180"/>
      </w:pPr>
    </w:lvl>
    <w:lvl w:ilvl="6">
      <w:start w:val="1"/>
      <w:numFmt w:val="decimal"/>
      <w:lvlText w:val="%7."/>
      <w:lvlJc w:val="left"/>
      <w:pPr>
        <w:ind w:left="6315" w:hanging="360"/>
      </w:pPr>
    </w:lvl>
    <w:lvl w:ilvl="7">
      <w:start w:val="1"/>
      <w:numFmt w:val="lowerLetter"/>
      <w:lvlText w:val="%8."/>
      <w:lvlJc w:val="left"/>
      <w:pPr>
        <w:ind w:left="7035" w:hanging="360"/>
      </w:pPr>
    </w:lvl>
    <w:lvl w:ilvl="8">
      <w:start w:val="1"/>
      <w:numFmt w:val="lowerRoman"/>
      <w:lvlText w:val="%9."/>
      <w:lvlJc w:val="right"/>
      <w:pPr>
        <w:ind w:left="7755" w:hanging="180"/>
      </w:pPr>
    </w:lvl>
  </w:abstractNum>
  <w:abstractNum w:abstractNumId="15">
    <w:nsid w:val="6EB67BE9"/>
    <w:multiLevelType w:val="multilevel"/>
    <w:tmpl w:val="FCE0A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6F945E14"/>
    <w:multiLevelType w:val="multilevel"/>
    <w:tmpl w:val="FCCE31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732A705B"/>
    <w:multiLevelType w:val="multilevel"/>
    <w:tmpl w:val="3F24CD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74E123CE"/>
    <w:multiLevelType w:val="multilevel"/>
    <w:tmpl w:val="AAD8BE14"/>
    <w:lvl w:ilvl="0">
      <w:start w:val="2023"/>
      <w:numFmt w:val="decimal"/>
      <w:lvlText w:val="%1"/>
      <w:lvlJc w:val="left"/>
      <w:pPr>
        <w:ind w:left="1290" w:hanging="1290"/>
      </w:pPr>
    </w:lvl>
    <w:lvl w:ilvl="1">
      <w:start w:val="2024"/>
      <w:numFmt w:val="decimal"/>
      <w:lvlText w:val="%1-%2"/>
      <w:lvlJc w:val="left"/>
      <w:pPr>
        <w:ind w:left="1290" w:hanging="1290"/>
      </w:pPr>
    </w:lvl>
    <w:lvl w:ilvl="2">
      <w:start w:val="1"/>
      <w:numFmt w:val="decimal"/>
      <w:lvlText w:val="%1-%2.%3"/>
      <w:lvlJc w:val="left"/>
      <w:pPr>
        <w:ind w:left="1290" w:hanging="1290"/>
      </w:pPr>
    </w:lvl>
    <w:lvl w:ilvl="3">
      <w:start w:val="1"/>
      <w:numFmt w:val="decimal"/>
      <w:lvlText w:val="%1-%2.%3.%4"/>
      <w:lvlJc w:val="left"/>
      <w:pPr>
        <w:ind w:left="1290" w:hanging="1290"/>
      </w:pPr>
    </w:lvl>
    <w:lvl w:ilvl="4">
      <w:start w:val="1"/>
      <w:numFmt w:val="decimal"/>
      <w:lvlText w:val="%1-%2.%3.%4.%5"/>
      <w:lvlJc w:val="left"/>
      <w:pPr>
        <w:ind w:left="1290" w:hanging="129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9">
    <w:nsid w:val="7A903C46"/>
    <w:multiLevelType w:val="multilevel"/>
    <w:tmpl w:val="3036DEB0"/>
    <w:lvl w:ilvl="0">
      <w:start w:val="3"/>
      <w:numFmt w:val="decimal"/>
      <w:lvlText w:val="%1"/>
      <w:lvlJc w:val="left"/>
      <w:pPr>
        <w:ind w:left="720" w:hanging="360"/>
      </w:pPr>
    </w:lvl>
    <w:lvl w:ilvl="1">
      <w:start w:val="1"/>
      <w:numFmt w:val="decimal"/>
      <w:lvlText w:val="%1.%2"/>
      <w:lvlJc w:val="left"/>
      <w:pPr>
        <w:ind w:left="735" w:hanging="375"/>
      </w:pPr>
      <w:rPr>
        <w:color w:val="404040"/>
      </w:rPr>
    </w:lvl>
    <w:lvl w:ilvl="2">
      <w:start w:val="1"/>
      <w:numFmt w:val="decimal"/>
      <w:lvlText w:val="%1.%2.%3"/>
      <w:lvlJc w:val="left"/>
      <w:pPr>
        <w:ind w:left="1080" w:hanging="720"/>
      </w:pPr>
      <w:rPr>
        <w:color w:val="404040"/>
      </w:rPr>
    </w:lvl>
    <w:lvl w:ilvl="3">
      <w:start w:val="1"/>
      <w:numFmt w:val="decimal"/>
      <w:lvlText w:val="%1.%2.%3.%4"/>
      <w:lvlJc w:val="left"/>
      <w:pPr>
        <w:ind w:left="1440" w:hanging="1080"/>
      </w:pPr>
      <w:rPr>
        <w:color w:val="404040"/>
      </w:rPr>
    </w:lvl>
    <w:lvl w:ilvl="4">
      <w:start w:val="1"/>
      <w:numFmt w:val="decimal"/>
      <w:lvlText w:val="%1.%2.%3.%4.%5"/>
      <w:lvlJc w:val="left"/>
      <w:pPr>
        <w:ind w:left="1440" w:hanging="1080"/>
      </w:pPr>
      <w:rPr>
        <w:color w:val="404040"/>
      </w:rPr>
    </w:lvl>
    <w:lvl w:ilvl="5">
      <w:start w:val="1"/>
      <w:numFmt w:val="decimal"/>
      <w:lvlText w:val="%1.%2.%3.%4.%5.%6"/>
      <w:lvlJc w:val="left"/>
      <w:pPr>
        <w:ind w:left="1800" w:hanging="1440"/>
      </w:pPr>
      <w:rPr>
        <w:color w:val="404040"/>
      </w:rPr>
    </w:lvl>
    <w:lvl w:ilvl="6">
      <w:start w:val="1"/>
      <w:numFmt w:val="decimal"/>
      <w:lvlText w:val="%1.%2.%3.%4.%5.%6.%7"/>
      <w:lvlJc w:val="left"/>
      <w:pPr>
        <w:ind w:left="1800" w:hanging="1440"/>
      </w:pPr>
      <w:rPr>
        <w:color w:val="404040"/>
      </w:rPr>
    </w:lvl>
    <w:lvl w:ilvl="7">
      <w:start w:val="1"/>
      <w:numFmt w:val="decimal"/>
      <w:lvlText w:val="%1.%2.%3.%4.%5.%6.%7.%8"/>
      <w:lvlJc w:val="left"/>
      <w:pPr>
        <w:ind w:left="2160" w:hanging="1800"/>
      </w:pPr>
      <w:rPr>
        <w:color w:val="404040"/>
      </w:rPr>
    </w:lvl>
    <w:lvl w:ilvl="8">
      <w:start w:val="1"/>
      <w:numFmt w:val="decimal"/>
      <w:lvlText w:val="%1.%2.%3.%4.%5.%6.%7.%8.%9"/>
      <w:lvlJc w:val="left"/>
      <w:pPr>
        <w:ind w:left="2520" w:hanging="2160"/>
      </w:pPr>
      <w:rPr>
        <w:color w:val="404040"/>
      </w:rPr>
    </w:lvl>
  </w:abstractNum>
  <w:num w:numId="1">
    <w:abstractNumId w:val="12"/>
  </w:num>
  <w:num w:numId="2">
    <w:abstractNumId w:val="0"/>
  </w:num>
  <w:num w:numId="3">
    <w:abstractNumId w:val="10"/>
  </w:num>
  <w:num w:numId="4">
    <w:abstractNumId w:val="1"/>
  </w:num>
  <w:num w:numId="5">
    <w:abstractNumId w:val="2"/>
  </w:num>
  <w:num w:numId="6">
    <w:abstractNumId w:val="9"/>
  </w:num>
  <w:num w:numId="7">
    <w:abstractNumId w:val="15"/>
  </w:num>
  <w:num w:numId="8">
    <w:abstractNumId w:val="3"/>
  </w:num>
  <w:num w:numId="9">
    <w:abstractNumId w:val="16"/>
  </w:num>
  <w:num w:numId="10">
    <w:abstractNumId w:val="7"/>
  </w:num>
  <w:num w:numId="11">
    <w:abstractNumId w:val="17"/>
  </w:num>
  <w:num w:numId="12">
    <w:abstractNumId w:val="18"/>
  </w:num>
  <w:num w:numId="13">
    <w:abstractNumId w:val="8"/>
  </w:num>
  <w:num w:numId="14">
    <w:abstractNumId w:val="6"/>
  </w:num>
  <w:num w:numId="15">
    <w:abstractNumId w:val="14"/>
  </w:num>
  <w:num w:numId="16">
    <w:abstractNumId w:val="19"/>
  </w:num>
  <w:num w:numId="17">
    <w:abstractNumId w:val="5"/>
  </w:num>
  <w:num w:numId="18">
    <w:abstractNumId w:val="11"/>
  </w:num>
  <w:num w:numId="19">
    <w:abstractNumId w:val="4"/>
  </w:num>
  <w:num w:numId="20">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hideSpellingErrors/>
  <w:hideGrammaticalErrors/>
  <w:defaultTabStop w:val="720"/>
  <w:characterSpacingControl w:val="doNotCompress"/>
  <w:footnotePr>
    <w:footnote w:id="0"/>
    <w:footnote w:id="1"/>
  </w:footnotePr>
  <w:endnotePr>
    <w:endnote w:id="0"/>
    <w:endnote w:id="1"/>
  </w:endnotePr>
  <w:compat/>
  <w:rsids>
    <w:rsidRoot w:val="00EA06C8"/>
    <w:rsid w:val="0000795B"/>
    <w:rsid w:val="00187378"/>
    <w:rsid w:val="002C6403"/>
    <w:rsid w:val="002F315A"/>
    <w:rsid w:val="002F62E8"/>
    <w:rsid w:val="00477A4E"/>
    <w:rsid w:val="007265A0"/>
    <w:rsid w:val="00A83C7D"/>
    <w:rsid w:val="00AC76C2"/>
    <w:rsid w:val="00B97547"/>
    <w:rsid w:val="00CC01AE"/>
    <w:rsid w:val="00D02217"/>
    <w:rsid w:val="00D67623"/>
    <w:rsid w:val="00DB0BBB"/>
    <w:rsid w:val="00EA06C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kk-KZ"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5385"/>
  </w:style>
  <w:style w:type="paragraph" w:styleId="1">
    <w:name w:val="heading 1"/>
    <w:basedOn w:val="a"/>
    <w:next w:val="a"/>
    <w:link w:val="10"/>
    <w:qFormat/>
    <w:rsid w:val="007A6A1D"/>
    <w:pPr>
      <w:keepNext/>
      <w:spacing w:before="240" w:after="60"/>
      <w:outlineLvl w:val="0"/>
    </w:pPr>
    <w:rPr>
      <w:rFonts w:ascii="Cambria" w:hAnsi="Cambria"/>
      <w:b/>
      <w:bCs/>
      <w:kern w:val="32"/>
      <w:sz w:val="32"/>
      <w:szCs w:val="32"/>
      <w:lang/>
    </w:rPr>
  </w:style>
  <w:style w:type="paragraph" w:styleId="2">
    <w:name w:val="heading 2"/>
    <w:basedOn w:val="a"/>
    <w:next w:val="a"/>
    <w:link w:val="20"/>
    <w:qFormat/>
    <w:rsid w:val="00EA7F42"/>
    <w:pPr>
      <w:keepNext/>
      <w:spacing w:before="240" w:after="60"/>
      <w:outlineLvl w:val="1"/>
    </w:pPr>
    <w:rPr>
      <w:rFonts w:ascii="Cambria" w:hAnsi="Cambria"/>
      <w:b/>
      <w:bCs/>
      <w:i/>
      <w:iCs/>
      <w:sz w:val="28"/>
      <w:szCs w:val="28"/>
      <w:lang/>
    </w:rPr>
  </w:style>
  <w:style w:type="paragraph" w:styleId="3">
    <w:name w:val="heading 3"/>
    <w:basedOn w:val="a"/>
    <w:next w:val="a"/>
    <w:qFormat/>
    <w:rsid w:val="00D177D4"/>
    <w:pPr>
      <w:keepNext/>
      <w:jc w:val="center"/>
      <w:outlineLvl w:val="2"/>
    </w:pPr>
    <w:rPr>
      <w:sz w:val="28"/>
      <w:szCs w:val="20"/>
    </w:rPr>
  </w:style>
  <w:style w:type="paragraph" w:styleId="4">
    <w:name w:val="heading 4"/>
    <w:basedOn w:val="normal"/>
    <w:next w:val="normal"/>
    <w:rsid w:val="00EA06C8"/>
    <w:pPr>
      <w:keepNext/>
      <w:keepLines/>
      <w:spacing w:before="240" w:after="40"/>
      <w:outlineLvl w:val="3"/>
    </w:pPr>
    <w:rPr>
      <w:b/>
    </w:rPr>
  </w:style>
  <w:style w:type="paragraph" w:styleId="5">
    <w:name w:val="heading 5"/>
    <w:basedOn w:val="normal"/>
    <w:next w:val="normal"/>
    <w:rsid w:val="00EA06C8"/>
    <w:pPr>
      <w:keepNext/>
      <w:keepLines/>
      <w:spacing w:before="220" w:after="40"/>
      <w:outlineLvl w:val="4"/>
    </w:pPr>
    <w:rPr>
      <w:b/>
      <w:sz w:val="22"/>
      <w:szCs w:val="22"/>
    </w:rPr>
  </w:style>
  <w:style w:type="paragraph" w:styleId="6">
    <w:name w:val="heading 6"/>
    <w:basedOn w:val="normal"/>
    <w:next w:val="normal"/>
    <w:rsid w:val="00EA06C8"/>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
    <w:name w:val="normal"/>
    <w:rsid w:val="00EA06C8"/>
  </w:style>
  <w:style w:type="table" w:customStyle="1" w:styleId="TableNormal">
    <w:name w:val="TableNormal"/>
    <w:rsid w:val="00EA06C8"/>
    <w:tblPr>
      <w:tblCellMar>
        <w:top w:w="0" w:type="dxa"/>
        <w:left w:w="0" w:type="dxa"/>
        <w:bottom w:w="0" w:type="dxa"/>
        <w:right w:w="0" w:type="dxa"/>
      </w:tblCellMar>
    </w:tblPr>
  </w:style>
  <w:style w:type="paragraph" w:styleId="a3">
    <w:name w:val="Title"/>
    <w:basedOn w:val="a"/>
    <w:qFormat/>
    <w:rsid w:val="00196F1C"/>
    <w:pPr>
      <w:spacing w:before="240" w:after="60"/>
      <w:jc w:val="center"/>
      <w:outlineLvl w:val="0"/>
    </w:pPr>
    <w:rPr>
      <w:rFonts w:ascii="Arial" w:hAnsi="Arial" w:cs="Arial"/>
      <w:b/>
      <w:bCs/>
      <w:kern w:val="28"/>
      <w:sz w:val="32"/>
      <w:szCs w:val="32"/>
    </w:rPr>
  </w:style>
  <w:style w:type="character" w:customStyle="1" w:styleId="BodyTextIndent">
    <w:name w:val="Body Text Indent Знак Знак Знак Знак Знак"/>
    <w:link w:val="BodyTextIndent1"/>
    <w:locked/>
    <w:rsid w:val="00A1152F"/>
    <w:rPr>
      <w:spacing w:val="-4"/>
      <w:sz w:val="24"/>
      <w:szCs w:val="24"/>
      <w:lang w:val="ru-RU" w:eastAsia="ru-RU" w:bidi="ar-SA"/>
    </w:rPr>
  </w:style>
  <w:style w:type="paragraph" w:customStyle="1" w:styleId="BodyTextIndent1">
    <w:name w:val="Body Text Indent Знак Знак1"/>
    <w:aliases w:val="текст Знак Знак,Body Text Indent Знак Знак Знак Знак,Body Text Indent Знак Знак1 Знак,текст Знак Знак Знак,текст Знак Знак Знак Знак Знак Знак,текст Знак Знак Знак Знак"/>
    <w:basedOn w:val="a"/>
    <w:link w:val="BodyTextIndent"/>
    <w:rsid w:val="00A1152F"/>
    <w:pPr>
      <w:ind w:firstLine="567"/>
      <w:jc w:val="both"/>
    </w:pPr>
    <w:rPr>
      <w:spacing w:val="-4"/>
    </w:rPr>
  </w:style>
  <w:style w:type="paragraph" w:customStyle="1" w:styleId="a4">
    <w:name w:val="Знак Знак Знак Знак Знак Знак Знак Знак Знак Знак"/>
    <w:basedOn w:val="a"/>
    <w:rsid w:val="00A8666F"/>
    <w:pPr>
      <w:spacing w:after="160" w:line="240" w:lineRule="exact"/>
    </w:pPr>
    <w:rPr>
      <w:rFonts w:ascii="Verdana" w:hAnsi="Verdana"/>
      <w:sz w:val="20"/>
      <w:szCs w:val="20"/>
      <w:lang w:val="en-US" w:eastAsia="en-US"/>
    </w:rPr>
  </w:style>
  <w:style w:type="paragraph" w:styleId="a5">
    <w:name w:val="Body Text"/>
    <w:basedOn w:val="a"/>
    <w:rsid w:val="00562D05"/>
    <w:pPr>
      <w:spacing w:after="120"/>
    </w:pPr>
  </w:style>
  <w:style w:type="paragraph" w:styleId="a6">
    <w:name w:val="Body Text First Indent"/>
    <w:basedOn w:val="a5"/>
    <w:rsid w:val="00562D05"/>
    <w:pPr>
      <w:ind w:firstLine="210"/>
    </w:pPr>
  </w:style>
  <w:style w:type="paragraph" w:styleId="a7">
    <w:name w:val="Closing"/>
    <w:basedOn w:val="a"/>
    <w:rsid w:val="00196F1C"/>
    <w:pPr>
      <w:ind w:left="4252"/>
    </w:pPr>
  </w:style>
  <w:style w:type="paragraph" w:customStyle="1" w:styleId="a8">
    <w:name w:val="Знак Знак Знак Знак"/>
    <w:basedOn w:val="a"/>
    <w:rsid w:val="00196F1C"/>
    <w:pPr>
      <w:spacing w:after="160" w:line="240" w:lineRule="exact"/>
    </w:pPr>
    <w:rPr>
      <w:rFonts w:ascii="Verdana" w:hAnsi="Verdana"/>
      <w:sz w:val="20"/>
      <w:szCs w:val="20"/>
      <w:lang w:val="en-US" w:eastAsia="en-US"/>
    </w:rPr>
  </w:style>
  <w:style w:type="table" w:styleId="a9">
    <w:name w:val="Table Grid"/>
    <w:basedOn w:val="a1"/>
    <w:uiPriority w:val="59"/>
    <w:rsid w:val="00814B6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0">
    <w:name w:val="Body Text 3"/>
    <w:basedOn w:val="a"/>
    <w:rsid w:val="0040546C"/>
    <w:pPr>
      <w:spacing w:after="120"/>
    </w:pPr>
    <w:rPr>
      <w:sz w:val="16"/>
      <w:szCs w:val="16"/>
    </w:rPr>
  </w:style>
  <w:style w:type="paragraph" w:customStyle="1" w:styleId="aa">
    <w:name w:val="Знак"/>
    <w:basedOn w:val="a"/>
    <w:rsid w:val="006F57CE"/>
    <w:pPr>
      <w:spacing w:before="100" w:beforeAutospacing="1" w:after="100" w:afterAutospacing="1"/>
    </w:pPr>
    <w:rPr>
      <w:rFonts w:ascii="Tahoma" w:hAnsi="Tahoma"/>
      <w:sz w:val="20"/>
      <w:szCs w:val="20"/>
      <w:lang w:val="en-US" w:eastAsia="en-US"/>
    </w:rPr>
  </w:style>
  <w:style w:type="paragraph" w:styleId="ab">
    <w:name w:val="Body Text Indent"/>
    <w:basedOn w:val="a"/>
    <w:rsid w:val="00366887"/>
    <w:pPr>
      <w:spacing w:after="120"/>
      <w:ind w:left="283"/>
    </w:pPr>
  </w:style>
  <w:style w:type="paragraph" w:styleId="31">
    <w:name w:val="Body Text Indent 3"/>
    <w:basedOn w:val="a"/>
    <w:rsid w:val="00366887"/>
    <w:pPr>
      <w:spacing w:after="120"/>
      <w:ind w:left="283"/>
    </w:pPr>
    <w:rPr>
      <w:sz w:val="16"/>
      <w:szCs w:val="16"/>
    </w:rPr>
  </w:style>
  <w:style w:type="paragraph" w:customStyle="1" w:styleId="ac">
    <w:name w:val="Знак"/>
    <w:basedOn w:val="a"/>
    <w:rsid w:val="00366887"/>
    <w:pPr>
      <w:spacing w:after="160" w:line="240" w:lineRule="exact"/>
    </w:pPr>
    <w:rPr>
      <w:rFonts w:ascii="Verdana" w:hAnsi="Verdana" w:cs="Verdana"/>
      <w:sz w:val="20"/>
      <w:szCs w:val="20"/>
      <w:lang w:val="en-US" w:eastAsia="en-US"/>
    </w:rPr>
  </w:style>
  <w:style w:type="paragraph" w:styleId="ad">
    <w:name w:val="Normal (Web)"/>
    <w:basedOn w:val="a"/>
    <w:uiPriority w:val="99"/>
    <w:rsid w:val="0044110F"/>
    <w:pPr>
      <w:spacing w:before="24" w:after="24"/>
    </w:pPr>
    <w:rPr>
      <w:sz w:val="20"/>
      <w:szCs w:val="20"/>
    </w:rPr>
  </w:style>
  <w:style w:type="paragraph" w:customStyle="1" w:styleId="ae">
    <w:name w:val="Знак Знак Знак Знак"/>
    <w:basedOn w:val="a"/>
    <w:rsid w:val="0044110F"/>
    <w:pPr>
      <w:spacing w:after="160" w:line="240" w:lineRule="exact"/>
    </w:pPr>
    <w:rPr>
      <w:rFonts w:ascii="Verdana" w:hAnsi="Verdana"/>
      <w:sz w:val="20"/>
      <w:szCs w:val="20"/>
      <w:lang w:val="en-US" w:eastAsia="en-US"/>
    </w:rPr>
  </w:style>
  <w:style w:type="paragraph" w:customStyle="1" w:styleId="fr1">
    <w:name w:val="fr1"/>
    <w:basedOn w:val="a"/>
    <w:rsid w:val="00893C09"/>
    <w:pPr>
      <w:spacing w:before="24" w:after="24"/>
    </w:pPr>
    <w:rPr>
      <w:sz w:val="20"/>
      <w:szCs w:val="20"/>
    </w:rPr>
  </w:style>
  <w:style w:type="character" w:styleId="af">
    <w:name w:val="page number"/>
    <w:basedOn w:val="a0"/>
    <w:rsid w:val="00893C09"/>
  </w:style>
  <w:style w:type="paragraph" w:customStyle="1" w:styleId="af0">
    <w:name w:val="Знак Знак Знак"/>
    <w:basedOn w:val="a"/>
    <w:rsid w:val="00F042F0"/>
    <w:pPr>
      <w:spacing w:after="160" w:line="240" w:lineRule="exact"/>
    </w:pPr>
    <w:rPr>
      <w:rFonts w:ascii="Verdana" w:hAnsi="Verdana"/>
      <w:sz w:val="20"/>
      <w:szCs w:val="20"/>
      <w:lang w:val="en-US" w:eastAsia="en-US"/>
    </w:rPr>
  </w:style>
  <w:style w:type="paragraph" w:styleId="af1">
    <w:name w:val="List Paragraph"/>
    <w:basedOn w:val="a"/>
    <w:uiPriority w:val="1"/>
    <w:qFormat/>
    <w:rsid w:val="008C5C3B"/>
    <w:pPr>
      <w:widowControl w:val="0"/>
      <w:suppressAutoHyphens/>
      <w:ind w:left="720"/>
    </w:pPr>
    <w:rPr>
      <w:szCs w:val="20"/>
    </w:rPr>
  </w:style>
  <w:style w:type="character" w:customStyle="1" w:styleId="20">
    <w:name w:val="Заголовок 2 Знак"/>
    <w:link w:val="2"/>
    <w:semiHidden/>
    <w:rsid w:val="00EA7F42"/>
    <w:rPr>
      <w:rFonts w:ascii="Cambria" w:eastAsia="Times New Roman" w:hAnsi="Cambria" w:cs="Times New Roman"/>
      <w:b/>
      <w:bCs/>
      <w:i/>
      <w:iCs/>
      <w:sz w:val="28"/>
      <w:szCs w:val="28"/>
    </w:rPr>
  </w:style>
  <w:style w:type="character" w:customStyle="1" w:styleId="10">
    <w:name w:val="Заголовок 1 Знак"/>
    <w:link w:val="1"/>
    <w:rsid w:val="007A6A1D"/>
    <w:rPr>
      <w:rFonts w:ascii="Cambria" w:eastAsia="Times New Roman" w:hAnsi="Cambria" w:cs="Times New Roman"/>
      <w:b/>
      <w:bCs/>
      <w:kern w:val="32"/>
      <w:sz w:val="32"/>
      <w:szCs w:val="32"/>
    </w:rPr>
  </w:style>
  <w:style w:type="character" w:styleId="af2">
    <w:name w:val="Emphasis"/>
    <w:qFormat/>
    <w:rsid w:val="003B7F90"/>
    <w:rPr>
      <w:i/>
      <w:iCs/>
    </w:rPr>
  </w:style>
  <w:style w:type="paragraph" w:styleId="af3">
    <w:name w:val="No Spacing"/>
    <w:link w:val="af4"/>
    <w:uiPriority w:val="1"/>
    <w:qFormat/>
    <w:rsid w:val="00B0747C"/>
    <w:pPr>
      <w:jc w:val="center"/>
    </w:pPr>
    <w:rPr>
      <w:rFonts w:ascii="Calibri" w:eastAsia="Calibri" w:hAnsi="Calibri"/>
      <w:sz w:val="22"/>
      <w:szCs w:val="22"/>
      <w:lang w:eastAsia="en-US"/>
    </w:rPr>
  </w:style>
  <w:style w:type="paragraph" w:customStyle="1" w:styleId="Style11">
    <w:name w:val="Style11"/>
    <w:basedOn w:val="a"/>
    <w:rsid w:val="003F2576"/>
    <w:pPr>
      <w:widowControl w:val="0"/>
      <w:autoSpaceDE w:val="0"/>
      <w:autoSpaceDN w:val="0"/>
      <w:adjustRightInd w:val="0"/>
      <w:spacing w:line="254" w:lineRule="exact"/>
    </w:pPr>
  </w:style>
  <w:style w:type="character" w:customStyle="1" w:styleId="FontStyle18">
    <w:name w:val="Font Style18"/>
    <w:rsid w:val="003F2576"/>
    <w:rPr>
      <w:rFonts w:ascii="Times New Roman" w:hAnsi="Times New Roman" w:cs="Times New Roman"/>
      <w:sz w:val="20"/>
      <w:szCs w:val="20"/>
    </w:rPr>
  </w:style>
  <w:style w:type="paragraph" w:styleId="af5">
    <w:name w:val="footer"/>
    <w:basedOn w:val="a"/>
    <w:link w:val="af6"/>
    <w:uiPriority w:val="99"/>
    <w:rsid w:val="000D5BC7"/>
    <w:pPr>
      <w:tabs>
        <w:tab w:val="center" w:pos="4677"/>
        <w:tab w:val="right" w:pos="9355"/>
      </w:tabs>
    </w:pPr>
  </w:style>
  <w:style w:type="paragraph" w:customStyle="1" w:styleId="acxspmiddle">
    <w:name w:val="acxspmiddle"/>
    <w:basedOn w:val="a"/>
    <w:rsid w:val="00E80D88"/>
    <w:pPr>
      <w:spacing w:before="100" w:beforeAutospacing="1" w:after="100" w:afterAutospacing="1"/>
    </w:pPr>
  </w:style>
  <w:style w:type="paragraph" w:customStyle="1" w:styleId="acxsplast">
    <w:name w:val="acxsplast"/>
    <w:basedOn w:val="a"/>
    <w:rsid w:val="00E80D88"/>
    <w:pPr>
      <w:spacing w:before="100" w:beforeAutospacing="1" w:after="100" w:afterAutospacing="1"/>
    </w:pPr>
  </w:style>
  <w:style w:type="character" w:customStyle="1" w:styleId="af4">
    <w:name w:val="Без интервала Знак"/>
    <w:link w:val="af3"/>
    <w:locked/>
    <w:rsid w:val="002272D4"/>
    <w:rPr>
      <w:rFonts w:ascii="Calibri" w:eastAsia="Calibri" w:hAnsi="Calibri"/>
      <w:sz w:val="22"/>
      <w:szCs w:val="22"/>
      <w:lang w:val="ru-RU" w:eastAsia="en-US" w:bidi="ar-SA"/>
    </w:rPr>
  </w:style>
  <w:style w:type="paragraph" w:customStyle="1" w:styleId="11">
    <w:name w:val="Без интервала1"/>
    <w:qFormat/>
    <w:rsid w:val="001A118C"/>
    <w:rPr>
      <w:rFonts w:ascii="Calibri" w:hAnsi="Calibri"/>
      <w:sz w:val="22"/>
      <w:szCs w:val="22"/>
    </w:rPr>
  </w:style>
  <w:style w:type="paragraph" w:customStyle="1" w:styleId="12">
    <w:name w:val="Абзац списка1"/>
    <w:basedOn w:val="a"/>
    <w:rsid w:val="00B94085"/>
    <w:pPr>
      <w:spacing w:after="200" w:line="276" w:lineRule="auto"/>
      <w:ind w:left="720"/>
      <w:contextualSpacing/>
    </w:pPr>
    <w:rPr>
      <w:rFonts w:ascii="Calibri" w:hAnsi="Calibri"/>
      <w:sz w:val="22"/>
      <w:szCs w:val="22"/>
      <w:lang w:eastAsia="en-US"/>
    </w:rPr>
  </w:style>
  <w:style w:type="character" w:customStyle="1" w:styleId="s0">
    <w:name w:val="s0"/>
    <w:basedOn w:val="a0"/>
    <w:rsid w:val="0039429E"/>
  </w:style>
  <w:style w:type="character" w:styleId="af7">
    <w:name w:val="Hyperlink"/>
    <w:uiPriority w:val="99"/>
    <w:rsid w:val="004B3CDA"/>
    <w:rPr>
      <w:color w:val="0563C1"/>
      <w:u w:val="single"/>
    </w:rPr>
  </w:style>
  <w:style w:type="paragraph" w:styleId="af8">
    <w:name w:val="header"/>
    <w:basedOn w:val="a"/>
    <w:link w:val="af9"/>
    <w:uiPriority w:val="99"/>
    <w:rsid w:val="008E5F69"/>
    <w:pPr>
      <w:tabs>
        <w:tab w:val="center" w:pos="4677"/>
        <w:tab w:val="right" w:pos="9355"/>
      </w:tabs>
    </w:pPr>
  </w:style>
  <w:style w:type="paragraph" w:customStyle="1" w:styleId="Style3">
    <w:name w:val="Style3"/>
    <w:basedOn w:val="a"/>
    <w:rsid w:val="009C4B71"/>
    <w:pPr>
      <w:widowControl w:val="0"/>
      <w:autoSpaceDE w:val="0"/>
      <w:autoSpaceDN w:val="0"/>
      <w:adjustRightInd w:val="0"/>
      <w:spacing w:line="245" w:lineRule="exact"/>
      <w:ind w:hanging="173"/>
      <w:jc w:val="both"/>
    </w:pPr>
  </w:style>
  <w:style w:type="character" w:customStyle="1" w:styleId="FontStyle13">
    <w:name w:val="Font Style13"/>
    <w:rsid w:val="009C4B71"/>
    <w:rPr>
      <w:rFonts w:ascii="Times New Roman" w:hAnsi="Times New Roman" w:cs="Times New Roman"/>
      <w:sz w:val="18"/>
      <w:szCs w:val="18"/>
    </w:rPr>
  </w:style>
  <w:style w:type="character" w:styleId="afa">
    <w:name w:val="Strong"/>
    <w:uiPriority w:val="22"/>
    <w:qFormat/>
    <w:rsid w:val="009C4B71"/>
    <w:rPr>
      <w:b/>
      <w:bCs/>
    </w:rPr>
  </w:style>
  <w:style w:type="character" w:customStyle="1" w:styleId="apple-converted-space">
    <w:name w:val="apple-converted-space"/>
    <w:basedOn w:val="a0"/>
    <w:rsid w:val="009C4B71"/>
  </w:style>
  <w:style w:type="paragraph" w:styleId="afb">
    <w:name w:val="Balloon Text"/>
    <w:basedOn w:val="a"/>
    <w:link w:val="afc"/>
    <w:uiPriority w:val="99"/>
    <w:rsid w:val="00D17CEE"/>
    <w:rPr>
      <w:rFonts w:ascii="Tahoma" w:hAnsi="Tahoma"/>
      <w:sz w:val="16"/>
      <w:szCs w:val="16"/>
      <w:lang/>
    </w:rPr>
  </w:style>
  <w:style w:type="character" w:customStyle="1" w:styleId="afc">
    <w:name w:val="Текст выноски Знак"/>
    <w:link w:val="afb"/>
    <w:uiPriority w:val="99"/>
    <w:rsid w:val="00D17CEE"/>
    <w:rPr>
      <w:rFonts w:ascii="Tahoma" w:hAnsi="Tahoma" w:cs="Tahoma"/>
      <w:sz w:val="16"/>
      <w:szCs w:val="16"/>
    </w:rPr>
  </w:style>
  <w:style w:type="paragraph" w:styleId="afd">
    <w:name w:val="caption"/>
    <w:basedOn w:val="a"/>
    <w:next w:val="a"/>
    <w:qFormat/>
    <w:rsid w:val="00D17CEE"/>
    <w:rPr>
      <w:b/>
      <w:bCs/>
      <w:sz w:val="20"/>
      <w:szCs w:val="20"/>
    </w:rPr>
  </w:style>
  <w:style w:type="table" w:customStyle="1" w:styleId="13">
    <w:name w:val="Сетка таблицы1"/>
    <w:basedOn w:val="a1"/>
    <w:next w:val="a9"/>
    <w:uiPriority w:val="39"/>
    <w:rsid w:val="000E4EA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11826"/>
    <w:pPr>
      <w:autoSpaceDE w:val="0"/>
      <w:autoSpaceDN w:val="0"/>
      <w:adjustRightInd w:val="0"/>
    </w:pPr>
    <w:rPr>
      <w:color w:val="000000"/>
    </w:rPr>
  </w:style>
  <w:style w:type="paragraph" w:styleId="HTML">
    <w:name w:val="HTML Preformatted"/>
    <w:basedOn w:val="a"/>
    <w:link w:val="HTML0"/>
    <w:uiPriority w:val="99"/>
    <w:unhideWhenUsed/>
    <w:rsid w:val="009C13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9C135F"/>
    <w:rPr>
      <w:rFonts w:ascii="Courier New" w:hAnsi="Courier New" w:cs="Courier New"/>
    </w:rPr>
  </w:style>
  <w:style w:type="table" w:customStyle="1" w:styleId="21">
    <w:name w:val="Сетка таблицы2"/>
    <w:basedOn w:val="a1"/>
    <w:next w:val="a9"/>
    <w:uiPriority w:val="39"/>
    <w:rsid w:val="00FA44FE"/>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1"/>
    <w:next w:val="a9"/>
    <w:uiPriority w:val="39"/>
    <w:rsid w:val="000C1BE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1"/>
    <w:next w:val="a9"/>
    <w:uiPriority w:val="39"/>
    <w:rsid w:val="00F6566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Сетка таблицы5"/>
    <w:basedOn w:val="a1"/>
    <w:next w:val="a9"/>
    <w:uiPriority w:val="39"/>
    <w:rsid w:val="0031611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6">
    <w:name w:val="Нижний колонтитул Знак"/>
    <w:basedOn w:val="a0"/>
    <w:link w:val="af5"/>
    <w:uiPriority w:val="99"/>
    <w:rsid w:val="00E76A36"/>
    <w:rPr>
      <w:sz w:val="24"/>
      <w:szCs w:val="24"/>
    </w:rPr>
  </w:style>
  <w:style w:type="table" w:customStyle="1" w:styleId="60">
    <w:name w:val="Сетка таблицы6"/>
    <w:basedOn w:val="a1"/>
    <w:next w:val="a9"/>
    <w:uiPriority w:val="39"/>
    <w:rsid w:val="00F3135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9"/>
    <w:uiPriority w:val="39"/>
    <w:rsid w:val="008D335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
    <w:name w:val="Нет списка1"/>
    <w:next w:val="a2"/>
    <w:uiPriority w:val="99"/>
    <w:semiHidden/>
    <w:unhideWhenUsed/>
    <w:rsid w:val="000E42A8"/>
  </w:style>
  <w:style w:type="paragraph" w:customStyle="1" w:styleId="afe">
    <w:name w:val="[Без стиля]"/>
    <w:locked/>
    <w:rsid w:val="000E42A8"/>
    <w:pPr>
      <w:autoSpaceDE w:val="0"/>
      <w:autoSpaceDN w:val="0"/>
      <w:adjustRightInd w:val="0"/>
      <w:spacing w:line="288" w:lineRule="auto"/>
      <w:textAlignment w:val="center"/>
    </w:pPr>
    <w:rPr>
      <w:rFonts w:ascii="Palatino Linotype" w:eastAsia="Calibri" w:hAnsi="Palatino Linotype"/>
      <w:color w:val="000000"/>
      <w:lang w:val="en-GB" w:eastAsia="en-US"/>
    </w:rPr>
  </w:style>
  <w:style w:type="character" w:customStyle="1" w:styleId="0">
    <w:name w:val="СРОУ_0_Пометки_верстке"/>
    <w:rsid w:val="000E42A8"/>
    <w:rPr>
      <w:rFonts w:ascii="Arial" w:hAnsi="Arial"/>
      <w:b w:val="0"/>
      <w:color w:val="auto"/>
      <w:spacing w:val="0"/>
      <w:w w:val="100"/>
      <w:kern w:val="24"/>
      <w:position w:val="0"/>
      <w:sz w:val="24"/>
      <w:u w:val="none"/>
      <w:bdr w:val="none" w:sz="0" w:space="0" w:color="auto"/>
      <w:shd w:val="clear" w:color="auto" w:fill="FFFF00"/>
    </w:rPr>
  </w:style>
  <w:style w:type="character" w:customStyle="1" w:styleId="00">
    <w:name w:val="СРОУ_0_Правки_редактора"/>
    <w:rsid w:val="000E42A8"/>
    <w:rPr>
      <w:rFonts w:ascii="Arial" w:hAnsi="Arial" w:cs="Arial"/>
      <w:b/>
      <w:color w:val="FF0000"/>
      <w:sz w:val="24"/>
      <w:szCs w:val="24"/>
    </w:rPr>
  </w:style>
  <w:style w:type="character" w:customStyle="1" w:styleId="01">
    <w:name w:val="СРОУ0_Правки_главреда"/>
    <w:rsid w:val="000E42A8"/>
    <w:rPr>
      <w:rFonts w:ascii="Arial" w:hAnsi="Arial"/>
      <w:b/>
      <w:color w:val="00B050"/>
      <w:sz w:val="24"/>
    </w:rPr>
  </w:style>
  <w:style w:type="paragraph" w:customStyle="1" w:styleId="15">
    <w:name w:val="СРОУ_1_Рубрика"/>
    <w:basedOn w:val="afe"/>
    <w:uiPriority w:val="1"/>
    <w:rsid w:val="000E42A8"/>
    <w:pPr>
      <w:ind w:left="1701"/>
    </w:pPr>
    <w:rPr>
      <w:rFonts w:ascii="Arial" w:hAnsi="Arial" w:cs="Arial"/>
      <w:b/>
      <w:caps/>
      <w:color w:val="7F7F7F"/>
      <w:sz w:val="20"/>
      <w:szCs w:val="16"/>
    </w:rPr>
  </w:style>
  <w:style w:type="paragraph" w:customStyle="1" w:styleId="22">
    <w:name w:val="СРОУ_2_Заголовок"/>
    <w:basedOn w:val="afe"/>
    <w:uiPriority w:val="1"/>
    <w:rsid w:val="000E42A8"/>
    <w:pPr>
      <w:spacing w:before="120" w:after="360" w:line="480" w:lineRule="atLeast"/>
      <w:ind w:left="1701"/>
    </w:pPr>
    <w:rPr>
      <w:rFonts w:ascii="Arial" w:hAnsi="Arial" w:cs="Arial"/>
      <w:b/>
      <w:bCs/>
      <w:caps/>
      <w:sz w:val="40"/>
      <w:szCs w:val="40"/>
    </w:rPr>
  </w:style>
  <w:style w:type="paragraph" w:customStyle="1" w:styleId="33">
    <w:name w:val="СРОУ_3_Автор_статьи"/>
    <w:basedOn w:val="afe"/>
    <w:uiPriority w:val="2"/>
    <w:rsid w:val="000E42A8"/>
    <w:pPr>
      <w:spacing w:line="252" w:lineRule="atLeast"/>
      <w:ind w:left="1701"/>
    </w:pPr>
    <w:rPr>
      <w:rFonts w:ascii="Times New Roman" w:hAnsi="Times New Roman"/>
      <w:b/>
      <w:bCs/>
      <w:i/>
      <w:iCs/>
      <w:sz w:val="21"/>
      <w:szCs w:val="21"/>
      <w:lang w:val="ru-RU"/>
    </w:rPr>
  </w:style>
  <w:style w:type="paragraph" w:customStyle="1" w:styleId="310">
    <w:name w:val="СРОУ_3.1_Автор_регалии"/>
    <w:basedOn w:val="afe"/>
    <w:uiPriority w:val="2"/>
    <w:rsid w:val="000E42A8"/>
    <w:pPr>
      <w:spacing w:after="240" w:line="252" w:lineRule="atLeast"/>
      <w:ind w:left="1701"/>
    </w:pPr>
    <w:rPr>
      <w:rFonts w:ascii="Times New Roman" w:hAnsi="Times New Roman"/>
      <w:i/>
      <w:iCs/>
      <w:sz w:val="21"/>
      <w:szCs w:val="21"/>
      <w:lang w:val="ru-RU"/>
    </w:rPr>
  </w:style>
  <w:style w:type="paragraph" w:customStyle="1" w:styleId="320">
    <w:name w:val="СРОУ_3.2_Цитата"/>
    <w:basedOn w:val="afe"/>
    <w:uiPriority w:val="2"/>
    <w:rsid w:val="000E42A8"/>
    <w:pPr>
      <w:spacing w:before="120" w:after="120" w:line="264" w:lineRule="atLeast"/>
      <w:ind w:left="1701"/>
      <w:jc w:val="right"/>
    </w:pPr>
    <w:rPr>
      <w:rFonts w:ascii="Arial" w:hAnsi="Arial" w:cs="Arial"/>
      <w:i/>
      <w:iCs/>
      <w:sz w:val="22"/>
      <w:szCs w:val="21"/>
      <w:lang w:val="ru-RU"/>
    </w:rPr>
  </w:style>
  <w:style w:type="character" w:customStyle="1" w:styleId="53">
    <w:name w:val="СРОУ_5.3_Основной_текст_курсив"/>
    <w:uiPriority w:val="4"/>
    <w:rsid w:val="000E42A8"/>
    <w:rPr>
      <w:i/>
      <w:iCs/>
      <w:color w:val="000000"/>
    </w:rPr>
  </w:style>
  <w:style w:type="paragraph" w:customStyle="1" w:styleId="330">
    <w:name w:val="СРОУ_3.3_Преамбула"/>
    <w:basedOn w:val="afe"/>
    <w:uiPriority w:val="2"/>
    <w:rsid w:val="000E42A8"/>
    <w:pPr>
      <w:spacing w:before="120" w:after="240"/>
      <w:ind w:firstLine="284"/>
      <w:jc w:val="both"/>
    </w:pPr>
    <w:rPr>
      <w:rFonts w:ascii="Arial" w:hAnsi="Arial" w:cs="Arial"/>
      <w:i/>
      <w:iCs/>
      <w:sz w:val="21"/>
      <w:szCs w:val="21"/>
      <w:lang w:val="ru-RU"/>
    </w:rPr>
  </w:style>
  <w:style w:type="character" w:customStyle="1" w:styleId="54">
    <w:name w:val="СРОУ_5.4_Основной_текст_курсив_и_жирный"/>
    <w:uiPriority w:val="4"/>
    <w:rsid w:val="000E42A8"/>
    <w:rPr>
      <w:b/>
      <w:bCs/>
      <w:i/>
      <w:iCs/>
      <w:color w:val="000000"/>
    </w:rPr>
  </w:style>
  <w:style w:type="paragraph" w:customStyle="1" w:styleId="51">
    <w:name w:val="СРОУ_5_Основной_текст"/>
    <w:basedOn w:val="afe"/>
    <w:autoRedefine/>
    <w:uiPriority w:val="4"/>
    <w:rsid w:val="000E42A8"/>
    <w:pPr>
      <w:spacing w:line="264" w:lineRule="atLeast"/>
      <w:ind w:left="1701" w:firstLine="284"/>
      <w:jc w:val="both"/>
    </w:pPr>
    <w:rPr>
      <w:rFonts w:ascii="Arial" w:hAnsi="Arial" w:cs="Arial"/>
      <w:sz w:val="22"/>
      <w:szCs w:val="21"/>
      <w:lang w:val="ru-RU"/>
    </w:rPr>
  </w:style>
  <w:style w:type="paragraph" w:customStyle="1" w:styleId="61">
    <w:name w:val="СРОУ_6_Текст_список_тире"/>
    <w:basedOn w:val="afe"/>
    <w:autoRedefine/>
    <w:uiPriority w:val="5"/>
    <w:rsid w:val="000E42A8"/>
    <w:pPr>
      <w:tabs>
        <w:tab w:val="left" w:pos="510"/>
        <w:tab w:val="left" w:pos="1701"/>
      </w:tabs>
      <w:spacing w:line="264" w:lineRule="atLeast"/>
      <w:ind w:left="1985" w:hanging="284"/>
      <w:jc w:val="both"/>
    </w:pPr>
    <w:rPr>
      <w:rFonts w:ascii="Arial" w:hAnsi="Arial" w:cs="Arial"/>
      <w:sz w:val="22"/>
      <w:szCs w:val="21"/>
      <w:lang w:val="ru-RU"/>
    </w:rPr>
  </w:style>
  <w:style w:type="paragraph" w:customStyle="1" w:styleId="610">
    <w:name w:val="СРОУ_6.1_Текст_список_точка"/>
    <w:basedOn w:val="afe"/>
    <w:autoRedefine/>
    <w:uiPriority w:val="5"/>
    <w:rsid w:val="000E42A8"/>
    <w:pPr>
      <w:tabs>
        <w:tab w:val="left" w:pos="510"/>
      </w:tabs>
      <w:spacing w:line="264" w:lineRule="atLeast"/>
      <w:ind w:left="1985" w:hanging="284"/>
      <w:jc w:val="both"/>
    </w:pPr>
    <w:rPr>
      <w:rFonts w:ascii="Arial" w:hAnsi="Arial" w:cs="Arial"/>
      <w:sz w:val="22"/>
      <w:szCs w:val="21"/>
      <w:lang w:val="ru-RU"/>
    </w:rPr>
  </w:style>
  <w:style w:type="character" w:customStyle="1" w:styleId="52">
    <w:name w:val="СРОУ_5.2_Основной_текст_жирный"/>
    <w:uiPriority w:val="4"/>
    <w:rsid w:val="000E42A8"/>
    <w:rPr>
      <w:b/>
      <w:bCs/>
      <w:color w:val="000000"/>
    </w:rPr>
  </w:style>
  <w:style w:type="paragraph" w:customStyle="1" w:styleId="412">
    <w:name w:val="СРОУ_4.1_Подзаголовок_2_уровня"/>
    <w:basedOn w:val="afe"/>
    <w:uiPriority w:val="3"/>
    <w:rsid w:val="000E42A8"/>
    <w:pPr>
      <w:spacing w:before="240" w:after="120" w:line="264" w:lineRule="atLeast"/>
      <w:ind w:left="1985" w:right="284"/>
      <w:jc w:val="center"/>
    </w:pPr>
    <w:rPr>
      <w:rFonts w:ascii="Arial" w:hAnsi="Arial" w:cs="Arial"/>
      <w:b/>
      <w:bCs/>
      <w:sz w:val="22"/>
      <w:szCs w:val="21"/>
      <w:lang w:val="ru-RU"/>
    </w:rPr>
  </w:style>
  <w:style w:type="paragraph" w:customStyle="1" w:styleId="41">
    <w:name w:val="СРОУ_4_Подзаголовок_1_уровня"/>
    <w:basedOn w:val="afe"/>
    <w:uiPriority w:val="3"/>
    <w:rsid w:val="000E42A8"/>
    <w:pPr>
      <w:spacing w:before="360" w:after="120" w:line="264" w:lineRule="atLeast"/>
      <w:ind w:left="1985" w:right="284"/>
      <w:jc w:val="center"/>
    </w:pPr>
    <w:rPr>
      <w:rFonts w:ascii="Arial" w:hAnsi="Arial" w:cs="Arial"/>
      <w:b/>
      <w:bCs/>
      <w:caps/>
      <w:sz w:val="22"/>
      <w:szCs w:val="21"/>
      <w:lang w:val="ru-RU"/>
    </w:rPr>
  </w:style>
  <w:style w:type="paragraph" w:customStyle="1" w:styleId="818">
    <w:name w:val="СРОУ_8.1_Заголовок_таблица (СРОУ_8_Таблица)"/>
    <w:basedOn w:val="afe"/>
    <w:uiPriority w:val="7"/>
    <w:rsid w:val="000E42A8"/>
    <w:pPr>
      <w:spacing w:before="240" w:after="120" w:line="252" w:lineRule="atLeast"/>
      <w:jc w:val="center"/>
    </w:pPr>
    <w:rPr>
      <w:rFonts w:ascii="Arial" w:hAnsi="Arial" w:cs="Arial"/>
      <w:b/>
      <w:bCs/>
      <w:sz w:val="21"/>
      <w:szCs w:val="21"/>
      <w:lang w:val="ru-RU"/>
    </w:rPr>
  </w:style>
  <w:style w:type="paragraph" w:customStyle="1" w:styleId="7grey">
    <w:name w:val="СРОУ_7_Текст_заголовок_плашка_grey"/>
    <w:basedOn w:val="afe"/>
    <w:uiPriority w:val="6"/>
    <w:rsid w:val="000E42A8"/>
    <w:pPr>
      <w:spacing w:before="360" w:line="252" w:lineRule="atLeast"/>
      <w:ind w:left="1985" w:right="284" w:firstLine="284"/>
      <w:jc w:val="center"/>
    </w:pPr>
    <w:rPr>
      <w:rFonts w:ascii="Arial" w:hAnsi="Arial" w:cs="Arial"/>
      <w:b/>
      <w:bCs/>
      <w:color w:val="595959"/>
      <w:sz w:val="21"/>
      <w:szCs w:val="21"/>
      <w:lang w:val="ru-RU"/>
    </w:rPr>
  </w:style>
  <w:style w:type="paragraph" w:customStyle="1" w:styleId="71grey">
    <w:name w:val="СРОУ_7.1_Текст_плашка_grey"/>
    <w:basedOn w:val="afe"/>
    <w:autoRedefine/>
    <w:uiPriority w:val="6"/>
    <w:rsid w:val="000E42A8"/>
    <w:pPr>
      <w:spacing w:line="252" w:lineRule="atLeast"/>
      <w:ind w:left="1985" w:right="284" w:firstLine="284"/>
      <w:jc w:val="both"/>
    </w:pPr>
    <w:rPr>
      <w:rFonts w:ascii="Arial" w:hAnsi="Arial" w:cs="Arial"/>
      <w:color w:val="595959"/>
      <w:sz w:val="21"/>
      <w:szCs w:val="20"/>
      <w:lang w:val="ru-RU"/>
    </w:rPr>
  </w:style>
  <w:style w:type="paragraph" w:customStyle="1" w:styleId="77">
    <w:name w:val="СРОУ_7.7_Текст_плашка_галка"/>
    <w:basedOn w:val="afe"/>
    <w:uiPriority w:val="6"/>
    <w:rsid w:val="000E42A8"/>
    <w:pPr>
      <w:tabs>
        <w:tab w:val="num" w:pos="1080"/>
      </w:tabs>
      <w:spacing w:line="252" w:lineRule="atLeast"/>
      <w:ind w:left="2269" w:right="284" w:hanging="284"/>
      <w:jc w:val="both"/>
    </w:pPr>
    <w:rPr>
      <w:rFonts w:ascii="Arial" w:hAnsi="Arial" w:cs="Arial"/>
      <w:color w:val="595959"/>
      <w:sz w:val="21"/>
      <w:szCs w:val="20"/>
      <w:lang w:val="ru-RU"/>
    </w:rPr>
  </w:style>
  <w:style w:type="paragraph" w:customStyle="1" w:styleId="75">
    <w:name w:val="СРОУ_7.5_Текст_плашка_тире"/>
    <w:basedOn w:val="afe"/>
    <w:autoRedefine/>
    <w:uiPriority w:val="6"/>
    <w:rsid w:val="000E42A8"/>
    <w:pPr>
      <w:tabs>
        <w:tab w:val="num" w:pos="720"/>
      </w:tabs>
      <w:spacing w:line="252" w:lineRule="atLeast"/>
      <w:ind w:left="2269" w:right="284" w:hanging="284"/>
      <w:jc w:val="both"/>
    </w:pPr>
    <w:rPr>
      <w:rFonts w:ascii="Arial" w:hAnsi="Arial" w:cs="Arial"/>
      <w:color w:val="595959"/>
      <w:sz w:val="21"/>
      <w:szCs w:val="20"/>
      <w:lang w:val="ru-RU"/>
    </w:rPr>
  </w:style>
  <w:style w:type="paragraph" w:customStyle="1" w:styleId="76">
    <w:name w:val="СРОУ_7.6_Текст_плашка_точка"/>
    <w:basedOn w:val="afe"/>
    <w:autoRedefine/>
    <w:uiPriority w:val="6"/>
    <w:rsid w:val="000E42A8"/>
    <w:pPr>
      <w:spacing w:line="252" w:lineRule="atLeast"/>
      <w:ind w:left="2269" w:right="284" w:hanging="284"/>
      <w:jc w:val="both"/>
    </w:pPr>
    <w:rPr>
      <w:rFonts w:ascii="Arial" w:hAnsi="Arial" w:cs="Arial"/>
      <w:color w:val="595959"/>
      <w:sz w:val="21"/>
      <w:szCs w:val="20"/>
      <w:lang w:val="ru-RU"/>
    </w:rPr>
  </w:style>
  <w:style w:type="paragraph" w:customStyle="1" w:styleId="711grey">
    <w:name w:val="СРОУ_7.1.1_Текст_плашка_grey_центр"/>
    <w:basedOn w:val="afe"/>
    <w:uiPriority w:val="6"/>
    <w:rsid w:val="000E42A8"/>
    <w:pPr>
      <w:spacing w:line="252" w:lineRule="atLeast"/>
      <w:ind w:left="1985" w:right="284" w:firstLine="284"/>
      <w:jc w:val="center"/>
    </w:pPr>
    <w:rPr>
      <w:rFonts w:ascii="Arial" w:hAnsi="Arial" w:cs="Arial"/>
      <w:color w:val="595959"/>
      <w:sz w:val="21"/>
      <w:szCs w:val="20"/>
      <w:lang w:val="ru-RU"/>
    </w:rPr>
  </w:style>
  <w:style w:type="paragraph" w:customStyle="1" w:styleId="712grey">
    <w:name w:val="СРОУ_7.1.2_Текст_плашка_grey_справа"/>
    <w:basedOn w:val="afe"/>
    <w:uiPriority w:val="6"/>
    <w:rsid w:val="000E42A8"/>
    <w:pPr>
      <w:spacing w:line="252" w:lineRule="atLeast"/>
      <w:ind w:left="1985" w:right="284" w:firstLine="284"/>
      <w:jc w:val="right"/>
    </w:pPr>
    <w:rPr>
      <w:rFonts w:ascii="Arial" w:hAnsi="Arial" w:cs="Arial"/>
      <w:color w:val="595959"/>
      <w:sz w:val="22"/>
      <w:szCs w:val="20"/>
      <w:lang w:val="ru-RU"/>
    </w:rPr>
  </w:style>
  <w:style w:type="character" w:customStyle="1" w:styleId="74gray">
    <w:name w:val="СРОУ_7.4_Текст_плашка_gray_курсив_и_жирный"/>
    <w:uiPriority w:val="6"/>
    <w:rsid w:val="000E42A8"/>
    <w:rPr>
      <w:rFonts w:ascii="Arial" w:hAnsi="Arial" w:cs="Arial"/>
      <w:b/>
      <w:bCs/>
      <w:i/>
      <w:iCs/>
      <w:color w:val="595959"/>
      <w:spacing w:val="0"/>
      <w:szCs w:val="20"/>
      <w:vertAlign w:val="baseline"/>
    </w:rPr>
  </w:style>
  <w:style w:type="character" w:customStyle="1" w:styleId="73gray">
    <w:name w:val="СРОУ_7.3_Текст_плашка_gray_курсив"/>
    <w:uiPriority w:val="6"/>
    <w:rsid w:val="000E42A8"/>
    <w:rPr>
      <w:rFonts w:ascii="Arial" w:hAnsi="Arial" w:cs="Arial"/>
      <w:i/>
      <w:iCs/>
      <w:color w:val="595959"/>
      <w:spacing w:val="0"/>
      <w:szCs w:val="20"/>
      <w:vertAlign w:val="baseline"/>
    </w:rPr>
  </w:style>
  <w:style w:type="character" w:customStyle="1" w:styleId="72gray">
    <w:name w:val="СРОУ_7.2_Текст_плашка_gray_жир"/>
    <w:uiPriority w:val="6"/>
    <w:rsid w:val="000E42A8"/>
    <w:rPr>
      <w:rFonts w:ascii="Arial" w:hAnsi="Arial" w:cs="Arial"/>
      <w:b/>
      <w:bCs/>
      <w:color w:val="595959"/>
      <w:spacing w:val="0"/>
      <w:sz w:val="21"/>
      <w:szCs w:val="20"/>
      <w:vertAlign w:val="baseline"/>
    </w:rPr>
  </w:style>
  <w:style w:type="paragraph" w:customStyle="1" w:styleId="929">
    <w:name w:val="СРОУ_9.2_Приложение_заголовок (СРОУ_9_Приложение)"/>
    <w:basedOn w:val="afe"/>
    <w:uiPriority w:val="8"/>
    <w:rsid w:val="000E42A8"/>
    <w:pPr>
      <w:spacing w:before="240" w:after="120" w:line="252" w:lineRule="atLeast"/>
      <w:ind w:left="284" w:right="284"/>
      <w:jc w:val="center"/>
    </w:pPr>
    <w:rPr>
      <w:rFonts w:ascii="Arial" w:hAnsi="Arial" w:cs="Arial"/>
      <w:b/>
      <w:sz w:val="23"/>
      <w:szCs w:val="22"/>
      <w:lang w:val="ru-RU"/>
    </w:rPr>
  </w:style>
  <w:style w:type="paragraph" w:customStyle="1" w:styleId="9419">
    <w:name w:val="СРОУ_9.4.1_Приложение_текст_центр (СРОУ_9_Приложение)"/>
    <w:basedOn w:val="afe"/>
    <w:uiPriority w:val="8"/>
    <w:rsid w:val="000E42A8"/>
    <w:pPr>
      <w:spacing w:line="252" w:lineRule="atLeast"/>
      <w:ind w:left="284" w:right="284" w:firstLine="284"/>
      <w:jc w:val="center"/>
    </w:pPr>
    <w:rPr>
      <w:rFonts w:ascii="Arial" w:hAnsi="Arial" w:cs="Arial"/>
      <w:sz w:val="21"/>
      <w:szCs w:val="20"/>
      <w:lang w:val="ru-RU"/>
    </w:rPr>
  </w:style>
  <w:style w:type="paragraph" w:customStyle="1" w:styleId="949">
    <w:name w:val="СРОУ_9.4_Приложение_текст (СРОУ_9_Приложение)"/>
    <w:basedOn w:val="afe"/>
    <w:uiPriority w:val="8"/>
    <w:rsid w:val="000E42A8"/>
    <w:pPr>
      <w:spacing w:line="252" w:lineRule="atLeast"/>
      <w:ind w:left="284" w:right="284" w:firstLine="284"/>
      <w:jc w:val="both"/>
    </w:pPr>
    <w:rPr>
      <w:rFonts w:ascii="Arial" w:hAnsi="Arial" w:cs="Arial"/>
      <w:sz w:val="21"/>
      <w:szCs w:val="20"/>
      <w:lang w:val="ru-RU"/>
    </w:rPr>
  </w:style>
  <w:style w:type="paragraph" w:customStyle="1" w:styleId="919">
    <w:name w:val="СРОУ_9.1_Приложение_номер (СРОУ_9_Приложение)"/>
    <w:basedOn w:val="afe"/>
    <w:uiPriority w:val="8"/>
    <w:rsid w:val="000E42A8"/>
    <w:pPr>
      <w:pBdr>
        <w:top w:val="single" w:sz="4" w:space="1" w:color="auto"/>
      </w:pBdr>
      <w:spacing w:before="510"/>
      <w:ind w:right="283" w:firstLine="283"/>
      <w:jc w:val="right"/>
    </w:pPr>
    <w:rPr>
      <w:rFonts w:ascii="Arial" w:hAnsi="Arial" w:cs="Arial"/>
      <w:b/>
      <w:bCs/>
      <w:i/>
      <w:iCs/>
      <w:color w:val="FFFFFF"/>
      <w:sz w:val="20"/>
      <w:szCs w:val="20"/>
      <w:lang w:val="ru-RU"/>
    </w:rPr>
  </w:style>
  <w:style w:type="paragraph" w:customStyle="1" w:styleId="959">
    <w:name w:val="СРОУ_9.5_Приложение_подабзац_тире (СРОУ_9_Приложение)"/>
    <w:basedOn w:val="afe"/>
    <w:uiPriority w:val="8"/>
    <w:rsid w:val="000E42A8"/>
    <w:pPr>
      <w:spacing w:line="252" w:lineRule="atLeast"/>
      <w:ind w:left="568" w:right="284" w:hanging="284"/>
      <w:jc w:val="both"/>
    </w:pPr>
    <w:rPr>
      <w:rFonts w:ascii="Arial" w:hAnsi="Arial" w:cs="Arial"/>
      <w:sz w:val="21"/>
      <w:szCs w:val="20"/>
      <w:lang w:val="ru-RU"/>
    </w:rPr>
  </w:style>
  <w:style w:type="paragraph" w:customStyle="1" w:styleId="969">
    <w:name w:val="СРОУ_9.6_Приложение_подабзац_галка (СРОУ_9_Приложение)"/>
    <w:basedOn w:val="afe"/>
    <w:uiPriority w:val="8"/>
    <w:rsid w:val="000E42A8"/>
    <w:pPr>
      <w:spacing w:line="252" w:lineRule="atLeast"/>
      <w:ind w:left="568" w:right="284" w:hanging="284"/>
      <w:jc w:val="both"/>
    </w:pPr>
    <w:rPr>
      <w:rFonts w:ascii="Arial" w:hAnsi="Arial" w:cs="Arial"/>
      <w:sz w:val="21"/>
      <w:szCs w:val="20"/>
      <w:lang w:val="ru-RU"/>
    </w:rPr>
  </w:style>
  <w:style w:type="paragraph" w:customStyle="1" w:styleId="979">
    <w:name w:val="СРОУ_9.7_Приложение_подпись_министра (СРОУ_9_Приложение)"/>
    <w:basedOn w:val="afe"/>
    <w:uiPriority w:val="8"/>
    <w:rsid w:val="000E42A8"/>
    <w:pPr>
      <w:tabs>
        <w:tab w:val="left" w:pos="3402"/>
      </w:tabs>
      <w:spacing w:before="227" w:line="252" w:lineRule="atLeast"/>
      <w:ind w:left="284" w:right="284" w:firstLine="284"/>
      <w:jc w:val="right"/>
    </w:pPr>
    <w:rPr>
      <w:rFonts w:ascii="Arial" w:hAnsi="Arial" w:cs="Arial"/>
      <w:sz w:val="21"/>
      <w:szCs w:val="20"/>
      <w:lang w:val="ru-RU"/>
    </w:rPr>
  </w:style>
  <w:style w:type="paragraph" w:customStyle="1" w:styleId="9319">
    <w:name w:val="СРОУ_9.3_Приложение_подзаголовок_1_уровня (СРОУ_9_Приложение)"/>
    <w:basedOn w:val="afe"/>
    <w:uiPriority w:val="8"/>
    <w:rsid w:val="000E42A8"/>
    <w:pPr>
      <w:spacing w:before="227" w:line="252" w:lineRule="atLeast"/>
      <w:ind w:left="284" w:right="284" w:firstLine="284"/>
      <w:jc w:val="center"/>
    </w:pPr>
    <w:rPr>
      <w:rFonts w:ascii="Arial" w:hAnsi="Arial" w:cs="Arial"/>
      <w:b/>
      <w:bCs/>
      <w:sz w:val="21"/>
      <w:szCs w:val="20"/>
      <w:lang w:val="ru-RU"/>
    </w:rPr>
  </w:style>
  <w:style w:type="character" w:customStyle="1" w:styleId="913">
    <w:name w:val="СРОУ_9.13_Приложение_подпись"/>
    <w:uiPriority w:val="8"/>
    <w:rsid w:val="000E42A8"/>
    <w:rPr>
      <w:rFonts w:ascii="Arial" w:hAnsi="Arial" w:cs="Arial"/>
      <w:i/>
      <w:iCs/>
      <w:sz w:val="18"/>
      <w:szCs w:val="18"/>
      <w:bdr w:val="none" w:sz="0" w:space="0" w:color="auto"/>
    </w:rPr>
  </w:style>
  <w:style w:type="paragraph" w:customStyle="1" w:styleId="210">
    <w:name w:val="СРОУ_2.1_Промоанонс"/>
    <w:basedOn w:val="afe"/>
    <w:uiPriority w:val="1"/>
    <w:rsid w:val="000E42A8"/>
    <w:pPr>
      <w:spacing w:before="120" w:after="240"/>
    </w:pPr>
    <w:rPr>
      <w:rFonts w:ascii="Arial" w:hAnsi="Arial" w:cs="Arial"/>
      <w:color w:val="385623"/>
      <w:sz w:val="21"/>
      <w:szCs w:val="21"/>
      <w:lang w:val="ru-RU"/>
    </w:rPr>
  </w:style>
  <w:style w:type="table" w:customStyle="1" w:styleId="8">
    <w:name w:val="Сетка таблицы8"/>
    <w:basedOn w:val="a1"/>
    <w:next w:val="a9"/>
    <w:uiPriority w:val="39"/>
    <w:rsid w:val="000E42A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828">
    <w:name w:val="СРОУ_8.2_Таблица_шапка (СРОУ_8_Таблица)"/>
    <w:basedOn w:val="afe"/>
    <w:uiPriority w:val="7"/>
    <w:rsid w:val="000E42A8"/>
    <w:pPr>
      <w:spacing w:line="210" w:lineRule="atLeast"/>
      <w:jc w:val="center"/>
    </w:pPr>
    <w:rPr>
      <w:rFonts w:ascii="Arial" w:hAnsi="Arial" w:cs="Arial"/>
      <w:b/>
      <w:bCs/>
      <w:sz w:val="20"/>
      <w:szCs w:val="19"/>
      <w:lang w:val="ru-RU"/>
    </w:rPr>
  </w:style>
  <w:style w:type="paragraph" w:customStyle="1" w:styleId="838">
    <w:name w:val="СРОУ_8.3_Таблица_подзаголовок (СРОУ_8_Таблица)"/>
    <w:basedOn w:val="afe"/>
    <w:uiPriority w:val="7"/>
    <w:rsid w:val="000E42A8"/>
    <w:pPr>
      <w:spacing w:line="210" w:lineRule="atLeast"/>
      <w:jc w:val="center"/>
    </w:pPr>
    <w:rPr>
      <w:rFonts w:ascii="Arial" w:hAnsi="Arial" w:cs="Arial"/>
      <w:b/>
      <w:bCs/>
      <w:sz w:val="19"/>
      <w:szCs w:val="18"/>
      <w:lang w:val="ru-RU"/>
    </w:rPr>
  </w:style>
  <w:style w:type="paragraph" w:customStyle="1" w:styleId="848">
    <w:name w:val="СРОУ_8.4_Таблица_текст (СРОУ_8_Таблица)"/>
    <w:basedOn w:val="afe"/>
    <w:uiPriority w:val="7"/>
    <w:rsid w:val="000E42A8"/>
    <w:pPr>
      <w:spacing w:line="210" w:lineRule="atLeast"/>
    </w:pPr>
    <w:rPr>
      <w:rFonts w:ascii="Arial" w:hAnsi="Arial" w:cs="Arial"/>
      <w:sz w:val="19"/>
      <w:szCs w:val="18"/>
      <w:lang w:val="ru-RU"/>
    </w:rPr>
  </w:style>
  <w:style w:type="paragraph" w:customStyle="1" w:styleId="858">
    <w:name w:val="СРОУ_8.5_Таблица_текст_по_центру (СРОУ_8_Таблица)"/>
    <w:basedOn w:val="afe"/>
    <w:uiPriority w:val="7"/>
    <w:rsid w:val="000E42A8"/>
    <w:pPr>
      <w:spacing w:line="210" w:lineRule="atLeast"/>
      <w:jc w:val="center"/>
    </w:pPr>
    <w:rPr>
      <w:rFonts w:ascii="Arial" w:hAnsi="Arial" w:cs="Arial"/>
      <w:sz w:val="19"/>
      <w:szCs w:val="18"/>
      <w:lang w:val="ru-RU"/>
    </w:rPr>
  </w:style>
  <w:style w:type="paragraph" w:customStyle="1" w:styleId="868">
    <w:name w:val="СРОУ_8.6_Таблица_тире (СРОУ_8_Таблица)"/>
    <w:basedOn w:val="afe"/>
    <w:next w:val="a"/>
    <w:uiPriority w:val="7"/>
    <w:rsid w:val="000E42A8"/>
    <w:pPr>
      <w:spacing w:line="210" w:lineRule="atLeast"/>
      <w:ind w:left="187" w:hanging="187"/>
    </w:pPr>
    <w:rPr>
      <w:rFonts w:ascii="Arial" w:hAnsi="Arial" w:cs="Arial"/>
      <w:sz w:val="19"/>
      <w:szCs w:val="18"/>
      <w:lang w:val="ru-RU"/>
    </w:rPr>
  </w:style>
  <w:style w:type="paragraph" w:customStyle="1" w:styleId="878">
    <w:name w:val="СРОУ_8.7_Таблица_точка (СРОУ_8_Таблица)"/>
    <w:basedOn w:val="afe"/>
    <w:next w:val="a"/>
    <w:uiPriority w:val="7"/>
    <w:rsid w:val="000E42A8"/>
    <w:pPr>
      <w:spacing w:line="210" w:lineRule="atLeast"/>
      <w:ind w:left="187" w:hanging="187"/>
    </w:pPr>
    <w:rPr>
      <w:rFonts w:ascii="Arial" w:hAnsi="Arial" w:cs="Arial"/>
      <w:sz w:val="19"/>
      <w:szCs w:val="18"/>
      <w:lang w:val="ru-RU"/>
    </w:rPr>
  </w:style>
  <w:style w:type="paragraph" w:customStyle="1" w:styleId="888">
    <w:name w:val="СРОУ_8.8_Таблица_галка (СРОУ_8_Таблица)"/>
    <w:basedOn w:val="afe"/>
    <w:next w:val="a"/>
    <w:uiPriority w:val="7"/>
    <w:rsid w:val="000E42A8"/>
    <w:pPr>
      <w:spacing w:line="210" w:lineRule="atLeast"/>
      <w:ind w:left="187" w:hanging="187"/>
    </w:pPr>
    <w:rPr>
      <w:rFonts w:ascii="Arial" w:hAnsi="Arial" w:cs="Arial"/>
      <w:sz w:val="19"/>
      <w:szCs w:val="18"/>
      <w:lang w:val="ru-RU"/>
    </w:rPr>
  </w:style>
  <w:style w:type="paragraph" w:customStyle="1" w:styleId="510">
    <w:name w:val="СРОУ_5.1_Текст_по_центру"/>
    <w:basedOn w:val="afe"/>
    <w:uiPriority w:val="4"/>
    <w:rsid w:val="000E42A8"/>
    <w:pPr>
      <w:spacing w:line="264" w:lineRule="atLeast"/>
      <w:ind w:left="1701" w:firstLine="284"/>
      <w:jc w:val="center"/>
    </w:pPr>
    <w:rPr>
      <w:rFonts w:ascii="Arial" w:hAnsi="Arial" w:cs="Arial"/>
      <w:sz w:val="22"/>
      <w:szCs w:val="21"/>
      <w:lang w:val="ru-RU"/>
    </w:rPr>
  </w:style>
  <w:style w:type="paragraph" w:customStyle="1" w:styleId="62">
    <w:name w:val="СРОУ_6.2_Текст_список_галка"/>
    <w:basedOn w:val="afe"/>
    <w:autoRedefine/>
    <w:uiPriority w:val="5"/>
    <w:rsid w:val="000E42A8"/>
    <w:pPr>
      <w:tabs>
        <w:tab w:val="left" w:pos="510"/>
      </w:tabs>
      <w:spacing w:line="264" w:lineRule="atLeast"/>
      <w:ind w:left="1985" w:hanging="284"/>
      <w:jc w:val="both"/>
    </w:pPr>
    <w:rPr>
      <w:rFonts w:ascii="Arial" w:hAnsi="Arial" w:cs="Arial"/>
      <w:sz w:val="22"/>
      <w:szCs w:val="21"/>
      <w:lang w:val="ru-RU"/>
    </w:rPr>
  </w:style>
  <w:style w:type="paragraph" w:customStyle="1" w:styleId="10210">
    <w:name w:val="СРОУ_10.2_Заголовок_вопросы_и_ответы (СРОУ_10_Вопросы_и_ответы)"/>
    <w:basedOn w:val="afe"/>
    <w:uiPriority w:val="9"/>
    <w:rsid w:val="000E42A8"/>
    <w:pPr>
      <w:spacing w:line="480" w:lineRule="atLeast"/>
      <w:ind w:left="1701"/>
    </w:pPr>
    <w:rPr>
      <w:rFonts w:ascii="Cambria" w:hAnsi="Cambria" w:cs="Cambria"/>
      <w:b/>
      <w:bCs/>
      <w:caps/>
      <w:sz w:val="40"/>
      <w:szCs w:val="40"/>
      <w:lang w:val="ru-RU"/>
    </w:rPr>
  </w:style>
  <w:style w:type="paragraph" w:customStyle="1" w:styleId="10310">
    <w:name w:val="СРОУ_10.3_Вопрос (СРОУ_10_Вопросы_и_ответы)"/>
    <w:basedOn w:val="afe"/>
    <w:autoRedefine/>
    <w:uiPriority w:val="9"/>
    <w:rsid w:val="000E42A8"/>
    <w:pPr>
      <w:spacing w:before="170" w:after="170" w:line="252" w:lineRule="atLeast"/>
      <w:ind w:left="1701" w:firstLine="284"/>
      <w:jc w:val="both"/>
    </w:pPr>
    <w:rPr>
      <w:rFonts w:ascii="Cambria" w:hAnsi="Cambria" w:cs="Cambria"/>
      <w:b/>
      <w:bCs/>
      <w:i/>
      <w:iCs/>
      <w:sz w:val="21"/>
      <w:szCs w:val="20"/>
      <w:lang w:val="ru-RU"/>
    </w:rPr>
  </w:style>
  <w:style w:type="paragraph" w:customStyle="1" w:styleId="10410">
    <w:name w:val="СРОУ_10.4_Текст_ответ (СРОУ_10_Вопросы_и_ответы)"/>
    <w:basedOn w:val="afe"/>
    <w:autoRedefine/>
    <w:uiPriority w:val="9"/>
    <w:rsid w:val="000E42A8"/>
    <w:pPr>
      <w:spacing w:line="252" w:lineRule="atLeast"/>
      <w:ind w:left="1701" w:firstLine="284"/>
      <w:jc w:val="both"/>
    </w:pPr>
    <w:rPr>
      <w:rFonts w:ascii="Cambria" w:hAnsi="Cambria" w:cs="Cambria"/>
      <w:sz w:val="21"/>
      <w:szCs w:val="20"/>
      <w:lang w:val="ru-RU"/>
    </w:rPr>
  </w:style>
  <w:style w:type="paragraph" w:customStyle="1" w:styleId="10510">
    <w:name w:val="СРОУ_10.5_Источник_вопр_и_ответы (СРОУ_10_Вопросы_и_ответы)"/>
    <w:basedOn w:val="afe"/>
    <w:uiPriority w:val="9"/>
    <w:rsid w:val="000E42A8"/>
    <w:pPr>
      <w:spacing w:before="170" w:line="252" w:lineRule="atLeast"/>
      <w:ind w:left="1701" w:firstLine="284"/>
      <w:jc w:val="right"/>
    </w:pPr>
    <w:rPr>
      <w:rFonts w:ascii="Cambria" w:hAnsi="Cambria" w:cs="Cambria"/>
      <w:b/>
      <w:bCs/>
      <w:i/>
      <w:iCs/>
      <w:sz w:val="21"/>
      <w:szCs w:val="20"/>
      <w:lang w:val="ru-RU"/>
    </w:rPr>
  </w:style>
  <w:style w:type="character" w:customStyle="1" w:styleId="106">
    <w:name w:val="СРОУ_10.6_Подруб_ответ_курсив"/>
    <w:uiPriority w:val="9"/>
    <w:rsid w:val="000E42A8"/>
    <w:rPr>
      <w:rFonts w:ascii="Cambria" w:hAnsi="Cambria" w:cs="Cambria"/>
      <w:i/>
      <w:iCs/>
      <w:color w:val="000000"/>
      <w:w w:val="100"/>
      <w:sz w:val="21"/>
      <w:szCs w:val="20"/>
      <w:vertAlign w:val="baseline"/>
    </w:rPr>
  </w:style>
  <w:style w:type="character" w:customStyle="1" w:styleId="105">
    <w:name w:val="СРОУ_10.5_Подруб_ответ_жирный"/>
    <w:uiPriority w:val="9"/>
    <w:rsid w:val="000E42A8"/>
    <w:rPr>
      <w:rFonts w:ascii="Cambria" w:hAnsi="Cambria" w:cs="Cambria"/>
      <w:b/>
      <w:bCs/>
      <w:color w:val="000000"/>
      <w:w w:val="100"/>
      <w:sz w:val="21"/>
      <w:szCs w:val="20"/>
      <w:vertAlign w:val="baseline"/>
    </w:rPr>
  </w:style>
  <w:style w:type="character" w:customStyle="1" w:styleId="107">
    <w:name w:val="СРОУ_10.7_Подруб_ответ_курсив_и_жирный"/>
    <w:uiPriority w:val="9"/>
    <w:rsid w:val="000E42A8"/>
    <w:rPr>
      <w:rFonts w:ascii="Cambria" w:hAnsi="Cambria" w:cs="Cambria"/>
      <w:b/>
      <w:bCs/>
      <w:i/>
      <w:iCs/>
      <w:color w:val="000000"/>
      <w:w w:val="100"/>
      <w:sz w:val="21"/>
      <w:szCs w:val="20"/>
      <w:vertAlign w:val="baseline"/>
    </w:rPr>
  </w:style>
  <w:style w:type="paragraph" w:customStyle="1" w:styleId="11111">
    <w:name w:val="СРОУ_11.1_Нормативика_заголовок (СРОУ_11_Нормативика)"/>
    <w:basedOn w:val="afe"/>
    <w:uiPriority w:val="10"/>
    <w:rsid w:val="000E42A8"/>
    <w:pPr>
      <w:spacing w:after="170" w:line="360" w:lineRule="atLeast"/>
    </w:pPr>
    <w:rPr>
      <w:rFonts w:ascii="Arial" w:hAnsi="Arial" w:cs="Arial"/>
      <w:b/>
      <w:bCs/>
      <w:sz w:val="30"/>
      <w:szCs w:val="30"/>
      <w:lang w:val="ru-RU"/>
    </w:rPr>
  </w:style>
  <w:style w:type="paragraph" w:customStyle="1" w:styleId="11511">
    <w:name w:val="СРОУ_11.5_Нормативика_текст_центр (СРОУ_11_Нормативика)"/>
    <w:basedOn w:val="afe"/>
    <w:uiPriority w:val="10"/>
    <w:rsid w:val="000E42A8"/>
    <w:pPr>
      <w:spacing w:line="228" w:lineRule="atLeast"/>
      <w:ind w:firstLine="284"/>
      <w:jc w:val="center"/>
    </w:pPr>
    <w:rPr>
      <w:rFonts w:ascii="Arial" w:hAnsi="Arial" w:cs="Arial"/>
      <w:sz w:val="19"/>
      <w:szCs w:val="19"/>
      <w:lang w:val="ru-RU"/>
    </w:rPr>
  </w:style>
  <w:style w:type="paragraph" w:customStyle="1" w:styleId="114211">
    <w:name w:val="СРОУ_11.4_Нормативка_подзаголовок_2_уровня (СРОУ_11_Нормативика)"/>
    <w:basedOn w:val="afe"/>
    <w:uiPriority w:val="10"/>
    <w:rsid w:val="000E42A8"/>
    <w:pPr>
      <w:spacing w:before="170" w:line="228" w:lineRule="atLeast"/>
      <w:ind w:firstLine="284"/>
      <w:jc w:val="center"/>
    </w:pPr>
    <w:rPr>
      <w:rFonts w:ascii="Arial" w:hAnsi="Arial" w:cs="Arial"/>
      <w:b/>
      <w:bCs/>
      <w:sz w:val="19"/>
      <w:szCs w:val="19"/>
      <w:lang w:val="ru-RU"/>
    </w:rPr>
  </w:style>
  <w:style w:type="paragraph" w:customStyle="1" w:styleId="115110">
    <w:name w:val="СРОУ_11.5_Нормативика_текст (СРОУ_11_Нормативика)"/>
    <w:basedOn w:val="afe"/>
    <w:uiPriority w:val="10"/>
    <w:rsid w:val="000E42A8"/>
    <w:pPr>
      <w:spacing w:line="228" w:lineRule="atLeast"/>
      <w:ind w:firstLine="284"/>
      <w:jc w:val="both"/>
    </w:pPr>
    <w:rPr>
      <w:rFonts w:ascii="Arial" w:hAnsi="Arial" w:cs="Arial"/>
      <w:sz w:val="19"/>
      <w:szCs w:val="19"/>
      <w:lang w:val="ru-RU"/>
    </w:rPr>
  </w:style>
  <w:style w:type="paragraph" w:customStyle="1" w:styleId="11611">
    <w:name w:val="СРОУ_11.6_Нормативка_тире (СРОУ_11_Нормативика)"/>
    <w:basedOn w:val="afe"/>
    <w:uiPriority w:val="10"/>
    <w:rsid w:val="000E42A8"/>
    <w:pPr>
      <w:tabs>
        <w:tab w:val="left" w:pos="510"/>
        <w:tab w:val="num" w:pos="720"/>
      </w:tabs>
      <w:spacing w:line="228" w:lineRule="atLeast"/>
      <w:ind w:left="357" w:hanging="357"/>
      <w:jc w:val="both"/>
    </w:pPr>
    <w:rPr>
      <w:rFonts w:ascii="Arial" w:hAnsi="Arial" w:cs="Arial"/>
      <w:sz w:val="19"/>
      <w:szCs w:val="19"/>
      <w:lang w:val="ru-RU"/>
    </w:rPr>
  </w:style>
  <w:style w:type="paragraph" w:customStyle="1" w:styleId="11211">
    <w:name w:val="СРОУ_11.2_Нормативика_шапка (СРОУ_11_Нормативика)"/>
    <w:basedOn w:val="afe"/>
    <w:uiPriority w:val="10"/>
    <w:rsid w:val="000E42A8"/>
    <w:pPr>
      <w:spacing w:line="228" w:lineRule="atLeast"/>
      <w:ind w:firstLine="284"/>
      <w:jc w:val="both"/>
    </w:pPr>
    <w:rPr>
      <w:rFonts w:ascii="Arial" w:hAnsi="Arial" w:cs="Arial"/>
      <w:sz w:val="19"/>
      <w:szCs w:val="19"/>
      <w:lang w:val="ru-RU"/>
    </w:rPr>
  </w:style>
  <w:style w:type="paragraph" w:customStyle="1" w:styleId="113111">
    <w:name w:val="СРОУ_11.3_Нормативка_подзаг_1_уровня (СРОУ_11_Нормативика)"/>
    <w:basedOn w:val="afe"/>
    <w:uiPriority w:val="10"/>
    <w:rsid w:val="000E42A8"/>
    <w:pPr>
      <w:spacing w:before="240" w:line="240" w:lineRule="atLeast"/>
      <w:ind w:firstLine="284"/>
      <w:jc w:val="center"/>
    </w:pPr>
    <w:rPr>
      <w:rFonts w:ascii="Arial" w:hAnsi="Arial" w:cs="Arial"/>
      <w:b/>
      <w:bCs/>
      <w:caps/>
      <w:sz w:val="20"/>
      <w:szCs w:val="20"/>
      <w:lang w:val="ru-RU"/>
    </w:rPr>
  </w:style>
  <w:style w:type="paragraph" w:customStyle="1" w:styleId="11911">
    <w:name w:val="СРОУ_11.9_Нормативика_источник (СРОУ_11_Нормативика)"/>
    <w:basedOn w:val="afe"/>
    <w:uiPriority w:val="10"/>
    <w:rsid w:val="000E42A8"/>
    <w:pPr>
      <w:tabs>
        <w:tab w:val="right" w:pos="9400"/>
      </w:tabs>
      <w:spacing w:before="227" w:line="228" w:lineRule="atLeast"/>
      <w:ind w:firstLine="284"/>
      <w:jc w:val="right"/>
    </w:pPr>
    <w:rPr>
      <w:rFonts w:ascii="Arial" w:hAnsi="Arial" w:cs="Arial"/>
      <w:i/>
      <w:iCs/>
      <w:sz w:val="19"/>
      <w:szCs w:val="19"/>
      <w:lang w:val="ru-RU"/>
    </w:rPr>
  </w:style>
  <w:style w:type="paragraph" w:customStyle="1" w:styleId="11811">
    <w:name w:val="СРОУ_11.8_Нормативика_подпись_министра (СРОУ_11_Нормативика)"/>
    <w:basedOn w:val="afe"/>
    <w:uiPriority w:val="10"/>
    <w:rsid w:val="000E42A8"/>
    <w:pPr>
      <w:tabs>
        <w:tab w:val="right" w:pos="3969"/>
        <w:tab w:val="right" w:pos="9400"/>
      </w:tabs>
      <w:spacing w:before="227" w:line="228" w:lineRule="atLeast"/>
      <w:ind w:firstLine="284"/>
      <w:jc w:val="both"/>
    </w:pPr>
    <w:rPr>
      <w:rFonts w:ascii="Arial" w:hAnsi="Arial" w:cs="Arial"/>
      <w:b/>
      <w:bCs/>
      <w:sz w:val="19"/>
      <w:szCs w:val="19"/>
      <w:lang w:val="ru-RU"/>
    </w:rPr>
  </w:style>
  <w:style w:type="character" w:customStyle="1" w:styleId="117">
    <w:name w:val="СРОУ_11.7_Нормативика_подпись"/>
    <w:uiPriority w:val="10"/>
    <w:rsid w:val="000E42A8"/>
    <w:rPr>
      <w:i/>
      <w:iCs/>
      <w:sz w:val="18"/>
      <w:szCs w:val="18"/>
    </w:rPr>
  </w:style>
  <w:style w:type="paragraph" w:customStyle="1" w:styleId="12112">
    <w:name w:val="СРОУ_12.1_Бирка_подверстки (СРОУ_12_Подверстка)"/>
    <w:basedOn w:val="afe"/>
    <w:uiPriority w:val="11"/>
    <w:rsid w:val="000E42A8"/>
    <w:pPr>
      <w:spacing w:after="397"/>
      <w:ind w:left="284" w:firstLine="284"/>
    </w:pPr>
    <w:rPr>
      <w:rFonts w:ascii="Arial" w:hAnsi="Arial" w:cs="Arial"/>
      <w:b/>
      <w:bCs/>
      <w:color w:val="FFFFFF"/>
      <w:sz w:val="20"/>
      <w:szCs w:val="20"/>
    </w:rPr>
  </w:style>
  <w:style w:type="paragraph" w:customStyle="1" w:styleId="12212">
    <w:name w:val="СРОУ_12.2_Заголовок_подверстки (СРОУ_12_Подверстка)"/>
    <w:basedOn w:val="afe"/>
    <w:uiPriority w:val="11"/>
    <w:rsid w:val="000E42A8"/>
    <w:pPr>
      <w:spacing w:after="227" w:line="264" w:lineRule="atLeast"/>
      <w:ind w:left="170" w:right="170" w:firstLine="284"/>
      <w:jc w:val="center"/>
    </w:pPr>
    <w:rPr>
      <w:rFonts w:ascii="Cambria" w:hAnsi="Cambria" w:cs="Cambria"/>
      <w:b/>
      <w:bCs/>
      <w:sz w:val="22"/>
      <w:szCs w:val="22"/>
      <w:lang w:val="ru-RU"/>
    </w:rPr>
  </w:style>
  <w:style w:type="paragraph" w:customStyle="1" w:styleId="12312">
    <w:name w:val="СРОУ_12.3_Текст_подверстки (СРОУ_12_Подверстка)"/>
    <w:basedOn w:val="afe"/>
    <w:uiPriority w:val="11"/>
    <w:rsid w:val="000E42A8"/>
    <w:pPr>
      <w:spacing w:line="240" w:lineRule="atLeast"/>
      <w:ind w:left="170" w:right="170" w:firstLine="284"/>
      <w:jc w:val="both"/>
    </w:pPr>
    <w:rPr>
      <w:rFonts w:ascii="Cambria" w:hAnsi="Cambria" w:cs="Cambria"/>
      <w:sz w:val="20"/>
      <w:szCs w:val="20"/>
      <w:lang w:val="ru-RU"/>
    </w:rPr>
  </w:style>
  <w:style w:type="paragraph" w:customStyle="1" w:styleId="12412">
    <w:name w:val="СРОУ_12.4_Подпись_подверстки (СРОУ_12_Подверстка)"/>
    <w:basedOn w:val="afe"/>
    <w:uiPriority w:val="11"/>
    <w:rsid w:val="000E42A8"/>
    <w:pPr>
      <w:spacing w:before="170" w:line="240" w:lineRule="atLeast"/>
      <w:ind w:left="170" w:right="170" w:firstLine="284"/>
      <w:jc w:val="both"/>
    </w:pPr>
    <w:rPr>
      <w:rFonts w:ascii="Cambria" w:hAnsi="Cambria" w:cs="Cambria"/>
      <w:b/>
      <w:bCs/>
      <w:i/>
      <w:iCs/>
      <w:sz w:val="20"/>
      <w:szCs w:val="20"/>
      <w:lang w:val="ru-RU"/>
    </w:rPr>
  </w:style>
  <w:style w:type="table" w:customStyle="1" w:styleId="TableGrid">
    <w:name w:val="TableGrid"/>
    <w:rsid w:val="000E42A8"/>
    <w:rPr>
      <w:rFonts w:ascii="Calibri" w:hAnsi="Calibri"/>
      <w:sz w:val="22"/>
      <w:szCs w:val="22"/>
    </w:rPr>
    <w:tblPr>
      <w:tblCellMar>
        <w:top w:w="0" w:type="dxa"/>
        <w:left w:w="0" w:type="dxa"/>
        <w:bottom w:w="0" w:type="dxa"/>
        <w:right w:w="0" w:type="dxa"/>
      </w:tblCellMar>
    </w:tblPr>
  </w:style>
  <w:style w:type="character" w:customStyle="1" w:styleId="af9">
    <w:name w:val="Верхний колонтитул Знак"/>
    <w:basedOn w:val="a0"/>
    <w:link w:val="af8"/>
    <w:uiPriority w:val="99"/>
    <w:rsid w:val="000E42A8"/>
    <w:rPr>
      <w:sz w:val="24"/>
      <w:szCs w:val="24"/>
    </w:rPr>
  </w:style>
  <w:style w:type="table" w:customStyle="1" w:styleId="9">
    <w:name w:val="Сетка таблицы9"/>
    <w:basedOn w:val="a1"/>
    <w:next w:val="a9"/>
    <w:rsid w:val="00C52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9"/>
    <w:rsid w:val="00C52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basedOn w:val="a1"/>
    <w:next w:val="a9"/>
    <w:uiPriority w:val="39"/>
    <w:rsid w:val="00C5299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9"/>
    <w:uiPriority w:val="39"/>
    <w:rsid w:val="00C5299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9"/>
    <w:uiPriority w:val="59"/>
    <w:rsid w:val="001F04D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9"/>
    <w:uiPriority w:val="59"/>
    <w:rsid w:val="00F56F3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0">
    <w:name w:val="Table Normal"/>
    <w:uiPriority w:val="2"/>
    <w:semiHidden/>
    <w:unhideWhenUsed/>
    <w:qFormat/>
    <w:rsid w:val="00F778A4"/>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778A4"/>
    <w:pPr>
      <w:widowControl w:val="0"/>
      <w:autoSpaceDE w:val="0"/>
      <w:autoSpaceDN w:val="0"/>
    </w:pPr>
    <w:rPr>
      <w:sz w:val="22"/>
      <w:szCs w:val="22"/>
      <w:lang w:eastAsia="en-US"/>
    </w:rPr>
  </w:style>
  <w:style w:type="paragraph" w:styleId="aff">
    <w:name w:val="Subtitle"/>
    <w:basedOn w:val="normal"/>
    <w:next w:val="normal"/>
    <w:rsid w:val="00EA06C8"/>
    <w:pPr>
      <w:keepNext/>
      <w:keepLines/>
      <w:spacing w:before="360" w:after="80"/>
    </w:pPr>
    <w:rPr>
      <w:rFonts w:ascii="Georgia" w:eastAsia="Georgia" w:hAnsi="Georgia" w:cs="Georgia"/>
      <w:i/>
      <w:color w:val="666666"/>
      <w:sz w:val="48"/>
      <w:szCs w:val="48"/>
    </w:rPr>
  </w:style>
  <w:style w:type="table" w:customStyle="1" w:styleId="aff0">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1">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2">
    <w:basedOn w:val="TableNormal0"/>
    <w:rsid w:val="00EA06C8"/>
    <w:tblPr>
      <w:tblStyleRowBandSize w:val="1"/>
      <w:tblStyleColBandSize w:val="1"/>
      <w:tblInd w:w="0" w:type="dxa"/>
      <w:tblCellMar>
        <w:top w:w="0" w:type="dxa"/>
        <w:left w:w="0" w:type="dxa"/>
        <w:bottom w:w="0" w:type="dxa"/>
        <w:right w:w="0" w:type="dxa"/>
      </w:tblCellMar>
    </w:tblPr>
  </w:style>
  <w:style w:type="table" w:customStyle="1" w:styleId="aff3">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4">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5">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6">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7">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8">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9">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a">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b">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c">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d">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e">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0">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1">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2">
    <w:basedOn w:val="TableNormal0"/>
    <w:rsid w:val="00EA06C8"/>
    <w:rPr>
      <w:rFonts w:ascii="Calibri" w:eastAsia="Calibri" w:hAnsi="Calibri" w:cs="Calibri"/>
    </w:rPr>
    <w:tblPr>
      <w:tblStyleRowBandSize w:val="1"/>
      <w:tblStyleColBandSize w:val="1"/>
      <w:tblInd w:w="0" w:type="dxa"/>
      <w:tblCellMar>
        <w:top w:w="0" w:type="dxa"/>
        <w:left w:w="0" w:type="dxa"/>
        <w:bottom w:w="0" w:type="dxa"/>
        <w:right w:w="0" w:type="dxa"/>
      </w:tblCellMar>
    </w:tblPr>
  </w:style>
  <w:style w:type="table" w:customStyle="1" w:styleId="afff3">
    <w:basedOn w:val="TableNormal0"/>
    <w:rsid w:val="00EA06C8"/>
    <w:rPr>
      <w:rFonts w:ascii="Calibri" w:eastAsia="Calibri" w:hAnsi="Calibri" w:cs="Calibri"/>
    </w:rPr>
    <w:tblPr>
      <w:tblStyleRowBandSize w:val="1"/>
      <w:tblStyleColBandSize w:val="1"/>
      <w:tblInd w:w="0" w:type="dxa"/>
      <w:tblCellMar>
        <w:top w:w="0" w:type="dxa"/>
        <w:left w:w="0" w:type="dxa"/>
        <w:bottom w:w="0" w:type="dxa"/>
        <w:right w:w="0" w:type="dxa"/>
      </w:tblCellMar>
    </w:tblPr>
  </w:style>
  <w:style w:type="table" w:customStyle="1" w:styleId="afff4">
    <w:basedOn w:val="TableNormal0"/>
    <w:rsid w:val="00EA06C8"/>
    <w:rPr>
      <w:rFonts w:ascii="Calibri" w:eastAsia="Calibri" w:hAnsi="Calibri" w:cs="Calibri"/>
    </w:rPr>
    <w:tblPr>
      <w:tblStyleRowBandSize w:val="1"/>
      <w:tblStyleColBandSize w:val="1"/>
      <w:tblInd w:w="0" w:type="dxa"/>
      <w:tblCellMar>
        <w:top w:w="0" w:type="dxa"/>
        <w:left w:w="0" w:type="dxa"/>
        <w:bottom w:w="0" w:type="dxa"/>
        <w:right w:w="0" w:type="dxa"/>
      </w:tblCellMar>
    </w:tblPr>
  </w:style>
  <w:style w:type="table" w:customStyle="1" w:styleId="afff5">
    <w:basedOn w:val="TableNormal0"/>
    <w:rsid w:val="00EA06C8"/>
    <w:rPr>
      <w:rFonts w:ascii="Calibri" w:eastAsia="Calibri" w:hAnsi="Calibri" w:cs="Calibri"/>
    </w:rPr>
    <w:tblPr>
      <w:tblStyleRowBandSize w:val="1"/>
      <w:tblStyleColBandSize w:val="1"/>
      <w:tblInd w:w="0" w:type="dxa"/>
      <w:tblCellMar>
        <w:top w:w="0" w:type="dxa"/>
        <w:left w:w="0" w:type="dxa"/>
        <w:bottom w:w="0" w:type="dxa"/>
        <w:right w:w="0" w:type="dxa"/>
      </w:tblCellMar>
    </w:tblPr>
  </w:style>
  <w:style w:type="table" w:customStyle="1" w:styleId="afff6">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7">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8">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9">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a">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b">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c">
    <w:basedOn w:val="TableNormal0"/>
    <w:rsid w:val="00EA06C8"/>
    <w:tblPr>
      <w:tblStyleRowBandSize w:val="1"/>
      <w:tblStyleColBandSize w:val="1"/>
      <w:tblInd w:w="0" w:type="dxa"/>
      <w:tblCellMar>
        <w:top w:w="15" w:type="dxa"/>
        <w:left w:w="15" w:type="dxa"/>
        <w:bottom w:w="15" w:type="dxa"/>
        <w:right w:w="15" w:type="dxa"/>
      </w:tblCellMar>
    </w:tblPr>
  </w:style>
  <w:style w:type="table" w:customStyle="1" w:styleId="afffd">
    <w:basedOn w:val="TableNormal0"/>
    <w:rsid w:val="00EA06C8"/>
    <w:tblPr>
      <w:tblStyleRowBandSize w:val="1"/>
      <w:tblStyleColBandSize w:val="1"/>
      <w:tblInd w:w="0" w:type="dxa"/>
      <w:tblCellMar>
        <w:top w:w="15" w:type="dxa"/>
        <w:left w:w="15" w:type="dxa"/>
        <w:bottom w:w="15" w:type="dxa"/>
        <w:right w:w="15" w:type="dxa"/>
      </w:tblCellMar>
    </w:tblPr>
  </w:style>
  <w:style w:type="table" w:customStyle="1" w:styleId="afffe">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
    <w:basedOn w:val="TableNormal0"/>
    <w:rsid w:val="00EA06C8"/>
    <w:tblPr>
      <w:tblStyleRowBandSize w:val="1"/>
      <w:tblStyleColBandSize w:val="1"/>
      <w:tblInd w:w="0" w:type="dxa"/>
      <w:tblCellMar>
        <w:top w:w="15" w:type="dxa"/>
        <w:left w:w="15" w:type="dxa"/>
        <w:bottom w:w="15" w:type="dxa"/>
        <w:right w:w="15" w:type="dxa"/>
      </w:tblCellMar>
    </w:tblPr>
  </w:style>
  <w:style w:type="table" w:customStyle="1" w:styleId="affff0">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1">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2">
    <w:basedOn w:val="TableNormal0"/>
    <w:rsid w:val="00EA06C8"/>
    <w:tblPr>
      <w:tblStyleRowBandSize w:val="1"/>
      <w:tblStyleColBandSize w:val="1"/>
      <w:tblInd w:w="0" w:type="dxa"/>
      <w:tblCellMar>
        <w:top w:w="15" w:type="dxa"/>
        <w:left w:w="15" w:type="dxa"/>
        <w:bottom w:w="15" w:type="dxa"/>
        <w:right w:w="15" w:type="dxa"/>
      </w:tblCellMar>
    </w:tblPr>
  </w:style>
  <w:style w:type="table" w:customStyle="1" w:styleId="affff3">
    <w:basedOn w:val="TableNormal0"/>
    <w:rsid w:val="00EA06C8"/>
    <w:tblPr>
      <w:tblStyleRowBandSize w:val="1"/>
      <w:tblStyleColBandSize w:val="1"/>
      <w:tblInd w:w="0" w:type="dxa"/>
      <w:tblCellMar>
        <w:top w:w="15" w:type="dxa"/>
        <w:left w:w="15" w:type="dxa"/>
        <w:bottom w:w="15" w:type="dxa"/>
        <w:right w:w="15" w:type="dxa"/>
      </w:tblCellMar>
    </w:tblPr>
  </w:style>
  <w:style w:type="table" w:customStyle="1" w:styleId="affff4">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5">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6">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7">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8">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9">
    <w:basedOn w:val="TableNormal0"/>
    <w:rsid w:val="00EA06C8"/>
    <w:tblPr>
      <w:tblStyleRowBandSize w:val="1"/>
      <w:tblStyleColBandSize w:val="1"/>
      <w:tblInd w:w="0" w:type="dxa"/>
      <w:tblCellMar>
        <w:top w:w="0" w:type="dxa"/>
        <w:left w:w="108" w:type="dxa"/>
        <w:bottom w:w="0" w:type="dxa"/>
        <w:right w:w="108" w:type="dxa"/>
      </w:tblCellMar>
    </w:tblPr>
  </w:style>
  <w:style w:type="table" w:customStyle="1" w:styleId="affffa">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b">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fc">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fd">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e">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ff">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ff0">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1">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ff2">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ff3">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4">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5">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6">
    <w:basedOn w:val="TableNormal0"/>
    <w:rsid w:val="00EA06C8"/>
    <w:tblPr>
      <w:tblStyleRowBandSize w:val="1"/>
      <w:tblStyleColBandSize w:val="1"/>
      <w:tblInd w:w="0" w:type="dxa"/>
      <w:tblCellMar>
        <w:top w:w="0" w:type="dxa"/>
        <w:left w:w="0" w:type="dxa"/>
        <w:bottom w:w="0" w:type="dxa"/>
        <w:right w:w="0" w:type="dxa"/>
      </w:tblCellMar>
    </w:tblPr>
  </w:style>
  <w:style w:type="table" w:customStyle="1" w:styleId="afffff7">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8">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9">
    <w:basedOn w:val="TableNormal0"/>
    <w:rsid w:val="00EA06C8"/>
    <w:tblPr>
      <w:tblStyleRowBandSize w:val="1"/>
      <w:tblStyleColBandSize w:val="1"/>
      <w:tblInd w:w="0" w:type="dxa"/>
      <w:tblCellMar>
        <w:top w:w="100" w:type="dxa"/>
        <w:left w:w="100" w:type="dxa"/>
        <w:bottom w:w="100" w:type="dxa"/>
        <w:right w:w="100" w:type="dxa"/>
      </w:tblCellMar>
    </w:tblPr>
    <w:tcPr>
      <w:shd w:val="clear" w:color="auto" w:fill="FFFFFF"/>
    </w:tcPr>
  </w:style>
  <w:style w:type="table" w:customStyle="1" w:styleId="afffffa">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b">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c">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d">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e">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f">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f0">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f1">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f2">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f3">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f4">
    <w:basedOn w:val="TableNormal0"/>
    <w:rsid w:val="00EA06C8"/>
    <w:rPr>
      <w:rFonts w:ascii="Calibri" w:eastAsia="Calibri" w:hAnsi="Calibri" w:cs="Calibri"/>
    </w:rPr>
    <w:tblPr>
      <w:tblStyleRowBandSize w:val="1"/>
      <w:tblStyleColBandSize w:val="1"/>
      <w:tblInd w:w="0" w:type="dxa"/>
      <w:tblCellMar>
        <w:top w:w="0" w:type="dxa"/>
        <w:left w:w="108" w:type="dxa"/>
        <w:bottom w:w="0" w:type="dxa"/>
        <w:right w:w="108" w:type="dxa"/>
      </w:tblCellMar>
    </w:tblPr>
  </w:style>
  <w:style w:type="table" w:customStyle="1" w:styleId="affffff5">
    <w:basedOn w:val="TableNormal0"/>
    <w:rsid w:val="00EA06C8"/>
    <w:tblPr>
      <w:tblStyleRowBandSize w:val="1"/>
      <w:tblStyleColBandSize w:val="1"/>
      <w:tblInd w:w="0" w:type="dxa"/>
      <w:tblCellMar>
        <w:top w:w="0" w:type="dxa"/>
        <w:left w:w="115" w:type="dxa"/>
        <w:bottom w:w="0" w:type="dxa"/>
        <w:right w:w="115" w:type="dxa"/>
      </w:tblCellMar>
    </w:tblPr>
  </w:style>
  <w:style w:type="table" w:customStyle="1" w:styleId="affffff6">
    <w:basedOn w:val="TableNormal0"/>
    <w:rsid w:val="00EA06C8"/>
    <w:tblPr>
      <w:tblStyleRowBandSize w:val="1"/>
      <w:tblStyleColBandSize w:val="1"/>
      <w:tblInd w:w="0" w:type="dxa"/>
      <w:tblCellMar>
        <w:top w:w="100" w:type="dxa"/>
        <w:left w:w="100" w:type="dxa"/>
        <w:bottom w:w="100" w:type="dxa"/>
        <w:right w:w="100" w:type="dxa"/>
      </w:tblCellMar>
    </w:tblPr>
  </w:style>
  <w:style w:type="table" w:customStyle="1" w:styleId="affffff7">
    <w:basedOn w:val="TableNormal0"/>
    <w:rsid w:val="00EA06C8"/>
    <w:tblPr>
      <w:tblStyleRowBandSize w:val="1"/>
      <w:tblStyleColBandSize w:val="1"/>
      <w:tblInd w:w="0" w:type="dxa"/>
      <w:tblCellMar>
        <w:top w:w="0" w:type="dxa"/>
        <w:left w:w="108" w:type="dxa"/>
        <w:bottom w:w="0" w:type="dxa"/>
        <w:right w:w="108" w:type="dxa"/>
      </w:tblCellMar>
    </w:tblPr>
  </w:style>
  <w:style w:type="character" w:customStyle="1" w:styleId="rynqvb">
    <w:name w:val="rynqvb"/>
    <w:basedOn w:val="a0"/>
    <w:rsid w:val="007265A0"/>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hyperlink" Target="https://www.instagram.com/reel/DAGJc_aMa3l/?utm_source=ig_web_copy_link&amp;igsh=MzRlODBiNWFlZA" TargetMode="External"/><Relationship Id="rId299" Type="http://schemas.openxmlformats.org/officeDocument/2006/relationships/theme" Target="theme/theme1.xml"/><Relationship Id="rId21" Type="http://schemas.openxmlformats.org/officeDocument/2006/relationships/image" Target="media/image14.png"/><Relationship Id="rId42" Type="http://schemas.openxmlformats.org/officeDocument/2006/relationships/hyperlink" Target="https://www.instagram.com/p/DB_1KtTNb9k/?igsh=MXV2OTBwdmxua2U1Zg" TargetMode="External"/><Relationship Id="rId63" Type="http://schemas.openxmlformats.org/officeDocument/2006/relationships/hyperlink" Target="https://www.instagram.com/reel/DAqCbHzsvBV/?utm_source=ig_web_copy_link" TargetMode="External"/><Relationship Id="rId84" Type="http://schemas.openxmlformats.org/officeDocument/2006/relationships/hyperlink" Target="https://www.instagram.com/reel/DBq0CION9GC/?utm_source=ig_web_copy_link" TargetMode="External"/><Relationship Id="rId138" Type="http://schemas.openxmlformats.org/officeDocument/2006/relationships/image" Target="media/image26.png"/><Relationship Id="rId159" Type="http://schemas.openxmlformats.org/officeDocument/2006/relationships/hyperlink" Target="https://www.instagram.com/p/DAF32JytXOA/?utm_source=ig_web_copy_link&amp;igsh=MzRlODBiNWFlZA" TargetMode="External"/><Relationship Id="rId170" Type="http://schemas.openxmlformats.org/officeDocument/2006/relationships/hyperlink" Target="https://www.facebook.com/100029336929959/videos/1644629809461417/" TargetMode="External"/><Relationship Id="rId191" Type="http://schemas.openxmlformats.org/officeDocument/2006/relationships/hyperlink" Target="https://www.facebook.com/100029336929959/videos/1183414199808615/" TargetMode="External"/><Relationship Id="rId205" Type="http://schemas.openxmlformats.org/officeDocument/2006/relationships/hyperlink" Target="https://www.facebook.com/photo/?fbid=1462584794729404&amp;set=pcb.1462585014729382" TargetMode="External"/><Relationship Id="rId226" Type="http://schemas.openxmlformats.org/officeDocument/2006/relationships/hyperlink" Target="https://www.facebook.com/photo?fbid=1459851865002697&amp;set=pcb.1459852305002653" TargetMode="External"/><Relationship Id="rId247" Type="http://schemas.openxmlformats.org/officeDocument/2006/relationships/hyperlink" Target="https://www.instagram.com/reel/DF9lzsEtVT6/?utm_source=ig_web_copy_link&amp;igsh=MzRlODBiNWFlZA==" TargetMode="External"/><Relationship Id="rId107" Type="http://schemas.openxmlformats.org/officeDocument/2006/relationships/hyperlink" Target="https://www.instagram.com/reel/DCntM6mNO2Z/?igsh=MWdiZTIwMzdueW41Zg" TargetMode="External"/><Relationship Id="rId268" Type="http://schemas.openxmlformats.org/officeDocument/2006/relationships/image" Target="media/image36.png"/><Relationship Id="rId289" Type="http://schemas.openxmlformats.org/officeDocument/2006/relationships/image" Target="media/image56.png"/><Relationship Id="rId11" Type="http://schemas.openxmlformats.org/officeDocument/2006/relationships/image" Target="media/image4.png"/><Relationship Id="rId32" Type="http://schemas.openxmlformats.org/officeDocument/2006/relationships/hyperlink" Target="https://www.instagram.com/p/DB1TmAZMLLl/?utm_source=ig_web_copy_link&amp;igsh=MzRlODBiNWFlZA" TargetMode="External"/><Relationship Id="rId53" Type="http://schemas.openxmlformats.org/officeDocument/2006/relationships/hyperlink" Target="https://www.instagram.com/reel/DHIIMUDNSqw/?igsh=bXNyZXYzZXhvd2Zq" TargetMode="External"/><Relationship Id="rId74" Type="http://schemas.openxmlformats.org/officeDocument/2006/relationships/hyperlink" Target="https://www.instagram.com/reel/DHGhcT8t5YY/?utm_source=ig_web_copy_link" TargetMode="External"/><Relationship Id="rId128" Type="http://schemas.openxmlformats.org/officeDocument/2006/relationships/hyperlink" Target="https://www.instagram.com/reel/DCTSeL7trtB/?igsh=ZXJsdG9vd2pxaHc" TargetMode="External"/><Relationship Id="rId149" Type="http://schemas.openxmlformats.org/officeDocument/2006/relationships/hyperlink" Target="https://www.facebook.com/reel/611075398525886" TargetMode="External"/><Relationship Id="rId5" Type="http://schemas.openxmlformats.org/officeDocument/2006/relationships/webSettings" Target="webSettings.xml"/><Relationship Id="rId95" Type="http://schemas.openxmlformats.org/officeDocument/2006/relationships/hyperlink" Target="https://www.instagram.com/reel/DBx1hCPN5v9/?utm_source=ig_web_copy_link&amp;igsh=MzRlODBiNWFlZA" TargetMode="External"/><Relationship Id="rId160" Type="http://schemas.openxmlformats.org/officeDocument/2006/relationships/hyperlink" Target="https://www.facebook.com/permalink.php?story_fbid=pfbid0iFTWY58fn2Nnp6Huu1FbZpjajWPM4FPzVRsdcKW5Gif5R47cEUtuvFrM3aNkKvz7l&amp;id=100029336929959" TargetMode="External"/><Relationship Id="rId181" Type="http://schemas.openxmlformats.org/officeDocument/2006/relationships/hyperlink" Target="https://www.facebook.com/100029336929959/videos/1673401743235355/" TargetMode="External"/><Relationship Id="rId216" Type="http://schemas.openxmlformats.org/officeDocument/2006/relationships/hyperlink" Target="https://www.instagram.com/p/DHKtBantiNM/?utm_source=ig_web_copy_link&amp;igsh=MzRlODBiNWFlZA" TargetMode="External"/><Relationship Id="rId237" Type="http://schemas.openxmlformats.org/officeDocument/2006/relationships/hyperlink" Target="https://www.instagram.com/reel/DDgW8OiCj7c/?utm_source=ig_web_copy_link&amp;igsh=MzRlODBiNWFlZA==" TargetMode="External"/><Relationship Id="rId258" Type="http://schemas.openxmlformats.org/officeDocument/2006/relationships/hyperlink" Target="https://www.instagram.com/reel/DIA4ry4Nejs/?utm_source=ig_web_copy_link&amp;igsh=MzRlODBiNWFlZA==" TargetMode="External"/><Relationship Id="rId279" Type="http://schemas.openxmlformats.org/officeDocument/2006/relationships/image" Target="media/image47.png"/><Relationship Id="rId22" Type="http://schemas.openxmlformats.org/officeDocument/2006/relationships/image" Target="media/image15.png"/><Relationship Id="rId43" Type="http://schemas.openxmlformats.org/officeDocument/2006/relationships/hyperlink" Target="https://www.instagram.com/p/DB_1KtTNb9k/?igsh=MXV2OTBwdmxua2U1Zg" TargetMode="External"/><Relationship Id="rId64" Type="http://schemas.openxmlformats.org/officeDocument/2006/relationships/hyperlink" Target="https://www.instagram.com/reel/DBgv1y5MkS2/?utm_source=ig_web_copy_link" TargetMode="External"/><Relationship Id="rId118" Type="http://schemas.openxmlformats.org/officeDocument/2006/relationships/hyperlink" Target="https://www.instagram.com/reel/DAoGol7Mid3/?utm_source=ig_web_copy_link&amp;igsh=MzRlODBiNWFlZA" TargetMode="External"/><Relationship Id="rId139" Type="http://schemas.openxmlformats.org/officeDocument/2006/relationships/image" Target="media/image27.png"/><Relationship Id="rId290" Type="http://schemas.openxmlformats.org/officeDocument/2006/relationships/chart" Target="charts/chart2.xml"/><Relationship Id="rId85" Type="http://schemas.openxmlformats.org/officeDocument/2006/relationships/hyperlink" Target="https://www.instagram.com/reel/DGQsQs0M-LU/?utm_source=ig_web_copy_link" TargetMode="External"/><Relationship Id="rId150" Type="http://schemas.openxmlformats.org/officeDocument/2006/relationships/hyperlink" Target="https://www.instagram.com/reel/DDKND6-Mqwz/?utm_source=ig_web_copy_link&amp;igsh=MzRlODBiNWFlZA" TargetMode="External"/><Relationship Id="rId171" Type="http://schemas.openxmlformats.org/officeDocument/2006/relationships/hyperlink" Target="https://www.instagram.com/p/DFrydd2Nnki/?utm_source=ig_web_copy_link&amp;igsh=MzRlODBiNWFlZA" TargetMode="External"/><Relationship Id="rId192" Type="http://schemas.openxmlformats.org/officeDocument/2006/relationships/hyperlink" Target="https://www.instagram.com/reel/DGSMa16OifX/?utm_source=ig_web_copy_link&amp;igsh=MzRlODBiNWFlZA" TargetMode="External"/><Relationship Id="rId206" Type="http://schemas.openxmlformats.org/officeDocument/2006/relationships/hyperlink" Target="https://www.instagram.com/p/DAiWyKuNwp6/?utm_source=ig_web_copy_link&amp;igsh=MzRlODBiNWFlZA" TargetMode="External"/><Relationship Id="rId227" Type="http://schemas.openxmlformats.org/officeDocument/2006/relationships/hyperlink" Target="https://www.instagram.com/baitursynulymektebi/p/DJqu4UhNmiV/" TargetMode="External"/><Relationship Id="rId248" Type="http://schemas.openxmlformats.org/officeDocument/2006/relationships/hyperlink" Target="https://www.instagram.com/reel/DGCb8yoKn1c/?utm_source=ig_web_copy_link&amp;igsh=MzRlODBiNWFlZA==" TargetMode="External"/><Relationship Id="rId269" Type="http://schemas.openxmlformats.org/officeDocument/2006/relationships/image" Target="media/image37.png"/><Relationship Id="rId12" Type="http://schemas.openxmlformats.org/officeDocument/2006/relationships/image" Target="media/image5.png"/><Relationship Id="rId33" Type="http://schemas.openxmlformats.org/officeDocument/2006/relationships/hyperlink" Target="https://www.instagram.com/reel/DCzI3msMiJ_/?utm_source=ig_web_copy_link&amp;igsh=MzRlODBiNWFlZA" TargetMode="External"/><Relationship Id="rId108" Type="http://schemas.openxmlformats.org/officeDocument/2006/relationships/hyperlink" Target="https://www.instagram.com/reel/DCntM6mNO2Z/?igsh=MWdiZTIwMzdueW41Zg" TargetMode="External"/><Relationship Id="rId129" Type="http://schemas.openxmlformats.org/officeDocument/2006/relationships/hyperlink" Target="https://www.instagram.com/reel/DC389heMSF6/?igsh=MWtxaWUza3VxdnRiOA" TargetMode="External"/><Relationship Id="rId280" Type="http://schemas.openxmlformats.org/officeDocument/2006/relationships/image" Target="media/image48.png"/><Relationship Id="rId54" Type="http://schemas.openxmlformats.org/officeDocument/2006/relationships/hyperlink" Target="https://www.instagram.com/reel/DHTCAntNDnY/?igsh=YzRhOHQxd2w0YnI3" TargetMode="External"/><Relationship Id="rId75" Type="http://schemas.openxmlformats.org/officeDocument/2006/relationships/hyperlink" Target="https://www.instagram.com/reel/DHdpZf_NU4Y/?igsh=MTlva3RkdjFqMm1ncQ" TargetMode="External"/><Relationship Id="rId96" Type="http://schemas.openxmlformats.org/officeDocument/2006/relationships/hyperlink" Target="https://www.instagram.com/reel/DAaP3ZqsaQo/?utm_source=ig_web_copy_link" TargetMode="External"/><Relationship Id="rId140" Type="http://schemas.openxmlformats.org/officeDocument/2006/relationships/image" Target="media/image28.png"/><Relationship Id="rId161" Type="http://schemas.openxmlformats.org/officeDocument/2006/relationships/hyperlink" Target="https://www.facebook.com/100029336929959/videos/1097846825314891/" TargetMode="External"/><Relationship Id="rId182" Type="http://schemas.openxmlformats.org/officeDocument/2006/relationships/hyperlink" Target="https://www.instagram.com/reel/DAp3U0LudoQ/?utm_source=ig_web_copy_link&amp;igsh=MzRlODBiNWFlZA" TargetMode="External"/><Relationship Id="rId217" Type="http://schemas.openxmlformats.org/officeDocument/2006/relationships/hyperlink" Target="https://www.facebook.com/permalink.php?story_fbid=pfbid0MeMtdiwAqp1xFL3tDZdu2qT5dgpM8mAuJyBGbAsCTtq6uzhDxVTtwV2anvNXMDjFl&amp;id=100029336929959" TargetMode="External"/><Relationship Id="rId6" Type="http://schemas.openxmlformats.org/officeDocument/2006/relationships/footnotes" Target="footnotes.xml"/><Relationship Id="rId238" Type="http://schemas.openxmlformats.org/officeDocument/2006/relationships/hyperlink" Target="https://www.instagram.com/reel/DFU8CgKMrF0/?utm_source=ig_web_copy_link&amp;igsh=MzRlODBiNWFlZA==" TargetMode="External"/><Relationship Id="rId259" Type="http://schemas.openxmlformats.org/officeDocument/2006/relationships/hyperlink" Target="https://www.instagram.com/reel/DILorA1sKX9/?utm_source=ig_web_copy_link&amp;igsh=MzRlODBiNWFlZA==" TargetMode="External"/><Relationship Id="rId23" Type="http://schemas.openxmlformats.org/officeDocument/2006/relationships/image" Target="media/image16.png"/><Relationship Id="rId119" Type="http://schemas.openxmlformats.org/officeDocument/2006/relationships/hyperlink" Target="https://www.instagram.com/reel/DApi_0utnqe/?utm_source=ig_web_copy_link&amp;igsh=MzRlODBiNWFlZA" TargetMode="External"/><Relationship Id="rId270" Type="http://schemas.openxmlformats.org/officeDocument/2006/relationships/image" Target="media/image38.png"/><Relationship Id="rId291" Type="http://schemas.openxmlformats.org/officeDocument/2006/relationships/hyperlink" Target="https://bilimclass.kz/2024/content/lectures/platform/custom-lesson/29674235" TargetMode="External"/><Relationship Id="rId44" Type="http://schemas.openxmlformats.org/officeDocument/2006/relationships/hyperlink" Target="https://www.instagram.com/p/DCCYP-uNUrr/?igsh=eWI3bnU3dThrNG5u" TargetMode="External"/><Relationship Id="rId65" Type="http://schemas.openxmlformats.org/officeDocument/2006/relationships/hyperlink" Target="https://www.instagram.com/p/DDEROMyM561/?utm_source=ig_web_copy_link" TargetMode="External"/><Relationship Id="rId86" Type="http://schemas.openxmlformats.org/officeDocument/2006/relationships/hyperlink" Target="https://www.instagram.com/p/DGXfhoHM6_5/?utm_source=ig_web_copy_link" TargetMode="External"/><Relationship Id="rId130" Type="http://schemas.openxmlformats.org/officeDocument/2006/relationships/hyperlink" Target="https://www.instagram.com/reel/DE4iHmbsYYl/?igsh=dmZ4dXcweHNkOGhk" TargetMode="External"/><Relationship Id="rId151" Type="http://schemas.openxmlformats.org/officeDocument/2006/relationships/hyperlink" Target="https://www.instagram.com/p/DDMNsqMNdZU/?utm_source=ig_web_copy_link&amp;igsh=MzRlODBiNWFlZA" TargetMode="External"/><Relationship Id="rId172" Type="http://schemas.openxmlformats.org/officeDocument/2006/relationships/hyperlink" Target="https://www.facebook.com/photo/?fbid=1387876612200223&amp;set=pcb.1387876972200187" TargetMode="External"/><Relationship Id="rId193" Type="http://schemas.openxmlformats.org/officeDocument/2006/relationships/hyperlink" Target="https://www.facebook.com/photo?fbid=1434403390880878&amp;set=pcb.1434403570880860" TargetMode="External"/><Relationship Id="rId207" Type="http://schemas.openxmlformats.org/officeDocument/2006/relationships/hyperlink" Target="https://www.facebook.com/photo/?fbid=1300692087585343&amp;set=a.126861674968396" TargetMode="External"/><Relationship Id="rId228" Type="http://schemas.openxmlformats.org/officeDocument/2006/relationships/hyperlink" Target="https://melimde.com/edebietti-oitu-edistemesi-peni.html" TargetMode="External"/><Relationship Id="rId249" Type="http://schemas.openxmlformats.org/officeDocument/2006/relationships/hyperlink" Target="https://www.instagram.com/reel/DGVQIzTNTbQ/?utm_source=ig_web_copy_link&amp;igsh=MzRlODBiNWFlZA==" TargetMode="External"/><Relationship Id="rId13" Type="http://schemas.openxmlformats.org/officeDocument/2006/relationships/image" Target="media/image6.jpeg"/><Relationship Id="rId109" Type="http://schemas.openxmlformats.org/officeDocument/2006/relationships/hyperlink" Target="https://www.instagram.com/reel/DDg5L0KCcMI/?igsh=c3B0ZHk1ajF6dmlp" TargetMode="External"/><Relationship Id="rId260" Type="http://schemas.openxmlformats.org/officeDocument/2006/relationships/hyperlink" Target="https://www.instagram.com/reel/DILSYmUNXR4/?utm_source=ig_web_copy_link&amp;igsh=MzRlODBiNWFlZA==" TargetMode="External"/><Relationship Id="rId281" Type="http://schemas.openxmlformats.org/officeDocument/2006/relationships/image" Target="media/image49.png"/><Relationship Id="rId34" Type="http://schemas.openxmlformats.org/officeDocument/2006/relationships/hyperlink" Target="https://www.instagram.com/reel/DEEiJ6UtK91/?utm_source=ig_web_copy_link&amp;igsh=MzRlODBiNWFlZA" TargetMode="External"/><Relationship Id="rId55" Type="http://schemas.openxmlformats.org/officeDocument/2006/relationships/hyperlink" Target="https://www.instagram.com/reel/DH6AB2CtY_N/?igsh=bGxzdXlyY2QyejVw" TargetMode="External"/><Relationship Id="rId76" Type="http://schemas.openxmlformats.org/officeDocument/2006/relationships/hyperlink" Target="https://www.instagram.com/reel/DHdvsXpt3gt/?igsh=MTA0MzJ6dHFlbHpydg" TargetMode="External"/><Relationship Id="rId97" Type="http://schemas.openxmlformats.org/officeDocument/2006/relationships/hyperlink" Target="https://www.instagram.com/reel/DBLQU8VMOG5/?utm_source=ig_web_copy_link" TargetMode="External"/><Relationship Id="rId120" Type="http://schemas.openxmlformats.org/officeDocument/2006/relationships/hyperlink" Target="https://www.instagram.com/reel/DApj0ZGtbwo/?utm_source=ig_web_copy_link&amp;igsh=MzRlODBiNWFlZA" TargetMode="External"/><Relationship Id="rId141"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hyperlink" Target="https://www.instagram.com/reel/DExHWImMTHW/?utm_source=ig_web_copy_link" TargetMode="External"/><Relationship Id="rId92" Type="http://schemas.openxmlformats.org/officeDocument/2006/relationships/hyperlink" Target="https://www.instagram.com/reel/DHXlNjHNLH1/?igsh=MXVnMGtzeTlncTNlZA" TargetMode="External"/><Relationship Id="rId162" Type="http://schemas.openxmlformats.org/officeDocument/2006/relationships/hyperlink" Target="https://www.instagram.com/reel/DAIQm0wOLRP/?utm_source=ig_web_copy_link" TargetMode="External"/><Relationship Id="rId183" Type="http://schemas.openxmlformats.org/officeDocument/2006/relationships/hyperlink" Target="https://www.facebook.com/photo/?fbid=1307765780211307&amp;set=a.126861674968396" TargetMode="External"/><Relationship Id="rId213" Type="http://schemas.openxmlformats.org/officeDocument/2006/relationships/hyperlink" Target="https://www.instagram.com/reel/DCyOXMIuNBD/?utm_source=ig_web_copy_link&amp;igsh=MzRlODBiNWFlZA" TargetMode="External"/><Relationship Id="rId218" Type="http://schemas.openxmlformats.org/officeDocument/2006/relationships/hyperlink" Target="https://www.instagram.com/reel/DIS6nYhuFQZ/?utm_source=ig_web_copy_link&amp;igsh=MzRlODBiNWFlZA" TargetMode="External"/><Relationship Id="rId234" Type="http://schemas.openxmlformats.org/officeDocument/2006/relationships/hyperlink" Target="https://www.instagram.com/reel/DCyOXMIuNBD/?utm_source=ig_web_copy_link&amp;igsh=MzRlODBiNWFlZA" TargetMode="External"/><Relationship Id="rId239" Type="http://schemas.openxmlformats.org/officeDocument/2006/relationships/hyperlink" Target="https://www.instagram.com/reel/DFXgrZNsIFS/?utm_source=ig_web_copy_link&amp;igsh=MzRlODBiNWFlZA==" TargetMode="External"/><Relationship Id="rId2" Type="http://schemas.openxmlformats.org/officeDocument/2006/relationships/numbering" Target="numbering.xml"/><Relationship Id="rId29" Type="http://schemas.openxmlformats.org/officeDocument/2006/relationships/hyperlink" Target="https://www.instagram.com/reel/C_zpRj8MYTC/?utm_source=ig_web_copy_link&amp;igsh=MzRlODBiNWFlZA" TargetMode="External"/><Relationship Id="rId250" Type="http://schemas.openxmlformats.org/officeDocument/2006/relationships/hyperlink" Target="https://www.instagram.com/reel/DGfC-kutpZo/?utm_source=ig_web_copy_link&amp;igsh=MzRlODBiNWFlZA==" TargetMode="External"/><Relationship Id="rId255" Type="http://schemas.openxmlformats.org/officeDocument/2006/relationships/hyperlink" Target="https://www.instagram.com/reel/DHVZ-H6CT9V/?utm_source=ig_web_copy_link&amp;igsh=MzRlODBiNWFlZA==" TargetMode="External"/><Relationship Id="rId271" Type="http://schemas.openxmlformats.org/officeDocument/2006/relationships/image" Target="media/image39.png"/><Relationship Id="rId276" Type="http://schemas.openxmlformats.org/officeDocument/2006/relationships/image" Target="media/image44.png"/><Relationship Id="rId292" Type="http://schemas.openxmlformats.org/officeDocument/2006/relationships/image" Target="media/image57.png"/><Relationship Id="rId297" Type="http://schemas.openxmlformats.org/officeDocument/2006/relationships/footer" Target="footer3.xml"/><Relationship Id="rId24" Type="http://schemas.openxmlformats.org/officeDocument/2006/relationships/image" Target="media/image17.png"/><Relationship Id="rId40" Type="http://schemas.openxmlformats.org/officeDocument/2006/relationships/hyperlink" Target="https://www.instagram.com/reel/DI0_HAtoG4s/?utm_source=ig_web_copy_link&amp;igsh=MzRlODBiNWFlZA" TargetMode="External"/><Relationship Id="rId45" Type="http://schemas.openxmlformats.org/officeDocument/2006/relationships/hyperlink" Target="https://www.instagram.com/reel/DCHTnOpt-BQ/?igsh=MTZxMnJzb3FrZ2kwNw" TargetMode="External"/><Relationship Id="rId66" Type="http://schemas.openxmlformats.org/officeDocument/2006/relationships/hyperlink" Target="https://www.instagram.com/reel/DDcJFXCCcad/?utm_source=ig_web_copy_link" TargetMode="External"/><Relationship Id="rId87" Type="http://schemas.openxmlformats.org/officeDocument/2006/relationships/hyperlink" Target="https://www.instagram.com/reel/DH77w2iNytn/?igsh=MTMzczc1bzg5bWt2cA" TargetMode="External"/><Relationship Id="rId110" Type="http://schemas.openxmlformats.org/officeDocument/2006/relationships/hyperlink" Target="https://www.instagram.com/p/DEoukbEsESO/?igsh=MXNpbmNoMTZveDdqMQ" TargetMode="External"/><Relationship Id="rId115" Type="http://schemas.openxmlformats.org/officeDocument/2006/relationships/hyperlink" Target="https://www.instagram.com/reel/DAaP3ZqsaQo/?igsh=eDRjdW9tZWkxcml1" TargetMode="External"/><Relationship Id="rId131" Type="http://schemas.openxmlformats.org/officeDocument/2006/relationships/hyperlink" Target="https://www.instagram.com/reel/DE4iHmbsYYl/?igsh=dmZ4dXcweHNkOGhk" TargetMode="External"/><Relationship Id="rId136" Type="http://schemas.openxmlformats.org/officeDocument/2006/relationships/image" Target="media/image24.png"/><Relationship Id="rId157" Type="http://schemas.openxmlformats.org/officeDocument/2006/relationships/hyperlink" Target="https://www.instagram.com/reel/C_sPiwturXi/?utm_source=ig_web_copy_link&amp;igsh=MzRlODBiNWFlZA" TargetMode="External"/><Relationship Id="rId178" Type="http://schemas.openxmlformats.org/officeDocument/2006/relationships/hyperlink" Target="https://www.instagram.com/reel/DJlrJ0-O0BZ/?utm_source=ig_web_copy_link&amp;igsh=MzRlODBiNWFlZA" TargetMode="External"/><Relationship Id="rId61" Type="http://schemas.openxmlformats.org/officeDocument/2006/relationships/hyperlink" Target="https://www.instagram.com/reel/DALqAMmsIxZ/?igsh=MWUyeDVtcmRuaXdx" TargetMode="External"/><Relationship Id="rId82" Type="http://schemas.openxmlformats.org/officeDocument/2006/relationships/hyperlink" Target="https://www.instagram.com/reel/DBid_eetHYW/?utm_source=ig_web_copy_link" TargetMode="External"/><Relationship Id="rId152" Type="http://schemas.openxmlformats.org/officeDocument/2006/relationships/hyperlink" Target="https://www.facebook.com/permalink.php?story_fbid=pfbid02ixTGZvivUrt2kw5PNpc7waxCnhTkTPKNsQNZ4Hu4Dqc7JAGzxXhzj7ACQjvyX9YUl&amp;id=100029336929959" TargetMode="External"/><Relationship Id="rId173" Type="http://schemas.openxmlformats.org/officeDocument/2006/relationships/hyperlink" Target="https://www.instagram.com/p/DGK6b9VNmQ7/?utm_source=ig_web_copy_link&amp;igsh=MzRlODBiNWFlZA" TargetMode="External"/><Relationship Id="rId194" Type="http://schemas.openxmlformats.org/officeDocument/2006/relationships/hyperlink" Target="https://www.instagram.com/baitursynulymektebi/p/DIQZ9KzNkfg/?next=%2F" TargetMode="External"/><Relationship Id="rId199" Type="http://schemas.openxmlformats.org/officeDocument/2006/relationships/hyperlink" Target="https://www.facebook.com/photo?fbid=1450967299224487&amp;set=pcb.1450967899224427" TargetMode="External"/><Relationship Id="rId203" Type="http://schemas.openxmlformats.org/officeDocument/2006/relationships/hyperlink" Target="https://www.instagram.com/reel/DJinqhpOqde/?utm_source=ig_web_copy_link&amp;igsh=MzRlODBiNWFlZA" TargetMode="External"/><Relationship Id="rId208" Type="http://schemas.openxmlformats.org/officeDocument/2006/relationships/hyperlink" Target="https://www.facebook.com/permalink.php?story_fbid=pfbid02i5XrbVX6mkCJKdi7awyB9pJXRBHNA2H4caBAMLCQbzT5vHJuxQjAXHcFdfruKBCdl&amp;id=100029336929959" TargetMode="External"/><Relationship Id="rId229" Type="http://schemas.openxmlformats.org/officeDocument/2006/relationships/hyperlink" Target="https://www.instagram.com/p/DAiWyKuNwp6/?utm_source=ig_web_copy_link&amp;igsh=MzRlODBiNWFlZA" TargetMode="External"/><Relationship Id="rId19" Type="http://schemas.openxmlformats.org/officeDocument/2006/relationships/image" Target="media/image12.png"/><Relationship Id="rId224" Type="http://schemas.openxmlformats.org/officeDocument/2006/relationships/hyperlink" Target="https://www.facebook.com/photo/?fbid=1453870165600867&amp;set=pcb.1453870572267493" TargetMode="External"/><Relationship Id="rId240" Type="http://schemas.openxmlformats.org/officeDocument/2006/relationships/hyperlink" Target="https://www.instagram.com/reel/DFaXHlRNQFR/?utm_source=ig_web_copy_link&amp;igsh=MzRlODBiNWFlZA==" TargetMode="External"/><Relationship Id="rId245" Type="http://schemas.openxmlformats.org/officeDocument/2006/relationships/hyperlink" Target="https://www.instagram.com/reel/DF5GYQPO-5v/?utm_source=ig_web_copy_link&amp;igsh=MzRlODBiNWFlZA==" TargetMode="External"/><Relationship Id="rId261" Type="http://schemas.openxmlformats.org/officeDocument/2006/relationships/hyperlink" Target="https://www.instagram.com/reel/DGj99fWIu5R/?utm_source=ig_web_copy_link&amp;igsh=MzRlODBiNWFlZA==" TargetMode="External"/><Relationship Id="rId266" Type="http://schemas.openxmlformats.org/officeDocument/2006/relationships/image" Target="media/image34.png"/><Relationship Id="rId287" Type="http://schemas.openxmlformats.org/officeDocument/2006/relationships/image" Target="media/image54.png"/><Relationship Id="rId14" Type="http://schemas.openxmlformats.org/officeDocument/2006/relationships/image" Target="media/image7.jpeg"/><Relationship Id="rId30" Type="http://schemas.openxmlformats.org/officeDocument/2006/relationships/hyperlink" Target="https://www.instagram.com/reel/C_zpRj8MYTC/?utm_source=ig_web_copy_link&amp;igsh=MzRlODBiNWFlZA" TargetMode="External"/><Relationship Id="rId35" Type="http://schemas.openxmlformats.org/officeDocument/2006/relationships/hyperlink" Target="https://www.instagram.com/reel/DE2Fi_RMZAe/?utm_source=ig_web_copy_link&amp;igsh=MzRlODBiNWFlZA" TargetMode="External"/><Relationship Id="rId56" Type="http://schemas.openxmlformats.org/officeDocument/2006/relationships/hyperlink" Target="https://www.instagram.com/reel/DIBgsdpNNNr/?igsh=MTJsMnRzM20zMWtyMw" TargetMode="External"/><Relationship Id="rId77" Type="http://schemas.openxmlformats.org/officeDocument/2006/relationships/hyperlink" Target="https://www.instagram.com/reel/DHaUKK6t7zl/?igsh=MXhyNHlnM3FhYzR5dA" TargetMode="External"/><Relationship Id="rId100" Type="http://schemas.openxmlformats.org/officeDocument/2006/relationships/hyperlink" Target="https://www.instagram.com/reel/DBggz4SsNVc/?igsh=OGJvbXh6aGg5bnZ4" TargetMode="External"/><Relationship Id="rId105" Type="http://schemas.openxmlformats.org/officeDocument/2006/relationships/hyperlink" Target="https://www.instagram.com/reel/DCjLOYFsAiG/?igsh=bGI3YTFnbTZhYXhv" TargetMode="External"/><Relationship Id="rId126" Type="http://schemas.openxmlformats.org/officeDocument/2006/relationships/hyperlink" Target="https://www.instagram.com/p/DIgdWC9sH55/?igsh=MXV5b3hqajlmNzZscw" TargetMode="External"/><Relationship Id="rId147" Type="http://schemas.openxmlformats.org/officeDocument/2006/relationships/hyperlink" Target="https://www.facebook.com/permalink.php?story_fbid=pfbid02tM3vgHh8n4gS7YrsKKdFJ1hJ64CFi3h2SnwqMX9jNfhacF4ZtqEBiQnRcWRGB2LYl&amp;id=100029336929959" TargetMode="External"/><Relationship Id="rId168" Type="http://schemas.openxmlformats.org/officeDocument/2006/relationships/hyperlink" Target="https://www.instagram.com/reel/DE1lEvuuJza/?utm_source=ig_web_copy_link&amp;igsh=MzRlODBiNWFlZA" TargetMode="External"/><Relationship Id="rId282"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hyperlink" Target="https://www.instagram.com/reel/DGuduAIt_5E/?igsh=NHNpMnY3MW8wejdh" TargetMode="External"/><Relationship Id="rId72" Type="http://schemas.openxmlformats.org/officeDocument/2006/relationships/hyperlink" Target="https://www.instagram.com/p/DF_6G03IJ15/?utm_source=ig_web_copy_link" TargetMode="External"/><Relationship Id="rId93" Type="http://schemas.openxmlformats.org/officeDocument/2006/relationships/hyperlink" Target="https://www.instagram.com/reel/DH44UpGC4q9/?igsh=NTc4NmEzbHBkbDZk" TargetMode="External"/><Relationship Id="rId98" Type="http://schemas.openxmlformats.org/officeDocument/2006/relationships/hyperlink" Target="https://www.instagram.com/reel/DIArU_5tHWx/?igsh=MXc0c3hvcTFwOXBsbQ" TargetMode="External"/><Relationship Id="rId121" Type="http://schemas.openxmlformats.org/officeDocument/2006/relationships/hyperlink" Target="https://www.instagram.com/reel/DAqg1qVtttp/?utm_source=ig_web_copy_link&amp;igsh=MzRlODBiNWFlZA" TargetMode="External"/><Relationship Id="rId142" Type="http://schemas.openxmlformats.org/officeDocument/2006/relationships/image" Target="media/image30.png"/><Relationship Id="rId163" Type="http://schemas.openxmlformats.org/officeDocument/2006/relationships/hyperlink" Target="https://www.facebook.com/100029336929959/videos/3886664391600838/" TargetMode="External"/><Relationship Id="rId184" Type="http://schemas.openxmlformats.org/officeDocument/2006/relationships/hyperlink" Target="https://www.instagram.com/p/DA76R_hNSFB/?utm_source=ig_web_copy_link&amp;igsh=MzRlODBiNWFlZA" TargetMode="External"/><Relationship Id="rId189" Type="http://schemas.openxmlformats.org/officeDocument/2006/relationships/hyperlink" Target="https://www.facebook.com/100029336929959/videos/619867794335177/" TargetMode="External"/><Relationship Id="rId219" Type="http://schemas.openxmlformats.org/officeDocument/2006/relationships/hyperlink" Target="https://www.facebook.com/share/v/16PgMWBtgL/" TargetMode="External"/><Relationship Id="rId3" Type="http://schemas.openxmlformats.org/officeDocument/2006/relationships/styles" Target="styles.xml"/><Relationship Id="rId214" Type="http://schemas.openxmlformats.org/officeDocument/2006/relationships/hyperlink" Target="https://www.facebook.com/100029336929959/videos/8895389190497590/" TargetMode="External"/><Relationship Id="rId230" Type="http://schemas.openxmlformats.org/officeDocument/2006/relationships/hyperlink" Target="https://www.facebook.com/photo/?fbid=1300692087585343&amp;set=a.126861674968396" TargetMode="External"/><Relationship Id="rId235" Type="http://schemas.openxmlformats.org/officeDocument/2006/relationships/hyperlink" Target="https://www.instagram.com/p/DB1TqrFsUu-/?utm_source=ig_web_copy_link&amp;igsh=MzRlODBiNWFlZA==" TargetMode="External"/><Relationship Id="rId251" Type="http://schemas.openxmlformats.org/officeDocument/2006/relationships/hyperlink" Target="https://www.instagram.com/reel/DGfDPjtNaID/?utm_source=ig_web_copy_link&amp;igsh=MzRlODBiNWFlZA==" TargetMode="External"/><Relationship Id="rId256" Type="http://schemas.openxmlformats.org/officeDocument/2006/relationships/hyperlink" Target="https://www.instagram.com/reel/DHbHvgNNcWD/?utm_source=ig_web_copy_link&amp;igsh=MzRlODBiNWFlZA==" TargetMode="External"/><Relationship Id="rId277" Type="http://schemas.openxmlformats.org/officeDocument/2006/relationships/image" Target="media/image45.png"/><Relationship Id="rId298" Type="http://schemas.openxmlformats.org/officeDocument/2006/relationships/fontTable" Target="fontTable.xml"/><Relationship Id="rId25" Type="http://schemas.openxmlformats.org/officeDocument/2006/relationships/image" Target="media/image18.png"/><Relationship Id="rId46" Type="http://schemas.openxmlformats.org/officeDocument/2006/relationships/hyperlink" Target="https://www.instagram.com/p/DExAAJpMguN/?igsh=cnNmMzMyMjl3NDdr" TargetMode="External"/><Relationship Id="rId67" Type="http://schemas.openxmlformats.org/officeDocument/2006/relationships/hyperlink" Target="https://www.instagram.com/reel/DEJrAISt733/?utm_source=ig_web_copy_link" TargetMode="External"/><Relationship Id="rId116" Type="http://schemas.openxmlformats.org/officeDocument/2006/relationships/hyperlink" Target="https://www.instagram.com/reel/C_-as_uMwqb/?utm_source=ig_web_copy_link&amp;igsh=MzRlODBiNWFlZA" TargetMode="External"/><Relationship Id="rId137" Type="http://schemas.openxmlformats.org/officeDocument/2006/relationships/image" Target="media/image25.png"/><Relationship Id="rId158" Type="http://schemas.openxmlformats.org/officeDocument/2006/relationships/hyperlink" Target="https://www.facebook.com/100029336929959/videos/1059343769198584/" TargetMode="External"/><Relationship Id="rId272" Type="http://schemas.openxmlformats.org/officeDocument/2006/relationships/image" Target="media/image40.png"/><Relationship Id="rId293"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hyperlink" Target="https://www.instagram.com/p/DKObyZqsIf2/?utm_source=ig_web_copy_link&amp;igsh=MzRlODBiNWFlZA" TargetMode="External"/><Relationship Id="rId62" Type="http://schemas.openxmlformats.org/officeDocument/2006/relationships/hyperlink" Target="https://www.instagram.com/reel/DAnWsqvsaKu/?utm_source=ig_web_copy_link" TargetMode="External"/><Relationship Id="rId83" Type="http://schemas.openxmlformats.org/officeDocument/2006/relationships/hyperlink" Target="https://www.instagram.com/reel/DBqhxGwNAZ8/?utm_source=ig_web_copy_link" TargetMode="External"/><Relationship Id="rId88" Type="http://schemas.openxmlformats.org/officeDocument/2006/relationships/hyperlink" Target="https://www.instagram.com/reel/DH_IuD1tPsa/?igsh=azk3ZnNrYWNxZ3Jq" TargetMode="External"/><Relationship Id="rId111" Type="http://schemas.openxmlformats.org/officeDocument/2006/relationships/hyperlink" Target="https://www.instagram.com/reel/DFFqkQ0Mpsq/?igsh=cGtwdHVjbmlmZnJh" TargetMode="External"/><Relationship Id="rId132" Type="http://schemas.openxmlformats.org/officeDocument/2006/relationships/hyperlink" Target="https://www.instagram.com/reel/DGoAQDWsznu/?igsh=ZXlycXpsNTRyMW54" TargetMode="External"/><Relationship Id="rId153" Type="http://schemas.openxmlformats.org/officeDocument/2006/relationships/hyperlink" Target="https://www.facebook.com/photo/?fbid=1346846119636606&amp;set=a.126861674968396" TargetMode="External"/><Relationship Id="rId174" Type="http://schemas.openxmlformats.org/officeDocument/2006/relationships/hyperlink" Target="https://www.facebook.com/permalink.php?story_fbid=pfbid03BsQTeZ46kctF3f6XPh7HVAv5eqRYtAty6wZjuH2bPhpSJ1nMimr74MoAtwNmdYCl&amp;id=100029336929959" TargetMode="External"/><Relationship Id="rId179" Type="http://schemas.openxmlformats.org/officeDocument/2006/relationships/hyperlink" Target="https://www.instagram.com/reel/C_-BSXOuJj1/?utm_source=ig_web_copy_link&amp;igsh=MzRlODBiNWFlZA" TargetMode="External"/><Relationship Id="rId195" Type="http://schemas.openxmlformats.org/officeDocument/2006/relationships/hyperlink" Target="https://www.instagram.com/p/DIQXZFINEwW/?utm_source=ig_web_copy_link" TargetMode="External"/><Relationship Id="rId209" Type="http://schemas.openxmlformats.org/officeDocument/2006/relationships/hyperlink" Target="https://www.instagram.com/p/DBGgZuYNUHG/?utm_source=ig_web_copy_link" TargetMode="External"/><Relationship Id="rId190" Type="http://schemas.openxmlformats.org/officeDocument/2006/relationships/hyperlink" Target="https://www.instagram.com/reel/DFmUyJVO84l/?utm_source=ig_web_copy_link&amp;igsh=MzRlODBiNWFlZA" TargetMode="External"/><Relationship Id="rId204" Type="http://schemas.openxmlformats.org/officeDocument/2006/relationships/hyperlink" Target="https://www.facebook.com/share/v/18m6JgQDaT/" TargetMode="External"/><Relationship Id="rId220" Type="http://schemas.openxmlformats.org/officeDocument/2006/relationships/hyperlink" Target="https://www.facebook.com/photo?fbid=1439169320404285&amp;set=pcb.1439169757070908" TargetMode="External"/><Relationship Id="rId225" Type="http://schemas.openxmlformats.org/officeDocument/2006/relationships/hyperlink" Target="https://www.instagram.com/baitursynulymektebi/p/DJTREZHt4tc/" TargetMode="External"/><Relationship Id="rId241" Type="http://schemas.openxmlformats.org/officeDocument/2006/relationships/hyperlink" Target="https://www.instagram.com/reel/DFc_PT3IjR3/?utm_source=ig_web_copy_link&amp;igsh=MzRlODBiNWFlZA==" TargetMode="External"/><Relationship Id="rId246" Type="http://schemas.openxmlformats.org/officeDocument/2006/relationships/hyperlink" Target="https://www.instagram.com/reel/DF5Cxknt1Ho/?utm_source=ig_web_copy_link&amp;igsh=MzRlODBiNWFlZA==" TargetMode="External"/><Relationship Id="rId267" Type="http://schemas.openxmlformats.org/officeDocument/2006/relationships/image" Target="media/image35.png"/><Relationship Id="rId288" Type="http://schemas.openxmlformats.org/officeDocument/2006/relationships/image" Target="media/image55.png"/><Relationship Id="rId15" Type="http://schemas.openxmlformats.org/officeDocument/2006/relationships/image" Target="media/image8.png"/><Relationship Id="rId36" Type="http://schemas.openxmlformats.org/officeDocument/2006/relationships/hyperlink" Target="https://www.instagram.com/reel/DFC5OYKN--J/?utm_source=ig_web_copy_link&amp;igsh=MzRlODBiNWFlZA" TargetMode="External"/><Relationship Id="rId57" Type="http://schemas.openxmlformats.org/officeDocument/2006/relationships/hyperlink" Target="https://www.instagram.com/reel/DF9T6IUqkpx/?igsh=YzQwaDRod3k0MGpl" TargetMode="External"/><Relationship Id="rId106" Type="http://schemas.openxmlformats.org/officeDocument/2006/relationships/hyperlink" Target="https://www.instagram.com/reel/DCjEVJRNgty/?igsh=MXVzand3bHBoMHE0OQ" TargetMode="External"/><Relationship Id="rId127" Type="http://schemas.openxmlformats.org/officeDocument/2006/relationships/hyperlink" Target="https://www.instagram.com/reel/DB9DynIMr11/?utm_source=ig_web_copy_link" TargetMode="External"/><Relationship Id="rId262" Type="http://schemas.openxmlformats.org/officeDocument/2006/relationships/header" Target="header1.xml"/><Relationship Id="rId283" Type="http://schemas.openxmlformats.org/officeDocument/2006/relationships/image" Target="media/image51.png"/><Relationship Id="rId10" Type="http://schemas.openxmlformats.org/officeDocument/2006/relationships/image" Target="media/image3.png"/><Relationship Id="rId31" Type="http://schemas.openxmlformats.org/officeDocument/2006/relationships/hyperlink" Target="https://www.instagram.com/reel/DBv28RzNHFz/?utm_source=ig_web_copy_link&amp;igsh=MzRlODBiNWFlZA" TargetMode="External"/><Relationship Id="rId52" Type="http://schemas.openxmlformats.org/officeDocument/2006/relationships/hyperlink" Target="https://www.instagram.com/reel/DGuduAIt_5E/?igsh=NHNpMnY3MW8wejdh" TargetMode="External"/><Relationship Id="rId73" Type="http://schemas.openxmlformats.org/officeDocument/2006/relationships/hyperlink" Target="https://www.instagram.com/reel/DG27JjxM5Iq/?utm_source=ig_web_copy_link" TargetMode="External"/><Relationship Id="rId78" Type="http://schemas.openxmlformats.org/officeDocument/2006/relationships/hyperlink" Target="https://www.instagram.com/reel/DC1RPA7Ms_-/?igsh=MWhsdjF6M3F1MmR3cA" TargetMode="External"/><Relationship Id="rId94" Type="http://schemas.openxmlformats.org/officeDocument/2006/relationships/hyperlink" Target="https://www.instagram.com/reel/DH8nqRDt52C/?igsh=MXdvdTd5aHJicW9udw" TargetMode="External"/><Relationship Id="rId99" Type="http://schemas.openxmlformats.org/officeDocument/2006/relationships/hyperlink" Target="https://www.instagram.com/p/DBgjNnVs7kg/?igsh=ZGwzZWZyNjdubDQ0" TargetMode="External"/><Relationship Id="rId101" Type="http://schemas.openxmlformats.org/officeDocument/2006/relationships/hyperlink" Target="https://www.instagram.com/reel/DBLQU8VMOG5/?igsh=N3gxajYwNnF0OTJn" TargetMode="External"/><Relationship Id="rId122" Type="http://schemas.openxmlformats.org/officeDocument/2006/relationships/hyperlink" Target="https://www.instagram.com/reel/DAs9j-jMcjm/?utm_source=ig_web_copy_link&amp;igsh=MzRlODBiNWFlZA" TargetMode="External"/><Relationship Id="rId143" Type="http://schemas.openxmlformats.org/officeDocument/2006/relationships/image" Target="media/image31.png"/><Relationship Id="rId148" Type="http://schemas.openxmlformats.org/officeDocument/2006/relationships/hyperlink" Target="https://www.instagram.com/p/DA0SZIuN0i-/?utm_source=ig_web_copy_link&amp;igsh=MzRlODBiNWFlZA" TargetMode="External"/><Relationship Id="rId164" Type="http://schemas.openxmlformats.org/officeDocument/2006/relationships/hyperlink" Target="https://www.instagram.com/reel/DAQDg0yOUly/?utm_source=ig_web_copy_link&amp;igsh=MzRlODBiNWFlZA" TargetMode="External"/><Relationship Id="rId169" Type="http://schemas.openxmlformats.org/officeDocument/2006/relationships/hyperlink" Target="https://www.instagram.com/reel/DFUawysuE2O/?utm_source=ig_web_copy_link&amp;igsh=MzRlODBiNWFlZA" TargetMode="External"/><Relationship Id="rId185" Type="http://schemas.openxmlformats.org/officeDocument/2006/relationships/hyperlink" Target="https://www.facebook.com/100029336929959/videos/2265962733858129/"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facebook.com/100029336929959/videos/446809405040666/" TargetMode="External"/><Relationship Id="rId210" Type="http://schemas.openxmlformats.org/officeDocument/2006/relationships/hyperlink" Target="https://www.instagram.com/reel/DBfvUMrOkHN/?utm_source=ig_web_copy_link&amp;igsh=MzRlODBiNWFlZA" TargetMode="External"/><Relationship Id="rId215" Type="http://schemas.openxmlformats.org/officeDocument/2006/relationships/hyperlink" Target="https://www.instagram.com/reel/DD6tgAxuhkx/?utm_source=ig_web_copy_link&amp;igsh=MzRlODBiNWFlZA" TargetMode="External"/><Relationship Id="rId236" Type="http://schemas.openxmlformats.org/officeDocument/2006/relationships/hyperlink" Target="https://www.instagram.com/reel/DCqiY1GsYqN/?utm_source=ig_web_copy_link&amp;igsh=MzRlODBiNWFlZA==" TargetMode="External"/><Relationship Id="rId257" Type="http://schemas.openxmlformats.org/officeDocument/2006/relationships/hyperlink" Target="https://www.instagram.com/reel/DIA4I6_t3v1/?utm_source=ig_web_copy_link&amp;igsh=MzRlODBiNWFlZA==" TargetMode="External"/><Relationship Id="rId278" Type="http://schemas.openxmlformats.org/officeDocument/2006/relationships/image" Target="media/image46.png"/><Relationship Id="rId26" Type="http://schemas.openxmlformats.org/officeDocument/2006/relationships/image" Target="media/image19.png"/><Relationship Id="rId231" Type="http://schemas.openxmlformats.org/officeDocument/2006/relationships/hyperlink" Target="https://www.instagram.com/reel/DA-wW1FMTwh/?utm_source=ig_web_copy_link&amp;igsh=MzRlODBiNWFlZA==" TargetMode="External"/><Relationship Id="rId252" Type="http://schemas.openxmlformats.org/officeDocument/2006/relationships/hyperlink" Target="https://www.instagram.com/reel/DGfb5osNigU/?utm_source=ig_web_copy_link&amp;igsh=MzRlODBiNWFlZA==" TargetMode="External"/><Relationship Id="rId273" Type="http://schemas.openxmlformats.org/officeDocument/2006/relationships/image" Target="media/image41.png"/><Relationship Id="rId294" Type="http://schemas.openxmlformats.org/officeDocument/2006/relationships/image" Target="media/image59.png"/><Relationship Id="rId47" Type="http://schemas.openxmlformats.org/officeDocument/2006/relationships/hyperlink" Target="https://www.instagram.com/p/DE1kum7sSTe/?igsh=a3JzdWE2cGFsNGpu" TargetMode="External"/><Relationship Id="rId68" Type="http://schemas.openxmlformats.org/officeDocument/2006/relationships/hyperlink" Target="https://www.instagram.com/reel/DEJzCffNUMu/?utm_source=ig_web_copy_link" TargetMode="External"/><Relationship Id="rId89" Type="http://schemas.openxmlformats.org/officeDocument/2006/relationships/hyperlink" Target="https://www.instagram.com/p/DDeYTSuCVHG/?igsh=ejcxaTVpanp4MWty" TargetMode="External"/><Relationship Id="rId112" Type="http://schemas.openxmlformats.org/officeDocument/2006/relationships/hyperlink" Target="https://www.instagram.com/p/DGKQonwNnvG/?igsh=MWxia3lqYnhka3Bpeg" TargetMode="External"/><Relationship Id="rId133" Type="http://schemas.openxmlformats.org/officeDocument/2006/relationships/hyperlink" Target="https://www.instagram.com/reel/DIQdUR7s-B5/?igsh=MTlzdjh6MmNqeXgwcg" TargetMode="External"/><Relationship Id="rId154" Type="http://schemas.openxmlformats.org/officeDocument/2006/relationships/hyperlink" Target="https://www.instagram.com/p/DDOkEixN3OV/?utm_source=ig_web_copy_link&amp;igsh=MzRlODBiNWFlZA" TargetMode="External"/><Relationship Id="rId175" Type="http://schemas.openxmlformats.org/officeDocument/2006/relationships/hyperlink" Target="https://www.instagram.com/reel/DIS9dP3uGRx/?utm_source=ig_web_copy_link&amp;igsh=MzRlODBiNWFlZA" TargetMode="External"/><Relationship Id="rId196" Type="http://schemas.openxmlformats.org/officeDocument/2006/relationships/hyperlink" Target="https://www.facebook.com/photo/?fbid=1434394900881727&amp;set=pcb.1434395160881701" TargetMode="External"/><Relationship Id="rId200" Type="http://schemas.openxmlformats.org/officeDocument/2006/relationships/hyperlink" Target="https://www.instagram.com/baitursynulymektebi/p/DJJF8UHtOo7/" TargetMode="External"/><Relationship Id="rId16" Type="http://schemas.openxmlformats.org/officeDocument/2006/relationships/image" Target="media/image9.png"/><Relationship Id="rId221" Type="http://schemas.openxmlformats.org/officeDocument/2006/relationships/hyperlink" Target="https://www.instagram.com/baitursynulymektebi/p/DIgRQtptKx6/?next=%2F" TargetMode="External"/><Relationship Id="rId242" Type="http://schemas.openxmlformats.org/officeDocument/2006/relationships/hyperlink" Target="https://www.instagram.com/reel/DFfo1Z8NAzd/?utm_source=ig_web_copy_link&amp;igsh=MzRlODBiNWFlZA==" TargetMode="External"/><Relationship Id="rId263" Type="http://schemas.openxmlformats.org/officeDocument/2006/relationships/footer" Target="footer1.xml"/><Relationship Id="rId284" Type="http://schemas.openxmlformats.org/officeDocument/2006/relationships/image" Target="media/image52.png"/><Relationship Id="rId37" Type="http://schemas.openxmlformats.org/officeDocument/2006/relationships/hyperlink" Target="https://www.instagram.com/reel/DFfEo0QsuYh/?utm_source=ig_web_copy_link&amp;igsh=MzRlODBiNWFlZA" TargetMode="External"/><Relationship Id="rId58" Type="http://schemas.openxmlformats.org/officeDocument/2006/relationships/hyperlink" Target="https://www.instagram.com/reel/DGf3r4psVZt/?igsh=MWp6ZXFpMmF5Y3phcA" TargetMode="External"/><Relationship Id="rId79" Type="http://schemas.openxmlformats.org/officeDocument/2006/relationships/hyperlink" Target="https://www.instagram.com/reel/DFnOMz8tiRE/?igsh=MTBkNDNoNGNrZGc4Ng" TargetMode="External"/><Relationship Id="rId102" Type="http://schemas.openxmlformats.org/officeDocument/2006/relationships/hyperlink" Target="https://www.instagram.com/reel/C_-qGCesQ0E/?igsh=MW4wc2c3YW5xeTNtOQ" TargetMode="External"/><Relationship Id="rId123" Type="http://schemas.openxmlformats.org/officeDocument/2006/relationships/hyperlink" Target="https://www.instagram.com/p/DBYaknpMqW3/?utm_source=ig_web_copy_link" TargetMode="External"/><Relationship Id="rId144" Type="http://schemas.openxmlformats.org/officeDocument/2006/relationships/image" Target="media/image32.png"/><Relationship Id="rId90" Type="http://schemas.openxmlformats.org/officeDocument/2006/relationships/hyperlink" Target="https://www.instagram.com/p/DH3NoA2tZrZ/?igsh=MXBydm9pNXowYmU2bQ" TargetMode="External"/><Relationship Id="rId165" Type="http://schemas.openxmlformats.org/officeDocument/2006/relationships/hyperlink" Target="https://www.facebook.com/100029336929959/videos/2476074319396605/" TargetMode="External"/><Relationship Id="rId186" Type="http://schemas.openxmlformats.org/officeDocument/2006/relationships/hyperlink" Target="https://www.instagram.com/reel/DCgiXXmuLKk/?utm_source=ig_web_copy_link&amp;igsh=MzRlODBiNWFlZA" TargetMode="External"/><Relationship Id="rId211" Type="http://schemas.openxmlformats.org/officeDocument/2006/relationships/hyperlink" Target="https://www.facebook.com/100029336929959/videos/1248131082993038/" TargetMode="External"/><Relationship Id="rId232" Type="http://schemas.openxmlformats.org/officeDocument/2006/relationships/hyperlink" Target="https://www.instagram.com/reel/DA-z2K6MKkk/?utm_source=ig_web_copy_link&amp;igsh=MzRlODBiNWFlZA==" TargetMode="External"/><Relationship Id="rId253" Type="http://schemas.openxmlformats.org/officeDocument/2006/relationships/hyperlink" Target="https://www.instagram.com/reel/DGfb-N1tnlX/?utm_source=ig_web_copy_link&amp;igsh=MzRlODBiNWFlZA==" TargetMode="External"/><Relationship Id="rId274" Type="http://schemas.openxmlformats.org/officeDocument/2006/relationships/image" Target="media/image42.png"/><Relationship Id="rId295" Type="http://schemas.openxmlformats.org/officeDocument/2006/relationships/image" Target="media/image60.png"/><Relationship Id="rId27" Type="http://schemas.openxmlformats.org/officeDocument/2006/relationships/image" Target="media/image20.png"/><Relationship Id="rId48" Type="http://schemas.openxmlformats.org/officeDocument/2006/relationships/hyperlink" Target="https://www.instagram.com/p/DE4wkS6soXE/?igsh=aHk1b2liaGFnaW83" TargetMode="External"/><Relationship Id="rId69" Type="http://schemas.openxmlformats.org/officeDocument/2006/relationships/hyperlink" Target="https://www.instagram.com/reel/DEJzN_yt9hK/?utm_source=ig_web_copy_link" TargetMode="External"/><Relationship Id="rId113" Type="http://schemas.openxmlformats.org/officeDocument/2006/relationships/hyperlink" Target="https://www.instagram.com/p/DGA4euxNFDr/?igsh=YWxmc29semxrbDBo" TargetMode="External"/><Relationship Id="rId134" Type="http://schemas.openxmlformats.org/officeDocument/2006/relationships/image" Target="media/image22.png"/><Relationship Id="rId80" Type="http://schemas.openxmlformats.org/officeDocument/2006/relationships/hyperlink" Target="https://www.instagram.com/reel/DG7IaCHI04D/?igsh=cmxkZjUxYjBhNmlo" TargetMode="External"/><Relationship Id="rId155" Type="http://schemas.openxmlformats.org/officeDocument/2006/relationships/hyperlink" Target="https://www.instagram.com/reel/C_aUCIMOutU/?utm_source=ig_web_copy_link&amp;igsh=MzRlODBiNWFlZA" TargetMode="External"/><Relationship Id="rId176" Type="http://schemas.openxmlformats.org/officeDocument/2006/relationships/hyperlink" Target="https://www.facebook.com/share/v/16Eh8iHumU/" TargetMode="External"/><Relationship Id="rId197" Type="http://schemas.openxmlformats.org/officeDocument/2006/relationships/hyperlink" Target="https://www.instagram.com/reel/DI3BXL7u-HR/?utm_source=ig_web_copy_link&amp;igsh=MzRlODBiNWFlZA" TargetMode="External"/><Relationship Id="rId201" Type="http://schemas.openxmlformats.org/officeDocument/2006/relationships/hyperlink" Target="https://www.facebook.com/photo/?fbid=1453338592320691&amp;set=pcb.1453338748987342" TargetMode="External"/><Relationship Id="rId222" Type="http://schemas.openxmlformats.org/officeDocument/2006/relationships/hyperlink" Target="https://www.instagram.com/p/DIvT1cnt36v/?utm_source=ig_web_copy_link" TargetMode="External"/><Relationship Id="rId243" Type="http://schemas.openxmlformats.org/officeDocument/2006/relationships/hyperlink" Target="https://www.instagram.com/reel/DFmUyJVO84l/?utm_source=ig_web_copy_link&amp;igsh=MzRlODBiNWFlZA==" TargetMode="External"/><Relationship Id="rId264" Type="http://schemas.openxmlformats.org/officeDocument/2006/relationships/hyperlink" Target="https://www.instagram.com/p/DCjgbPlNsG9/?img_index=5&amp;igsh=N2ZycTNjbHZnOGJr" TargetMode="External"/><Relationship Id="rId285" Type="http://schemas.openxmlformats.org/officeDocument/2006/relationships/image" Target="media/image53.png"/><Relationship Id="rId17" Type="http://schemas.openxmlformats.org/officeDocument/2006/relationships/image" Target="media/image10.png"/><Relationship Id="rId38" Type="http://schemas.openxmlformats.org/officeDocument/2006/relationships/hyperlink" Target="https://www.instagram.com/reel/DIQbbLIsJiB/?utm_source=ig_web_copy_link&amp;igsh=MzRlODBiNWFlZA" TargetMode="External"/><Relationship Id="rId59" Type="http://schemas.openxmlformats.org/officeDocument/2006/relationships/hyperlink" Target="https://www.instagram.com/reel/DDJGCVDoRZw/?igsh=OTVuN2dzZ25pbjV1" TargetMode="External"/><Relationship Id="rId103" Type="http://schemas.openxmlformats.org/officeDocument/2006/relationships/hyperlink" Target="https://www.instagram.com/p/C_xqRy0sA2U/?igsh=dTByemFhbmZmdjl3" TargetMode="External"/><Relationship Id="rId124" Type="http://schemas.openxmlformats.org/officeDocument/2006/relationships/hyperlink" Target="https://www.instagram.com/reel/DBv28RzNHFz/?utm_source=ig_web_copy_link" TargetMode="External"/><Relationship Id="rId70" Type="http://schemas.openxmlformats.org/officeDocument/2006/relationships/hyperlink" Target="https://www.instagram.com/reel/DEJzUVRtUYh/?igsh=ZzAyNnRma3F2Z294" TargetMode="External"/><Relationship Id="rId91" Type="http://schemas.openxmlformats.org/officeDocument/2006/relationships/hyperlink" Target="https://www.instagram.com/reel/DHbLfJdtyJY/?igsh=MW44MDJvbnlicmw1NA" TargetMode="External"/><Relationship Id="rId145" Type="http://schemas.openxmlformats.org/officeDocument/2006/relationships/hyperlink" Target="https://www.facebook.com/photo/?fbid=1287626818891870&amp;set=pcb.1287627118891840" TargetMode="External"/><Relationship Id="rId166" Type="http://schemas.openxmlformats.org/officeDocument/2006/relationships/hyperlink" Target="https://www.instagram.com/reel/DC6KtBDOwtb/?utm_source=ig_web_copy_link&amp;igsh=MzRlODBiNWFlZA" TargetMode="External"/><Relationship Id="rId187" Type="http://schemas.openxmlformats.org/officeDocument/2006/relationships/hyperlink" Target="https://www.facebook.com/100029336929959/videos/961611282449428/" TargetMode="External"/><Relationship Id="rId1" Type="http://schemas.openxmlformats.org/officeDocument/2006/relationships/customXml" Target="../customXml/item1.xml"/><Relationship Id="rId212" Type="http://schemas.openxmlformats.org/officeDocument/2006/relationships/hyperlink" Target="https://www.facebook.com/100029336929959/videos/538856505790504/" TargetMode="External"/><Relationship Id="rId233" Type="http://schemas.openxmlformats.org/officeDocument/2006/relationships/hyperlink" Target="https://www.facebook.com/100029336929959/videos/538856505790504/" TargetMode="External"/><Relationship Id="rId254" Type="http://schemas.openxmlformats.org/officeDocument/2006/relationships/hyperlink" Target="https://www.instagram.com/reel/DGj99fWIu5R/?utm_source=ig_web_copy_link&amp;igsh=MzRlODBiNWFlZA==" TargetMode="External"/><Relationship Id="rId28" Type="http://schemas.openxmlformats.org/officeDocument/2006/relationships/image" Target="media/image21.png"/><Relationship Id="rId49" Type="http://schemas.openxmlformats.org/officeDocument/2006/relationships/hyperlink" Target="https://www.instagram.com/p/DFaRYm6Ncin/?igsh=MXBraXVhaG40cmJxdg" TargetMode="External"/><Relationship Id="rId114" Type="http://schemas.openxmlformats.org/officeDocument/2006/relationships/hyperlink" Target="https://www.instagram.com/p/DDeYsk8iv1Q/?igsh=bnFwcDNta2dlbmkx" TargetMode="External"/><Relationship Id="rId275" Type="http://schemas.openxmlformats.org/officeDocument/2006/relationships/image" Target="media/image43.png"/><Relationship Id="rId296" Type="http://schemas.openxmlformats.org/officeDocument/2006/relationships/footer" Target="footer2.xml"/><Relationship Id="rId60" Type="http://schemas.openxmlformats.org/officeDocument/2006/relationships/hyperlink" Target="https://www.instagram.com/reel/C_iqgXTMXBu/?igsh=eHY1cWhnOGNmc3Vu" TargetMode="External"/><Relationship Id="rId81" Type="http://schemas.openxmlformats.org/officeDocument/2006/relationships/hyperlink" Target="https://www.instagram.com/reel/DBTNz16Nbvi/?utm_source=ig_web_copy_link" TargetMode="External"/><Relationship Id="rId135" Type="http://schemas.openxmlformats.org/officeDocument/2006/relationships/image" Target="media/image23.png"/><Relationship Id="rId156" Type="http://schemas.openxmlformats.org/officeDocument/2006/relationships/hyperlink" Target="https://www.facebook.com/100029336929959/videos/2596501017223808/" TargetMode="External"/><Relationship Id="rId177" Type="http://schemas.openxmlformats.org/officeDocument/2006/relationships/hyperlink" Target="https://www.facebook.com/share/r/1ErNwq6o4b/" TargetMode="External"/><Relationship Id="rId198" Type="http://schemas.openxmlformats.org/officeDocument/2006/relationships/hyperlink" Target="https://www.facebook.com/share/v/19YdhdjnXb/" TargetMode="External"/><Relationship Id="rId202" Type="http://schemas.openxmlformats.org/officeDocument/2006/relationships/hyperlink" Target="https://www.instagram.com/baitursynulymektebi/p/DJRYR6Zt4qL/" TargetMode="External"/><Relationship Id="rId223" Type="http://schemas.openxmlformats.org/officeDocument/2006/relationships/hyperlink" Target="https://www.facebook.com/photo/?fbid=1443531776634706&amp;set=a.126861674968396" TargetMode="External"/><Relationship Id="rId244" Type="http://schemas.openxmlformats.org/officeDocument/2006/relationships/hyperlink" Target="https://www.instagram.com/reel/DFr3n6gNLOl/?utm_source=ig_web_copy_link&amp;igsh=MzRlODBiNWFlZA==" TargetMode="External"/><Relationship Id="rId18" Type="http://schemas.openxmlformats.org/officeDocument/2006/relationships/image" Target="media/image11.png"/><Relationship Id="rId39" Type="http://schemas.openxmlformats.org/officeDocument/2006/relationships/hyperlink" Target="https://www.instagram.com/reel/DITFGr3oT1-/?utm_source=ig_web_copy_link&amp;igsh=MzRlODBiNWFlZA" TargetMode="External"/><Relationship Id="rId265" Type="http://schemas.openxmlformats.org/officeDocument/2006/relationships/image" Target="media/image33.png"/><Relationship Id="rId286" Type="http://schemas.openxmlformats.org/officeDocument/2006/relationships/chart" Target="charts/chart1.xml"/><Relationship Id="rId50" Type="http://schemas.openxmlformats.org/officeDocument/2006/relationships/hyperlink" Target="https://www.instagram.com/reel/DGuZENoNmD5/?igsh=MzBsMm1pM3Fxd2Vu" TargetMode="External"/><Relationship Id="rId104" Type="http://schemas.openxmlformats.org/officeDocument/2006/relationships/hyperlink" Target="https://www.instagram.com/reel/DCEDyJbN2Sa/?igsh=enF2djlsYmllM2s5" TargetMode="External"/><Relationship Id="rId125" Type="http://schemas.openxmlformats.org/officeDocument/2006/relationships/hyperlink" Target="https://www.instagram.com/reel/DFb91ZutbK4/?igsh=MjZudGltczU5dTNu" TargetMode="External"/><Relationship Id="rId146" Type="http://schemas.openxmlformats.org/officeDocument/2006/relationships/hyperlink" Target="https://www.instagram.com/p/C_zyiPttESa/?utm_source=ig_web_copy_link&amp;igsh=MzRlODBiNWFlZA" TargetMode="External"/><Relationship Id="rId167" Type="http://schemas.openxmlformats.org/officeDocument/2006/relationships/hyperlink" Target="https://www.facebook.com/100029336929959/videos/1362499988442779/" TargetMode="External"/><Relationship Id="rId188" Type="http://schemas.openxmlformats.org/officeDocument/2006/relationships/hyperlink" Target="https://www.instagram.com/reel/DDeEXDBuQHB/?utm_source=ig_web_copy_link&amp;igsh=MzRlODBiNWFlZ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pieChart>
        <c:varyColors val="1"/>
        <c:ser>
          <c:idx val="0"/>
          <c:order val="0"/>
          <c:tx>
            <c:strRef>
              <c:f>Лист1!$B$1</c:f>
              <c:strCache>
                <c:ptCount val="1"/>
                <c:pt idx="0">
                  <c:v>Количество уч-ся</c:v>
                </c:pt>
              </c:strCache>
            </c:strRef>
          </c:tx>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1E1-4A6F-86B6-8F3BDCACA879}"/>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1E1-4A6F-86B6-8F3BDCACA879}"/>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1E1-4A6F-86B6-8F3BDCACA879}"/>
              </c:ext>
            </c:extLst>
          </c:dPt>
          <c:dPt>
            <c:idx val="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1E1-4A6F-86B6-8F3BDCACA879}"/>
              </c:ext>
            </c:extLst>
          </c:dPt>
          <c:dLbls>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CatName val="1"/>
              <c:showPercent val="1"/>
              <c:extLst xmlns:c16r2="http://schemas.microsoft.com/office/drawing/2015/06/chart">
                <c:ext xmlns:c16="http://schemas.microsoft.com/office/drawing/2014/chart" uri="{C3380CC4-5D6E-409C-BE32-E72D297353CC}">
                  <c16:uniqueId val="{00000001-11E1-4A6F-86B6-8F3BDCACA879}"/>
                </c:ext>
                <c:ext xmlns:c15="http://schemas.microsoft.com/office/drawing/2012/chart" uri="{CE6537A1-D6FC-4f65-9D91-7224C49458BB}">
                  <c15:spPr xmlns:c15="http://schemas.microsoft.com/office/drawing/2012/chart">
                    <a:prstGeom prst="wedgeRectCallout">
                      <a:avLst/>
                    </a:prstGeom>
                    <a:noFill/>
                    <a:ln>
                      <a:noFill/>
                    </a:ln>
                  </c15:spPr>
                </c:ext>
              </c:extLst>
            </c:dLbl>
            <c:dLbl>
              <c:idx val="1"/>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CatName val="1"/>
              <c:showPercent val="1"/>
              <c:extLst xmlns:c16r2="http://schemas.microsoft.com/office/drawing/2015/06/chart">
                <c:ext xmlns:c16="http://schemas.microsoft.com/office/drawing/2014/chart" uri="{C3380CC4-5D6E-409C-BE32-E72D297353CC}">
                  <c16:uniqueId val="{00000003-11E1-4A6F-86B6-8F3BDCACA879}"/>
                </c:ext>
                <c:ext xmlns:c15="http://schemas.microsoft.com/office/drawing/2012/chart" uri="{CE6537A1-D6FC-4f65-9D91-7224C49458BB}">
                  <c15:spPr xmlns:c15="http://schemas.microsoft.com/office/drawing/2012/chart">
                    <a:prstGeom prst="wedgeRectCallout">
                      <a:avLst/>
                    </a:prstGeom>
                    <a:noFill/>
                    <a:ln>
                      <a:noFill/>
                    </a:ln>
                  </c15:spPr>
                </c:ext>
              </c:extLst>
            </c:dLbl>
            <c:dLbl>
              <c:idx val="2"/>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CatName val="1"/>
              <c:showPercent val="1"/>
              <c:extLst xmlns:c16r2="http://schemas.microsoft.com/office/drawing/2015/06/chart">
                <c:ext xmlns:c16="http://schemas.microsoft.com/office/drawing/2014/chart" uri="{C3380CC4-5D6E-409C-BE32-E72D297353CC}">
                  <c16:uniqueId val="{00000005-11E1-4A6F-86B6-8F3BDCACA879}"/>
                </c:ext>
                <c:ext xmlns:c15="http://schemas.microsoft.com/office/drawing/2012/chart" uri="{CE6537A1-D6FC-4f65-9D91-7224C49458BB}">
                  <c15:spPr xmlns:c15="http://schemas.microsoft.com/office/drawing/2012/chart">
                    <a:prstGeom prst="wedgeRectCallout">
                      <a:avLst/>
                    </a:prstGeom>
                    <a:noFill/>
                    <a:ln>
                      <a:noFill/>
                    </a:ln>
                  </c15:spPr>
                </c:ext>
              </c:extLst>
            </c:dLbl>
            <c:delete val="1"/>
            <c:extLst xmlns:c16r2="http://schemas.microsoft.com/office/drawing/2015/06/chart">
              <c:ext xmlns:c15="http://schemas.microsoft.com/office/drawing/2012/chart" uri="{CE6537A1-D6FC-4f65-9D91-7224C49458BB}"/>
            </c:extLst>
          </c:dLbls>
          <c:cat>
            <c:strRef>
              <c:f>Лист1!$A$2:$A$5</c:f>
              <c:strCache>
                <c:ptCount val="3"/>
                <c:pt idx="0">
                  <c:v>Задержка психического развития</c:v>
                </c:pt>
                <c:pt idx="1">
                  <c:v>Общее недоразвитие речи с дизартрией</c:v>
                </c:pt>
                <c:pt idx="2">
                  <c:v>Легкие нарушения интелекта</c:v>
                </c:pt>
              </c:strCache>
            </c:strRef>
          </c:cat>
          <c:val>
            <c:numRef>
              <c:f>Лист1!$B$2:$B$5</c:f>
              <c:numCache>
                <c:formatCode>General</c:formatCode>
                <c:ptCount val="4"/>
                <c:pt idx="0">
                  <c:v>13</c:v>
                </c:pt>
                <c:pt idx="1">
                  <c:v>2</c:v>
                </c:pt>
                <c:pt idx="2">
                  <c:v>4</c:v>
                </c:pt>
              </c:numCache>
            </c:numRef>
          </c:val>
          <c:extLst xmlns:c16r2="http://schemas.microsoft.com/office/drawing/2015/06/chart">
            <c:ext xmlns:c16="http://schemas.microsoft.com/office/drawing/2014/chart" uri="{C3380CC4-5D6E-409C-BE32-E72D297353CC}">
              <c16:uniqueId val="{00000008-11E1-4A6F-86B6-8F3BDCACA879}"/>
            </c:ext>
          </c:extLst>
        </c:ser>
        <c:firstSliceAng val="0"/>
      </c:pieChart>
      <c:spPr>
        <a:noFill/>
        <a:ln>
          <a:noFill/>
        </a:ln>
        <a:effectLst/>
      </c:spPr>
    </c:plotArea>
    <c:legend>
      <c:legendPos val="b"/>
      <c:legendEntry>
        <c:idx val="3"/>
        <c:delete val="1"/>
      </c:legendEntry>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Сравнительные</a:t>
            </a:r>
            <a:r>
              <a:rPr lang="ru-RU" baseline="0">
                <a:solidFill>
                  <a:sysClr val="windowText" lastClr="000000"/>
                </a:solidFill>
                <a:latin typeface="Times New Roman" panose="02020603050405020304" pitchFamily="18" charset="0"/>
                <a:cs typeface="Times New Roman" panose="02020603050405020304" pitchFamily="18" charset="0"/>
              </a:rPr>
              <a:t> показатели количества детей состоящих на различных видах учета</a:t>
            </a:r>
            <a:endParaRPr lang="ru-RU">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plotArea>
      <c:layout/>
      <c:barChart>
        <c:barDir val="col"/>
        <c:grouping val="clustered"/>
        <c:ser>
          <c:idx val="0"/>
          <c:order val="0"/>
          <c:tx>
            <c:strRef>
              <c:f>Лист1!$H$4:$H$5</c:f>
              <c:strCache>
                <c:ptCount val="2"/>
                <c:pt idx="0">
                  <c:v>ВШУ</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Лист1!$G$6:$G$9</c:f>
              <c:strCache>
                <c:ptCount val="4"/>
                <c:pt idx="0">
                  <c:v>2019-2020</c:v>
                </c:pt>
                <c:pt idx="1">
                  <c:v>2020-2021</c:v>
                </c:pt>
                <c:pt idx="2">
                  <c:v>2021-2022</c:v>
                </c:pt>
                <c:pt idx="3">
                  <c:v>2022-2023</c:v>
                </c:pt>
              </c:strCache>
            </c:strRef>
          </c:cat>
          <c:val>
            <c:numRef>
              <c:f>Лист1!$H$6:$H$9</c:f>
              <c:numCache>
                <c:formatCode>General</c:formatCode>
                <c:ptCount val="4"/>
                <c:pt idx="0">
                  <c:v>5</c:v>
                </c:pt>
                <c:pt idx="1">
                  <c:v>7</c:v>
                </c:pt>
                <c:pt idx="2">
                  <c:v>6</c:v>
                </c:pt>
                <c:pt idx="3">
                  <c:v>5</c:v>
                </c:pt>
              </c:numCache>
            </c:numRef>
          </c:val>
          <c:extLst xmlns:c16r2="http://schemas.microsoft.com/office/drawing/2015/06/chart">
            <c:ext xmlns:c16="http://schemas.microsoft.com/office/drawing/2014/chart" uri="{C3380CC4-5D6E-409C-BE32-E72D297353CC}">
              <c16:uniqueId val="{00000000-975F-468F-B6F8-BFE80BF58783}"/>
            </c:ext>
          </c:extLst>
        </c:ser>
        <c:ser>
          <c:idx val="1"/>
          <c:order val="1"/>
          <c:tx>
            <c:strRef>
              <c:f>Лист1!$I$4:$I$5</c:f>
              <c:strCache>
                <c:ptCount val="2"/>
                <c:pt idx="0">
                  <c:v>ГЮП</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Лист1!$G$6:$G$9</c:f>
              <c:strCache>
                <c:ptCount val="4"/>
                <c:pt idx="0">
                  <c:v>2019-2020</c:v>
                </c:pt>
                <c:pt idx="1">
                  <c:v>2020-2021</c:v>
                </c:pt>
                <c:pt idx="2">
                  <c:v>2021-2022</c:v>
                </c:pt>
                <c:pt idx="3">
                  <c:v>2022-2023</c:v>
                </c:pt>
              </c:strCache>
            </c:strRef>
          </c:cat>
          <c:val>
            <c:numRef>
              <c:f>Лист1!$I$6:$I$9</c:f>
              <c:numCache>
                <c:formatCode>General</c:formatCode>
                <c:ptCount val="4"/>
                <c:pt idx="0">
                  <c:v>1</c:v>
                </c:pt>
                <c:pt idx="1">
                  <c:v>2</c:v>
                </c:pt>
                <c:pt idx="2">
                  <c:v>1</c:v>
                </c:pt>
                <c:pt idx="3">
                  <c:v>1</c:v>
                </c:pt>
              </c:numCache>
            </c:numRef>
          </c:val>
          <c:extLst xmlns:c16r2="http://schemas.microsoft.com/office/drawing/2015/06/chart">
            <c:ext xmlns:c16="http://schemas.microsoft.com/office/drawing/2014/chart" uri="{C3380CC4-5D6E-409C-BE32-E72D297353CC}">
              <c16:uniqueId val="{00000001-975F-468F-B6F8-BFE80BF58783}"/>
            </c:ext>
          </c:extLst>
        </c:ser>
        <c:ser>
          <c:idx val="2"/>
          <c:order val="2"/>
          <c:tx>
            <c:strRef>
              <c:f>Лист1!$J$4:$J$5</c:f>
              <c:strCache>
                <c:ptCount val="2"/>
                <c:pt idx="0">
                  <c:v>Неблагополучные семьи</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Лист1!$G$6:$G$9</c:f>
              <c:strCache>
                <c:ptCount val="4"/>
                <c:pt idx="0">
                  <c:v>2019-2020</c:v>
                </c:pt>
                <c:pt idx="1">
                  <c:v>2020-2021</c:v>
                </c:pt>
                <c:pt idx="2">
                  <c:v>2021-2022</c:v>
                </c:pt>
                <c:pt idx="3">
                  <c:v>2022-2023</c:v>
                </c:pt>
              </c:strCache>
            </c:strRef>
          </c:cat>
          <c:val>
            <c:numRef>
              <c:f>Лист1!$J$6:$J$9</c:f>
              <c:numCache>
                <c:formatCode>General</c:formatCode>
                <c:ptCount val="4"/>
                <c:pt idx="0">
                  <c:v>5</c:v>
                </c:pt>
                <c:pt idx="1">
                  <c:v>6</c:v>
                </c:pt>
                <c:pt idx="2">
                  <c:v>7</c:v>
                </c:pt>
                <c:pt idx="3">
                  <c:v>3</c:v>
                </c:pt>
              </c:numCache>
            </c:numRef>
          </c:val>
          <c:extLst xmlns:c16r2="http://schemas.microsoft.com/office/drawing/2015/06/chart">
            <c:ext xmlns:c16="http://schemas.microsoft.com/office/drawing/2014/chart" uri="{C3380CC4-5D6E-409C-BE32-E72D297353CC}">
              <c16:uniqueId val="{00000002-975F-468F-B6F8-BFE80BF58783}"/>
            </c:ext>
          </c:extLst>
        </c:ser>
        <c:ser>
          <c:idx val="3"/>
          <c:order val="3"/>
          <c:tx>
            <c:strRef>
              <c:f>Лист1!$K$4:$K$5</c:f>
              <c:strCache>
                <c:ptCount val="2"/>
                <c:pt idx="0">
                  <c:v>Неблагополучные семьи</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Лист1!$G$6:$G$9</c:f>
              <c:strCache>
                <c:ptCount val="4"/>
                <c:pt idx="0">
                  <c:v>2019-2020</c:v>
                </c:pt>
                <c:pt idx="1">
                  <c:v>2020-2021</c:v>
                </c:pt>
                <c:pt idx="2">
                  <c:v>2021-2022</c:v>
                </c:pt>
                <c:pt idx="3">
                  <c:v>2022-2023</c:v>
                </c:pt>
              </c:strCache>
            </c:strRef>
          </c:cat>
          <c:val>
            <c:numRef>
              <c:f>Лист1!$K$6:$K$9</c:f>
              <c:numCache>
                <c:formatCode>General</c:formatCode>
                <c:ptCount val="4"/>
              </c:numCache>
            </c:numRef>
          </c:val>
          <c:extLst xmlns:c16r2="http://schemas.microsoft.com/office/drawing/2015/06/chart">
            <c:ext xmlns:c16="http://schemas.microsoft.com/office/drawing/2014/chart" uri="{C3380CC4-5D6E-409C-BE32-E72D297353CC}">
              <c16:uniqueId val="{00000003-975F-468F-B6F8-BFE80BF58783}"/>
            </c:ext>
          </c:extLst>
        </c:ser>
        <c:dLbls>
          <c:showVal val="1"/>
        </c:dLbls>
        <c:gapWidth val="219"/>
        <c:overlap val="-27"/>
        <c:axId val="201381376"/>
        <c:axId val="201382912"/>
      </c:barChart>
      <c:catAx>
        <c:axId val="2013813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82912"/>
        <c:crosses val="autoZero"/>
        <c:auto val="1"/>
        <c:lblAlgn val="ctr"/>
        <c:lblOffset val="100"/>
      </c:catAx>
      <c:valAx>
        <c:axId val="2013829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3813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BnAqqY21QFsomw2IH3ndbgAltvA==">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262</TotalTime>
  <Pages>129</Pages>
  <Words>35367</Words>
  <Characters>201598</Characters>
  <Application>Microsoft Office Word</Application>
  <DocSecurity>0</DocSecurity>
  <Lines>1679</Lines>
  <Paragraphs>472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236493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Admin</cp:lastModifiedBy>
  <cp:revision>6</cp:revision>
  <cp:lastPrinted>2025-07-02T07:24:00Z</cp:lastPrinted>
  <dcterms:created xsi:type="dcterms:W3CDTF">2024-06-13T04:47:00Z</dcterms:created>
  <dcterms:modified xsi:type="dcterms:W3CDTF">2025-07-02T11:36:00Z</dcterms:modified>
</cp:coreProperties>
</file>